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E9" w:rsidRPr="004816E9" w:rsidRDefault="004816E9" w:rsidP="001D5BC5">
      <w:pPr>
        <w:autoSpaceDE w:val="0"/>
        <w:autoSpaceDN w:val="0"/>
        <w:adjustRightInd w:val="0"/>
        <w:ind w:right="1689"/>
        <w:jc w:val="center"/>
        <w:rPr>
          <w:rFonts w:ascii="Arial Unicode MS" w:eastAsia="Arial Unicode MS" w:hAnsi="Courier New" w:cs="Arial Unicode MS"/>
          <w:color w:val="000000"/>
          <w:kern w:val="0"/>
          <w:sz w:val="72"/>
          <w:szCs w:val="72"/>
        </w:rPr>
      </w:pPr>
      <w:r w:rsidRPr="004816E9">
        <w:rPr>
          <w:rFonts w:ascii="Arial Unicode MS" w:eastAsia="Arial Unicode MS" w:hAnsi="Courier New" w:cs="Arial Unicode MS" w:hint="eastAsia"/>
          <w:color w:val="000000"/>
          <w:spacing w:val="100"/>
          <w:kern w:val="0"/>
          <w:sz w:val="72"/>
          <w:szCs w:val="72"/>
        </w:rPr>
        <w:t>施工管理规</w:t>
      </w:r>
      <w:r w:rsidRPr="004816E9">
        <w:rPr>
          <w:rFonts w:ascii="Arial Unicode MS" w:eastAsia="Arial Unicode MS" w:hAnsi="Courier New" w:cs="Arial Unicode MS" w:hint="eastAsia"/>
          <w:color w:val="000000"/>
          <w:kern w:val="0"/>
          <w:sz w:val="72"/>
          <w:szCs w:val="72"/>
        </w:rPr>
        <w:t>定</w:t>
      </w:r>
    </w:p>
    <w:p w:rsidR="004816E9" w:rsidRP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4816E9" w:rsidRP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4816E9" w:rsidRP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4816E9" w:rsidRP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4816E9" w:rsidRP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4816E9" w:rsidRDefault="004816E9"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1D5BC5" w:rsidRDefault="001D5BC5"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1D5BC5" w:rsidRDefault="001D5BC5"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1D5BC5" w:rsidRDefault="001D5BC5" w:rsidP="004816E9">
      <w:pPr>
        <w:autoSpaceDE w:val="0"/>
        <w:autoSpaceDN w:val="0"/>
        <w:adjustRightInd w:val="0"/>
        <w:ind w:right="1689"/>
        <w:jc w:val="center"/>
        <w:rPr>
          <w:rFonts w:ascii="Arial Unicode MS" w:eastAsia="Arial Unicode MS" w:hAnsi="Courier New" w:cs="Arial Unicode MS"/>
          <w:color w:val="000000"/>
          <w:kern w:val="0"/>
          <w:sz w:val="72"/>
          <w:szCs w:val="72"/>
        </w:rPr>
      </w:pPr>
    </w:p>
    <w:p w:rsidR="001D5BC5" w:rsidRPr="004816E9" w:rsidRDefault="001D5BC5" w:rsidP="004816E9">
      <w:pPr>
        <w:autoSpaceDE w:val="0"/>
        <w:autoSpaceDN w:val="0"/>
        <w:adjustRightInd w:val="0"/>
        <w:ind w:right="1689"/>
        <w:jc w:val="center"/>
        <w:rPr>
          <w:rFonts w:ascii="Arial Unicode MS" w:eastAsia="Arial Unicode MS" w:hAnsi="Courier New" w:cs="Arial Unicode MS" w:hint="eastAsia"/>
          <w:color w:val="000000"/>
          <w:kern w:val="0"/>
          <w:sz w:val="72"/>
          <w:szCs w:val="72"/>
        </w:rPr>
      </w:pPr>
    </w:p>
    <w:p w:rsid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1D5BC5" w:rsidRDefault="001D5BC5" w:rsidP="004816E9">
      <w:pPr>
        <w:autoSpaceDE w:val="0"/>
        <w:autoSpaceDN w:val="0"/>
        <w:adjustRightInd w:val="0"/>
        <w:spacing w:line="200" w:lineRule="exact"/>
        <w:jc w:val="left"/>
        <w:rPr>
          <w:rFonts w:ascii="宋体" w:eastAsia="宋体" w:hAnsi="Times New Roman" w:cs="宋体"/>
          <w:color w:val="000000"/>
          <w:kern w:val="0"/>
          <w:sz w:val="20"/>
          <w:szCs w:val="20"/>
        </w:rPr>
      </w:pPr>
    </w:p>
    <w:p w:rsidR="001D5BC5" w:rsidRDefault="001D5BC5" w:rsidP="004816E9">
      <w:pPr>
        <w:autoSpaceDE w:val="0"/>
        <w:autoSpaceDN w:val="0"/>
        <w:adjustRightInd w:val="0"/>
        <w:spacing w:line="200" w:lineRule="exact"/>
        <w:jc w:val="left"/>
        <w:rPr>
          <w:rFonts w:ascii="宋体" w:eastAsia="宋体" w:hAnsi="Times New Roman" w:cs="宋体"/>
          <w:color w:val="000000"/>
          <w:kern w:val="0"/>
          <w:sz w:val="20"/>
          <w:szCs w:val="20"/>
        </w:rPr>
      </w:pPr>
    </w:p>
    <w:p w:rsidR="001D5BC5" w:rsidRPr="004816E9" w:rsidRDefault="001D5BC5" w:rsidP="001D5BC5">
      <w:pPr>
        <w:autoSpaceDE w:val="0"/>
        <w:autoSpaceDN w:val="0"/>
        <w:adjustRightInd w:val="0"/>
        <w:spacing w:line="200" w:lineRule="exact"/>
        <w:jc w:val="center"/>
        <w:rPr>
          <w:rFonts w:ascii="宋体" w:eastAsia="宋体" w:hAnsi="Times New Roman" w:cs="宋体" w:hint="eastAsia"/>
          <w:color w:val="000000"/>
          <w:kern w:val="0"/>
          <w:sz w:val="20"/>
          <w:szCs w:val="20"/>
        </w:rPr>
      </w:pPr>
    </w:p>
    <w:p w:rsidR="004816E9" w:rsidRPr="004816E9" w:rsidRDefault="004816E9" w:rsidP="001D5BC5">
      <w:pPr>
        <w:tabs>
          <w:tab w:val="left" w:pos="1800"/>
          <w:tab w:val="left" w:pos="4320"/>
          <w:tab w:val="left" w:pos="5040"/>
          <w:tab w:val="left" w:pos="5760"/>
        </w:tabs>
        <w:autoSpaceDE w:val="0"/>
        <w:autoSpaceDN w:val="0"/>
        <w:adjustRightInd w:val="0"/>
        <w:spacing w:line="420" w:lineRule="exact"/>
        <w:ind w:right="-20"/>
        <w:jc w:val="center"/>
        <w:rPr>
          <w:rFonts w:ascii="Times New Roman" w:eastAsia="宋体" w:hAnsi="Times New Roman" w:cs="Times New Roman"/>
          <w:color w:val="000000"/>
          <w:kern w:val="0"/>
          <w:sz w:val="24"/>
          <w:szCs w:val="24"/>
        </w:rPr>
      </w:pPr>
      <w:r w:rsidRPr="004816E9">
        <w:rPr>
          <w:rFonts w:ascii="宋体" w:eastAsia="宋体" w:hAnsi="Times New Roman" w:cs="宋体" w:hint="eastAsia"/>
          <w:color w:val="000000"/>
          <w:kern w:val="0"/>
          <w:position w:val="-3"/>
          <w:sz w:val="36"/>
          <w:szCs w:val="36"/>
        </w:rPr>
        <w:lastRenderedPageBreak/>
        <w:t>开工指南</w:t>
      </w:r>
      <w:r w:rsidRPr="004816E9">
        <w:rPr>
          <w:rFonts w:ascii="宋体" w:eastAsia="宋体" w:hAnsi="Times New Roman" w:cs="宋体"/>
          <w:color w:val="000000"/>
          <w:kern w:val="0"/>
          <w:position w:val="-3"/>
          <w:sz w:val="36"/>
          <w:szCs w:val="36"/>
        </w:rPr>
        <w:tab/>
      </w:r>
      <w:r w:rsidRPr="004816E9">
        <w:rPr>
          <w:rFonts w:ascii="Times New Roman" w:eastAsia="宋体" w:hAnsi="Times New Roman" w:cs="Times New Roman"/>
          <w:color w:val="000000"/>
          <w:kern w:val="0"/>
          <w:position w:val="-3"/>
          <w:sz w:val="24"/>
          <w:szCs w:val="24"/>
        </w:rPr>
        <w:t>(</w:t>
      </w:r>
      <w:r w:rsidRPr="004816E9">
        <w:rPr>
          <w:rFonts w:ascii="宋体" w:eastAsia="宋体" w:hAnsi="Times New Roman" w:cs="宋体" w:hint="eastAsia"/>
          <w:color w:val="000000"/>
          <w:kern w:val="0"/>
          <w:position w:val="-3"/>
          <w:sz w:val="24"/>
          <w:szCs w:val="24"/>
        </w:rPr>
        <w:t>试行</w:t>
      </w:r>
      <w:r w:rsidRPr="004816E9">
        <w:rPr>
          <w:rFonts w:ascii="Times New Roman" w:eastAsia="宋体" w:hAnsi="Times New Roman" w:cs="Times New Roman"/>
          <w:color w:val="000000"/>
          <w:kern w:val="0"/>
          <w:position w:val="-3"/>
          <w:sz w:val="24"/>
          <w:szCs w:val="24"/>
        </w:rPr>
        <w:t>)</w:t>
      </w:r>
    </w:p>
    <w:p w:rsidR="004816E9" w:rsidRPr="004816E9" w:rsidRDefault="004816E9" w:rsidP="004816E9">
      <w:pPr>
        <w:autoSpaceDE w:val="0"/>
        <w:autoSpaceDN w:val="0"/>
        <w:adjustRightInd w:val="0"/>
        <w:spacing w:before="9" w:line="240" w:lineRule="exact"/>
        <w:jc w:val="left"/>
        <w:rPr>
          <w:rFonts w:ascii="Times New Roman" w:eastAsia="宋体" w:hAnsi="Times New Roman" w:cs="Times New Roman"/>
          <w:color w:val="000000"/>
          <w:kern w:val="0"/>
          <w:sz w:val="24"/>
          <w:szCs w:val="24"/>
        </w:rPr>
      </w:pPr>
    </w:p>
    <w:p w:rsidR="004816E9" w:rsidRPr="004816E9" w:rsidRDefault="004816E9" w:rsidP="004816E9">
      <w:pPr>
        <w:tabs>
          <w:tab w:val="left" w:pos="1560"/>
        </w:tabs>
        <w:autoSpaceDE w:val="0"/>
        <w:autoSpaceDN w:val="0"/>
        <w:adjustRightInd w:val="0"/>
        <w:spacing w:line="300" w:lineRule="exact"/>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position w:val="-3"/>
          <w:sz w:val="24"/>
          <w:szCs w:val="24"/>
        </w:rPr>
        <w:t>第一</w:t>
      </w:r>
      <w:r w:rsidRPr="004816E9">
        <w:rPr>
          <w:rFonts w:ascii="宋体" w:eastAsia="宋体" w:hAnsi="Times New Roman" w:cs="宋体" w:hint="eastAsia"/>
          <w:color w:val="000000"/>
          <w:kern w:val="0"/>
          <w:position w:val="-3"/>
          <w:sz w:val="24"/>
          <w:szCs w:val="24"/>
        </w:rPr>
        <w:t>条</w:t>
      </w:r>
      <w:r w:rsidRPr="004816E9">
        <w:rPr>
          <w:rFonts w:ascii="宋体" w:eastAsia="宋体" w:hAnsi="Times New Roman" w:cs="宋体"/>
          <w:color w:val="000000"/>
          <w:kern w:val="0"/>
          <w:position w:val="-3"/>
          <w:sz w:val="24"/>
          <w:szCs w:val="24"/>
        </w:rPr>
        <w:tab/>
      </w:r>
      <w:r w:rsidRPr="004816E9">
        <w:rPr>
          <w:rFonts w:ascii="宋体" w:eastAsia="宋体" w:hAnsi="Times New Roman" w:cs="宋体" w:hint="eastAsia"/>
          <w:color w:val="000000"/>
          <w:kern w:val="0"/>
          <w:position w:val="-3"/>
          <w:sz w:val="24"/>
          <w:szCs w:val="24"/>
        </w:rPr>
        <w:t>编制依据</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（一）《国家计委关于基本建设大中型项目开工条件的规定》</w:t>
      </w:r>
    </w:p>
    <w:p w:rsidR="004816E9" w:rsidRPr="004816E9" w:rsidRDefault="004816E9" w:rsidP="004816E9">
      <w:pPr>
        <w:tabs>
          <w:tab w:val="left" w:pos="1560"/>
        </w:tabs>
        <w:autoSpaceDE w:val="0"/>
        <w:autoSpaceDN w:val="0"/>
        <w:adjustRightInd w:val="0"/>
        <w:spacing w:before="66" w:line="284" w:lineRule="auto"/>
        <w:ind w:right="393"/>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（二）《中国石油天然气集团公司炼油化工建设项目开工报告管理实施细则》</w:t>
      </w:r>
      <w:r w:rsidRPr="004816E9">
        <w:rPr>
          <w:rFonts w:ascii="宋体" w:eastAsia="宋体" w:hAnsi="Times New Roman" w:cs="宋体" w:hint="eastAsia"/>
          <w:color w:val="000000"/>
          <w:spacing w:val="1"/>
          <w:kern w:val="0"/>
          <w:sz w:val="24"/>
          <w:szCs w:val="24"/>
        </w:rPr>
        <w:t>第二</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编制目的</w:t>
      </w:r>
    </w:p>
    <w:p w:rsidR="004816E9" w:rsidRPr="004816E9" w:rsidRDefault="004816E9" w:rsidP="004816E9">
      <w:pPr>
        <w:autoSpaceDE w:val="0"/>
        <w:autoSpaceDN w:val="0"/>
        <w:adjustRightInd w:val="0"/>
        <w:spacing w:before="21" w:line="284" w:lineRule="auto"/>
        <w:ind w:right="122"/>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为规范大庆石化</w:t>
      </w:r>
      <w:r w:rsidRPr="004816E9">
        <w:rPr>
          <w:rFonts w:ascii="宋体" w:eastAsia="宋体" w:hAnsi="Times New Roman" w:cs="宋体"/>
          <w:color w:val="000000"/>
          <w:kern w:val="0"/>
          <w:sz w:val="24"/>
          <w:szCs w:val="24"/>
        </w:rPr>
        <w:t>120</w:t>
      </w:r>
      <w:r w:rsidRPr="004816E9">
        <w:rPr>
          <w:rFonts w:ascii="宋体" w:eastAsia="宋体" w:hAnsi="Times New Roman" w:cs="宋体" w:hint="eastAsia"/>
          <w:color w:val="000000"/>
          <w:kern w:val="0"/>
          <w:sz w:val="24"/>
          <w:szCs w:val="24"/>
        </w:rPr>
        <w:t>万吨</w:t>
      </w:r>
      <w:r w:rsidRPr="004816E9">
        <w:rPr>
          <w:rFonts w:ascii="宋体" w:eastAsia="宋体" w:hAnsi="Times New Roman" w:cs="宋体"/>
          <w:color w:val="000000"/>
          <w:kern w:val="0"/>
          <w:sz w:val="24"/>
          <w:szCs w:val="24"/>
        </w:rPr>
        <w:t>/</w:t>
      </w:r>
      <w:r w:rsidRPr="004816E9">
        <w:rPr>
          <w:rFonts w:ascii="宋体" w:eastAsia="宋体" w:hAnsi="Times New Roman" w:cs="宋体" w:hint="eastAsia"/>
          <w:color w:val="000000"/>
          <w:kern w:val="0"/>
          <w:sz w:val="24"/>
          <w:szCs w:val="24"/>
        </w:rPr>
        <w:t>年乙烯改扩建工程开工管理，严格开工条件，遵守基本工作程序</w:t>
      </w:r>
      <w:r w:rsidRPr="004816E9">
        <w:rPr>
          <w:rFonts w:ascii="宋体" w:eastAsia="宋体" w:hAnsi="Times New Roman" w:cs="宋体" w:hint="eastAsia"/>
          <w:color w:val="000000"/>
          <w:spacing w:val="-18"/>
          <w:kern w:val="0"/>
          <w:sz w:val="24"/>
          <w:szCs w:val="24"/>
        </w:rPr>
        <w:t>，</w:t>
      </w:r>
      <w:r w:rsidRPr="004816E9">
        <w:rPr>
          <w:rFonts w:ascii="宋体" w:eastAsia="宋体" w:hAnsi="Times New Roman" w:cs="宋体" w:hint="eastAsia"/>
          <w:color w:val="000000"/>
          <w:kern w:val="0"/>
          <w:sz w:val="24"/>
          <w:szCs w:val="24"/>
        </w:rPr>
        <w:t>保证工程建设质量</w:t>
      </w:r>
      <w:r w:rsidRPr="004816E9">
        <w:rPr>
          <w:rFonts w:ascii="宋体" w:eastAsia="宋体" w:hAnsi="Times New Roman" w:cs="宋体" w:hint="eastAsia"/>
          <w:color w:val="000000"/>
          <w:spacing w:val="-18"/>
          <w:kern w:val="0"/>
          <w:sz w:val="24"/>
          <w:szCs w:val="24"/>
        </w:rPr>
        <w:t>、</w:t>
      </w:r>
      <w:r w:rsidRPr="004816E9">
        <w:rPr>
          <w:rFonts w:ascii="宋体" w:eastAsia="宋体" w:hAnsi="Times New Roman" w:cs="宋体" w:hint="eastAsia"/>
          <w:color w:val="000000"/>
          <w:kern w:val="0"/>
          <w:sz w:val="24"/>
          <w:szCs w:val="24"/>
        </w:rPr>
        <w:t>工期</w:t>
      </w:r>
      <w:r w:rsidRPr="004816E9">
        <w:rPr>
          <w:rFonts w:ascii="宋体" w:eastAsia="宋体" w:hAnsi="Times New Roman" w:cs="宋体" w:hint="eastAsia"/>
          <w:color w:val="000000"/>
          <w:spacing w:val="-18"/>
          <w:kern w:val="0"/>
          <w:sz w:val="24"/>
          <w:szCs w:val="24"/>
        </w:rPr>
        <w:t>、</w:t>
      </w:r>
      <w:r w:rsidRPr="004816E9">
        <w:rPr>
          <w:rFonts w:ascii="宋体" w:eastAsia="宋体" w:hAnsi="Times New Roman" w:cs="宋体" w:hint="eastAsia"/>
          <w:color w:val="000000"/>
          <w:kern w:val="0"/>
          <w:sz w:val="24"/>
          <w:szCs w:val="24"/>
        </w:rPr>
        <w:t>安全达到合同要求</w:t>
      </w:r>
      <w:r w:rsidRPr="004816E9">
        <w:rPr>
          <w:rFonts w:ascii="宋体" w:eastAsia="宋体" w:hAnsi="Times New Roman" w:cs="宋体" w:hint="eastAsia"/>
          <w:color w:val="000000"/>
          <w:spacing w:val="-18"/>
          <w:kern w:val="0"/>
          <w:sz w:val="24"/>
          <w:szCs w:val="24"/>
        </w:rPr>
        <w:t>，</w:t>
      </w:r>
      <w:r w:rsidRPr="004816E9">
        <w:rPr>
          <w:rFonts w:ascii="宋体" w:eastAsia="宋体" w:hAnsi="Times New Roman" w:cs="宋体" w:hint="eastAsia"/>
          <w:color w:val="000000"/>
          <w:kern w:val="0"/>
          <w:sz w:val="24"/>
          <w:szCs w:val="24"/>
        </w:rPr>
        <w:t>控制工程造价</w:t>
      </w:r>
      <w:r w:rsidRPr="004816E9">
        <w:rPr>
          <w:rFonts w:ascii="宋体" w:eastAsia="宋体" w:hAnsi="Times New Roman" w:cs="宋体" w:hint="eastAsia"/>
          <w:color w:val="000000"/>
          <w:spacing w:val="-18"/>
          <w:kern w:val="0"/>
          <w:sz w:val="24"/>
          <w:szCs w:val="24"/>
        </w:rPr>
        <w:t>，</w:t>
      </w:r>
      <w:r w:rsidRPr="004816E9">
        <w:rPr>
          <w:rFonts w:ascii="宋体" w:eastAsia="宋体" w:hAnsi="Times New Roman" w:cs="宋体" w:hint="eastAsia"/>
          <w:color w:val="000000"/>
          <w:kern w:val="0"/>
          <w:sz w:val="24"/>
          <w:szCs w:val="24"/>
        </w:rPr>
        <w:t>提高投资效益，特编制此开工工作指南。</w:t>
      </w:r>
    </w:p>
    <w:p w:rsidR="004816E9" w:rsidRPr="004816E9" w:rsidRDefault="004816E9" w:rsidP="001D5BC5">
      <w:pPr>
        <w:tabs>
          <w:tab w:val="left" w:pos="1680"/>
        </w:tabs>
        <w:autoSpaceDE w:val="0"/>
        <w:autoSpaceDN w:val="0"/>
        <w:adjustRightInd w:val="0"/>
        <w:spacing w:before="21"/>
        <w:ind w:right="-20"/>
        <w:jc w:val="left"/>
        <w:rPr>
          <w:rFonts w:ascii="宋体" w:eastAsia="宋体" w:hAnsi="Times New Roman" w:cs="宋体"/>
          <w:color w:val="000000"/>
          <w:kern w:val="0"/>
          <w:sz w:val="18"/>
          <w:szCs w:val="18"/>
        </w:rPr>
      </w:pPr>
      <w:r w:rsidRPr="004816E9">
        <w:rPr>
          <w:rFonts w:ascii="宋体" w:eastAsia="宋体" w:hAnsi="Times New Roman" w:cs="宋体" w:hint="eastAsia"/>
          <w:color w:val="000000"/>
          <w:spacing w:val="1"/>
          <w:kern w:val="0"/>
          <w:sz w:val="24"/>
          <w:szCs w:val="24"/>
        </w:rPr>
        <w:t>第三</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办理工程开工基本工作流程及工作内容说明：</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1D5BC5">
      <w:pPr>
        <w:autoSpaceDE w:val="0"/>
        <w:autoSpaceDN w:val="0"/>
        <w:adjustRightInd w:val="0"/>
        <w:spacing w:line="360" w:lineRule="exact"/>
        <w:ind w:right="-20"/>
        <w:jc w:val="center"/>
        <w:rPr>
          <w:rFonts w:ascii="宋体" w:eastAsia="宋体" w:hAnsi="Times New Roman" w:cs="宋体"/>
          <w:color w:val="000000"/>
          <w:kern w:val="0"/>
          <w:sz w:val="30"/>
          <w:szCs w:val="30"/>
        </w:rPr>
      </w:pPr>
      <w:r w:rsidRPr="004816E9">
        <w:rPr>
          <w:rFonts w:ascii="宋体" w:eastAsia="宋体" w:hAnsi="Times New Roman" w:cs="宋体" w:hint="eastAsia"/>
          <w:color w:val="000000"/>
          <w:spacing w:val="1"/>
          <w:kern w:val="0"/>
          <w:position w:val="-3"/>
          <w:sz w:val="30"/>
          <w:szCs w:val="30"/>
        </w:rPr>
        <w:t>工程开工管理基本工作流程</w:t>
      </w:r>
    </w:p>
    <w:p w:rsidR="004816E9" w:rsidRPr="004816E9" w:rsidRDefault="004816E9" w:rsidP="004816E9">
      <w:pPr>
        <w:autoSpaceDE w:val="0"/>
        <w:autoSpaceDN w:val="0"/>
        <w:adjustRightInd w:val="0"/>
        <w:spacing w:before="4" w:line="100" w:lineRule="exact"/>
        <w:jc w:val="left"/>
        <w:rPr>
          <w:rFonts w:ascii="宋体" w:eastAsia="宋体" w:hAnsi="Times New Roman" w:cs="宋体"/>
          <w:color w:val="000000"/>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1D5BC5">
      <w:pPr>
        <w:autoSpaceDE w:val="0"/>
        <w:autoSpaceDN w:val="0"/>
        <w:adjustRightInd w:val="0"/>
        <w:spacing w:line="270" w:lineRule="exact"/>
        <w:ind w:right="3615"/>
        <w:jc w:val="right"/>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编制、报批项目总体部署</w:t>
      </w:r>
    </w:p>
    <w:p w:rsidR="004816E9" w:rsidRPr="004816E9" w:rsidRDefault="004816E9" w:rsidP="004816E9">
      <w:pPr>
        <w:autoSpaceDE w:val="0"/>
        <w:autoSpaceDN w:val="0"/>
        <w:adjustRightInd w:val="0"/>
        <w:spacing w:before="8" w:line="100" w:lineRule="exact"/>
        <w:jc w:val="left"/>
        <w:rPr>
          <w:rFonts w:ascii="宋体" w:eastAsia="宋体" w:hAnsi="Times New Roman" w:cs="宋体"/>
          <w:color w:val="000000"/>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1D5BC5">
      <w:pPr>
        <w:autoSpaceDE w:val="0"/>
        <w:autoSpaceDN w:val="0"/>
        <w:adjustRightInd w:val="0"/>
        <w:spacing w:line="270" w:lineRule="exact"/>
        <w:ind w:right="-20"/>
        <w:jc w:val="center"/>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列入工程年度投资计划明确项目编号</w:t>
      </w:r>
    </w:p>
    <w:p w:rsidR="004816E9" w:rsidRPr="004816E9" w:rsidRDefault="004816E9" w:rsidP="004816E9">
      <w:pPr>
        <w:autoSpaceDE w:val="0"/>
        <w:autoSpaceDN w:val="0"/>
        <w:adjustRightInd w:val="0"/>
        <w:spacing w:before="6" w:line="120" w:lineRule="exact"/>
        <w:jc w:val="left"/>
        <w:rPr>
          <w:rFonts w:ascii="宋体" w:eastAsia="宋体" w:hAnsi="Times New Roman" w:cs="宋体"/>
          <w:color w:val="000000"/>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1D5BC5" w:rsidP="001D5BC5">
      <w:pPr>
        <w:autoSpaceDE w:val="0"/>
        <w:autoSpaceDN w:val="0"/>
        <w:adjustRightInd w:val="0"/>
        <w:spacing w:line="270" w:lineRule="exact"/>
        <w:ind w:right="-20"/>
        <w:jc w:val="center"/>
        <w:rPr>
          <w:rFonts w:ascii="宋体" w:eastAsia="宋体" w:hAnsi="Times New Roman" w:cs="宋体"/>
          <w:color w:val="000000"/>
          <w:kern w:val="0"/>
          <w:szCs w:val="21"/>
        </w:rPr>
      </w:pPr>
      <w:r w:rsidRPr="004816E9">
        <w:rPr>
          <w:rFonts w:cs="Times New Roman"/>
          <w:noProof/>
        </w:rPr>
        <mc:AlternateContent>
          <mc:Choice Requires="wpg">
            <w:drawing>
              <wp:anchor distT="0" distB="0" distL="114300" distR="114300" simplePos="0" relativeHeight="251659264" behindDoc="1" locked="0" layoutInCell="0" allowOverlap="1">
                <wp:simplePos x="0" y="0"/>
                <wp:positionH relativeFrom="margin">
                  <wp:posOffset>220980</wp:posOffset>
                </wp:positionH>
                <wp:positionV relativeFrom="paragraph">
                  <wp:posOffset>9652</wp:posOffset>
                </wp:positionV>
                <wp:extent cx="5481320" cy="2944495"/>
                <wp:effectExtent l="0" t="0" r="24130" b="0"/>
                <wp:wrapNone/>
                <wp:docPr id="53" name="组合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2944495"/>
                          <a:chOff x="1613" y="-4798"/>
                          <a:chExt cx="8632" cy="4637"/>
                        </a:xfrm>
                      </wpg:grpSpPr>
                      <wps:wsp>
                        <wps:cNvPr id="54" name="Rectangle 3"/>
                        <wps:cNvSpPr>
                          <a:spLocks/>
                        </wps:cNvSpPr>
                        <wps:spPr bwMode="auto">
                          <a:xfrm>
                            <a:off x="8708" y="-2398"/>
                            <a:ext cx="153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
                        <wps:cNvSpPr>
                          <a:spLocks/>
                        </wps:cNvSpPr>
                        <wps:spPr bwMode="auto">
                          <a:xfrm>
                            <a:off x="1621" y="-2425"/>
                            <a:ext cx="136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5"/>
                        <wpg:cNvGrpSpPr>
                          <a:grpSpLocks/>
                        </wpg:cNvGrpSpPr>
                        <wpg:grpSpPr bwMode="auto">
                          <a:xfrm>
                            <a:off x="2211" y="-2901"/>
                            <a:ext cx="120" cy="476"/>
                            <a:chOff x="2211" y="-2901"/>
                            <a:chExt cx="120" cy="476"/>
                          </a:xfrm>
                        </wpg:grpSpPr>
                        <wps:wsp>
                          <wps:cNvPr id="57" name="Freeform 6"/>
                          <wps:cNvSpPr>
                            <a:spLocks/>
                          </wps:cNvSpPr>
                          <wps:spPr bwMode="auto">
                            <a:xfrm>
                              <a:off x="2211" y="-2901"/>
                              <a:ext cx="120" cy="476"/>
                            </a:xfrm>
                            <a:custGeom>
                              <a:avLst/>
                              <a:gdLst>
                                <a:gd name="T0" fmla="*/ 52 w 120"/>
                                <a:gd name="T1" fmla="*/ 355 h 476"/>
                                <a:gd name="T2" fmla="*/ 0 w 120"/>
                                <a:gd name="T3" fmla="*/ 355 h 476"/>
                                <a:gd name="T4" fmla="*/ 60 w 120"/>
                                <a:gd name="T5" fmla="*/ 475 h 476"/>
                                <a:gd name="T6" fmla="*/ 106 w 120"/>
                                <a:gd name="T7" fmla="*/ 382 h 476"/>
                                <a:gd name="T8" fmla="*/ 60 w 120"/>
                                <a:gd name="T9" fmla="*/ 382 h 476"/>
                                <a:gd name="T10" fmla="*/ 55 w 120"/>
                                <a:gd name="T11" fmla="*/ 380 h 476"/>
                                <a:gd name="T12" fmla="*/ 52 w 120"/>
                                <a:gd name="T13" fmla="*/ 375 h 476"/>
                                <a:gd name="T14" fmla="*/ 52 w 120"/>
                                <a:gd name="T15" fmla="*/ 355 h 4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6">
                                  <a:moveTo>
                                    <a:pt x="52" y="355"/>
                                  </a:moveTo>
                                  <a:lnTo>
                                    <a:pt x="0" y="355"/>
                                  </a:lnTo>
                                  <a:lnTo>
                                    <a:pt x="60" y="475"/>
                                  </a:lnTo>
                                  <a:lnTo>
                                    <a:pt x="106" y="382"/>
                                  </a:lnTo>
                                  <a:lnTo>
                                    <a:pt x="60" y="382"/>
                                  </a:lnTo>
                                  <a:lnTo>
                                    <a:pt x="55" y="380"/>
                                  </a:lnTo>
                                  <a:lnTo>
                                    <a:pt x="52" y="375"/>
                                  </a:lnTo>
                                  <a:lnTo>
                                    <a:pt x="52"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
                          <wps:cNvSpPr>
                            <a:spLocks/>
                          </wps:cNvSpPr>
                          <wps:spPr bwMode="auto">
                            <a:xfrm>
                              <a:off x="2211" y="-2901"/>
                              <a:ext cx="120" cy="476"/>
                            </a:xfrm>
                            <a:custGeom>
                              <a:avLst/>
                              <a:gdLst>
                                <a:gd name="T0" fmla="*/ 58 w 120"/>
                                <a:gd name="T1" fmla="*/ 0 h 476"/>
                                <a:gd name="T2" fmla="*/ 54 w 120"/>
                                <a:gd name="T3" fmla="*/ 1 h 476"/>
                                <a:gd name="T4" fmla="*/ 51 w 120"/>
                                <a:gd name="T5" fmla="*/ 7 h 476"/>
                                <a:gd name="T6" fmla="*/ 52 w 120"/>
                                <a:gd name="T7" fmla="*/ 375 h 476"/>
                                <a:gd name="T8" fmla="*/ 55 w 120"/>
                                <a:gd name="T9" fmla="*/ 380 h 476"/>
                                <a:gd name="T10" fmla="*/ 60 w 120"/>
                                <a:gd name="T11" fmla="*/ 382 h 476"/>
                                <a:gd name="T12" fmla="*/ 65 w 120"/>
                                <a:gd name="T13" fmla="*/ 380 h 476"/>
                                <a:gd name="T14" fmla="*/ 67 w 120"/>
                                <a:gd name="T15" fmla="*/ 374 h 476"/>
                                <a:gd name="T16" fmla="*/ 67 w 120"/>
                                <a:gd name="T17" fmla="*/ 7 h 476"/>
                                <a:gd name="T18" fmla="*/ 64 w 120"/>
                                <a:gd name="T19" fmla="*/ 1 h 476"/>
                                <a:gd name="T20" fmla="*/ 58 w 120"/>
                                <a:gd name="T2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6">
                                  <a:moveTo>
                                    <a:pt x="58" y="0"/>
                                  </a:moveTo>
                                  <a:lnTo>
                                    <a:pt x="54" y="1"/>
                                  </a:lnTo>
                                  <a:lnTo>
                                    <a:pt x="51" y="7"/>
                                  </a:lnTo>
                                  <a:lnTo>
                                    <a:pt x="52" y="375"/>
                                  </a:lnTo>
                                  <a:lnTo>
                                    <a:pt x="55" y="380"/>
                                  </a:lnTo>
                                  <a:lnTo>
                                    <a:pt x="60" y="382"/>
                                  </a:lnTo>
                                  <a:lnTo>
                                    <a:pt x="65" y="380"/>
                                  </a:lnTo>
                                  <a:lnTo>
                                    <a:pt x="67" y="374"/>
                                  </a:lnTo>
                                  <a:lnTo>
                                    <a:pt x="67" y="7"/>
                                  </a:lnTo>
                                  <a:lnTo>
                                    <a:pt x="64" y="1"/>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
                          <wps:cNvSpPr>
                            <a:spLocks/>
                          </wps:cNvSpPr>
                          <wps:spPr bwMode="auto">
                            <a:xfrm>
                              <a:off x="2211" y="-2901"/>
                              <a:ext cx="120" cy="476"/>
                            </a:xfrm>
                            <a:custGeom>
                              <a:avLst/>
                              <a:gdLst>
                                <a:gd name="T0" fmla="*/ 120 w 120"/>
                                <a:gd name="T1" fmla="*/ 355 h 476"/>
                                <a:gd name="T2" fmla="*/ 67 w 120"/>
                                <a:gd name="T3" fmla="*/ 355 h 476"/>
                                <a:gd name="T4" fmla="*/ 67 w 120"/>
                                <a:gd name="T5" fmla="*/ 374 h 476"/>
                                <a:gd name="T6" fmla="*/ 65 w 120"/>
                                <a:gd name="T7" fmla="*/ 380 h 476"/>
                                <a:gd name="T8" fmla="*/ 60 w 120"/>
                                <a:gd name="T9" fmla="*/ 382 h 476"/>
                                <a:gd name="T10" fmla="*/ 106 w 120"/>
                                <a:gd name="T11" fmla="*/ 382 h 476"/>
                                <a:gd name="T12" fmla="*/ 120 w 120"/>
                                <a:gd name="T13" fmla="*/ 355 h 476"/>
                              </a:gdLst>
                              <a:ahLst/>
                              <a:cxnLst>
                                <a:cxn ang="0">
                                  <a:pos x="T0" y="T1"/>
                                </a:cxn>
                                <a:cxn ang="0">
                                  <a:pos x="T2" y="T3"/>
                                </a:cxn>
                                <a:cxn ang="0">
                                  <a:pos x="T4" y="T5"/>
                                </a:cxn>
                                <a:cxn ang="0">
                                  <a:pos x="T6" y="T7"/>
                                </a:cxn>
                                <a:cxn ang="0">
                                  <a:pos x="T8" y="T9"/>
                                </a:cxn>
                                <a:cxn ang="0">
                                  <a:pos x="T10" y="T11"/>
                                </a:cxn>
                                <a:cxn ang="0">
                                  <a:pos x="T12" y="T13"/>
                                </a:cxn>
                              </a:cxnLst>
                              <a:rect l="0" t="0" r="r" b="b"/>
                              <a:pathLst>
                                <a:path w="120" h="476">
                                  <a:moveTo>
                                    <a:pt x="120" y="355"/>
                                  </a:moveTo>
                                  <a:lnTo>
                                    <a:pt x="67" y="355"/>
                                  </a:lnTo>
                                  <a:lnTo>
                                    <a:pt x="67" y="374"/>
                                  </a:lnTo>
                                  <a:lnTo>
                                    <a:pt x="65" y="380"/>
                                  </a:lnTo>
                                  <a:lnTo>
                                    <a:pt x="60" y="382"/>
                                  </a:lnTo>
                                  <a:lnTo>
                                    <a:pt x="106" y="382"/>
                                  </a:lnTo>
                                  <a:lnTo>
                                    <a:pt x="120"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Rectangle 9"/>
                        <wps:cNvSpPr>
                          <a:spLocks/>
                        </wps:cNvSpPr>
                        <wps:spPr bwMode="auto">
                          <a:xfrm>
                            <a:off x="3248" y="-2422"/>
                            <a:ext cx="234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0"/>
                        <wpg:cNvGrpSpPr>
                          <a:grpSpLocks/>
                        </wpg:cNvGrpSpPr>
                        <wpg:grpSpPr bwMode="auto">
                          <a:xfrm>
                            <a:off x="4372" y="-2879"/>
                            <a:ext cx="120" cy="481"/>
                            <a:chOff x="4372" y="-2879"/>
                            <a:chExt cx="120" cy="481"/>
                          </a:xfrm>
                        </wpg:grpSpPr>
                        <wps:wsp>
                          <wps:cNvPr id="62" name="Freeform 11"/>
                          <wps:cNvSpPr>
                            <a:spLocks/>
                          </wps:cNvSpPr>
                          <wps:spPr bwMode="auto">
                            <a:xfrm>
                              <a:off x="4372" y="-2879"/>
                              <a:ext cx="120" cy="481"/>
                            </a:xfrm>
                            <a:custGeom>
                              <a:avLst/>
                              <a:gdLst>
                                <a:gd name="T0" fmla="*/ 53 w 120"/>
                                <a:gd name="T1" fmla="*/ 361 h 481"/>
                                <a:gd name="T2" fmla="*/ 0 w 120"/>
                                <a:gd name="T3" fmla="*/ 363 h 481"/>
                                <a:gd name="T4" fmla="*/ 64 w 120"/>
                                <a:gd name="T5" fmla="*/ 481 h 481"/>
                                <a:gd name="T6" fmla="*/ 106 w 120"/>
                                <a:gd name="T7" fmla="*/ 388 h 481"/>
                                <a:gd name="T8" fmla="*/ 61 w 120"/>
                                <a:gd name="T9" fmla="*/ 388 h 481"/>
                                <a:gd name="T10" fmla="*/ 56 w 120"/>
                                <a:gd name="T11" fmla="*/ 387 h 481"/>
                                <a:gd name="T12" fmla="*/ 54 w 120"/>
                                <a:gd name="T13" fmla="*/ 381 h 481"/>
                                <a:gd name="T14" fmla="*/ 53 w 120"/>
                                <a:gd name="T15" fmla="*/ 361 h 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81">
                                  <a:moveTo>
                                    <a:pt x="53" y="361"/>
                                  </a:moveTo>
                                  <a:lnTo>
                                    <a:pt x="0" y="363"/>
                                  </a:lnTo>
                                  <a:lnTo>
                                    <a:pt x="64" y="481"/>
                                  </a:lnTo>
                                  <a:lnTo>
                                    <a:pt x="106" y="388"/>
                                  </a:lnTo>
                                  <a:lnTo>
                                    <a:pt x="61" y="388"/>
                                  </a:lnTo>
                                  <a:lnTo>
                                    <a:pt x="56" y="387"/>
                                  </a:lnTo>
                                  <a:lnTo>
                                    <a:pt x="54" y="381"/>
                                  </a:lnTo>
                                  <a:lnTo>
                                    <a:pt x="53" y="3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
                          <wps:cNvSpPr>
                            <a:spLocks/>
                          </wps:cNvSpPr>
                          <wps:spPr bwMode="auto">
                            <a:xfrm>
                              <a:off x="4372" y="-2879"/>
                              <a:ext cx="120" cy="481"/>
                            </a:xfrm>
                            <a:custGeom>
                              <a:avLst/>
                              <a:gdLst>
                                <a:gd name="T0" fmla="*/ 67 w 120"/>
                                <a:gd name="T1" fmla="*/ 360 h 481"/>
                                <a:gd name="T2" fmla="*/ 53 w 120"/>
                                <a:gd name="T3" fmla="*/ 361 h 481"/>
                                <a:gd name="T4" fmla="*/ 54 w 120"/>
                                <a:gd name="T5" fmla="*/ 381 h 481"/>
                                <a:gd name="T6" fmla="*/ 56 w 120"/>
                                <a:gd name="T7" fmla="*/ 387 h 481"/>
                                <a:gd name="T8" fmla="*/ 61 w 120"/>
                                <a:gd name="T9" fmla="*/ 388 h 481"/>
                                <a:gd name="T10" fmla="*/ 67 w 120"/>
                                <a:gd name="T11" fmla="*/ 386 h 481"/>
                                <a:gd name="T12" fmla="*/ 68 w 120"/>
                                <a:gd name="T13" fmla="*/ 381 h 481"/>
                                <a:gd name="T14" fmla="*/ 67 w 120"/>
                                <a:gd name="T15" fmla="*/ 360 h 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81">
                                  <a:moveTo>
                                    <a:pt x="67" y="360"/>
                                  </a:moveTo>
                                  <a:lnTo>
                                    <a:pt x="53" y="361"/>
                                  </a:lnTo>
                                  <a:lnTo>
                                    <a:pt x="54" y="381"/>
                                  </a:lnTo>
                                  <a:lnTo>
                                    <a:pt x="56" y="387"/>
                                  </a:lnTo>
                                  <a:lnTo>
                                    <a:pt x="61" y="388"/>
                                  </a:lnTo>
                                  <a:lnTo>
                                    <a:pt x="67" y="386"/>
                                  </a:lnTo>
                                  <a:lnTo>
                                    <a:pt x="68" y="381"/>
                                  </a:lnTo>
                                  <a:lnTo>
                                    <a:pt x="67"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3"/>
                          <wps:cNvSpPr>
                            <a:spLocks/>
                          </wps:cNvSpPr>
                          <wps:spPr bwMode="auto">
                            <a:xfrm>
                              <a:off x="4372" y="-2879"/>
                              <a:ext cx="120" cy="481"/>
                            </a:xfrm>
                            <a:custGeom>
                              <a:avLst/>
                              <a:gdLst>
                                <a:gd name="T0" fmla="*/ 120 w 120"/>
                                <a:gd name="T1" fmla="*/ 358 h 481"/>
                                <a:gd name="T2" fmla="*/ 67 w 120"/>
                                <a:gd name="T3" fmla="*/ 360 h 481"/>
                                <a:gd name="T4" fmla="*/ 68 w 120"/>
                                <a:gd name="T5" fmla="*/ 381 h 481"/>
                                <a:gd name="T6" fmla="*/ 67 w 120"/>
                                <a:gd name="T7" fmla="*/ 386 h 481"/>
                                <a:gd name="T8" fmla="*/ 61 w 120"/>
                                <a:gd name="T9" fmla="*/ 388 h 481"/>
                                <a:gd name="T10" fmla="*/ 106 w 120"/>
                                <a:gd name="T11" fmla="*/ 388 h 481"/>
                                <a:gd name="T12" fmla="*/ 120 w 120"/>
                                <a:gd name="T13" fmla="*/ 358 h 481"/>
                              </a:gdLst>
                              <a:ahLst/>
                              <a:cxnLst>
                                <a:cxn ang="0">
                                  <a:pos x="T0" y="T1"/>
                                </a:cxn>
                                <a:cxn ang="0">
                                  <a:pos x="T2" y="T3"/>
                                </a:cxn>
                                <a:cxn ang="0">
                                  <a:pos x="T4" y="T5"/>
                                </a:cxn>
                                <a:cxn ang="0">
                                  <a:pos x="T6" y="T7"/>
                                </a:cxn>
                                <a:cxn ang="0">
                                  <a:pos x="T8" y="T9"/>
                                </a:cxn>
                                <a:cxn ang="0">
                                  <a:pos x="T10" y="T11"/>
                                </a:cxn>
                                <a:cxn ang="0">
                                  <a:pos x="T12" y="T13"/>
                                </a:cxn>
                              </a:cxnLst>
                              <a:rect l="0" t="0" r="r" b="b"/>
                              <a:pathLst>
                                <a:path w="120" h="481">
                                  <a:moveTo>
                                    <a:pt x="120" y="358"/>
                                  </a:moveTo>
                                  <a:lnTo>
                                    <a:pt x="67" y="360"/>
                                  </a:lnTo>
                                  <a:lnTo>
                                    <a:pt x="68" y="381"/>
                                  </a:lnTo>
                                  <a:lnTo>
                                    <a:pt x="67" y="386"/>
                                  </a:lnTo>
                                  <a:lnTo>
                                    <a:pt x="61" y="388"/>
                                  </a:lnTo>
                                  <a:lnTo>
                                    <a:pt x="106" y="388"/>
                                  </a:lnTo>
                                  <a:lnTo>
                                    <a:pt x="120" y="3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4"/>
                          <wps:cNvSpPr>
                            <a:spLocks/>
                          </wps:cNvSpPr>
                          <wps:spPr bwMode="auto">
                            <a:xfrm>
                              <a:off x="4372" y="-2879"/>
                              <a:ext cx="120" cy="481"/>
                            </a:xfrm>
                            <a:custGeom>
                              <a:avLst/>
                              <a:gdLst>
                                <a:gd name="T0" fmla="*/ 45 w 120"/>
                                <a:gd name="T1" fmla="*/ 0 h 481"/>
                                <a:gd name="T2" fmla="*/ 40 w 120"/>
                                <a:gd name="T3" fmla="*/ 2 h 481"/>
                                <a:gd name="T4" fmla="*/ 38 w 120"/>
                                <a:gd name="T5" fmla="*/ 7 h 481"/>
                                <a:gd name="T6" fmla="*/ 53 w 120"/>
                                <a:gd name="T7" fmla="*/ 361 h 481"/>
                                <a:gd name="T8" fmla="*/ 67 w 120"/>
                                <a:gd name="T9" fmla="*/ 360 h 481"/>
                                <a:gd name="T10" fmla="*/ 54 w 120"/>
                                <a:gd name="T11" fmla="*/ 7 h 481"/>
                                <a:gd name="T12" fmla="*/ 51 w 120"/>
                                <a:gd name="T13" fmla="*/ 2 h 481"/>
                                <a:gd name="T14" fmla="*/ 45 w 120"/>
                                <a:gd name="T15" fmla="*/ 0 h 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81">
                                  <a:moveTo>
                                    <a:pt x="45" y="0"/>
                                  </a:moveTo>
                                  <a:lnTo>
                                    <a:pt x="40" y="2"/>
                                  </a:lnTo>
                                  <a:lnTo>
                                    <a:pt x="38" y="7"/>
                                  </a:lnTo>
                                  <a:lnTo>
                                    <a:pt x="53" y="361"/>
                                  </a:lnTo>
                                  <a:lnTo>
                                    <a:pt x="67" y="360"/>
                                  </a:lnTo>
                                  <a:lnTo>
                                    <a:pt x="54" y="7"/>
                                  </a:lnTo>
                                  <a:lnTo>
                                    <a:pt x="51" y="2"/>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Rectangle 15"/>
                        <wps:cNvSpPr>
                          <a:spLocks/>
                        </wps:cNvSpPr>
                        <wps:spPr bwMode="auto">
                          <a:xfrm>
                            <a:off x="6096" y="-2398"/>
                            <a:ext cx="2283"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6"/>
                        <wpg:cNvGrpSpPr>
                          <a:grpSpLocks/>
                        </wpg:cNvGrpSpPr>
                        <wpg:grpSpPr bwMode="auto">
                          <a:xfrm>
                            <a:off x="7388" y="-2873"/>
                            <a:ext cx="120" cy="475"/>
                            <a:chOff x="7388" y="-2873"/>
                            <a:chExt cx="120" cy="475"/>
                          </a:xfrm>
                        </wpg:grpSpPr>
                        <wps:wsp>
                          <wps:cNvPr id="68" name="Freeform 17"/>
                          <wps:cNvSpPr>
                            <a:spLocks/>
                          </wps:cNvSpPr>
                          <wps:spPr bwMode="auto">
                            <a:xfrm>
                              <a:off x="7388" y="-2873"/>
                              <a:ext cx="120" cy="475"/>
                            </a:xfrm>
                            <a:custGeom>
                              <a:avLst/>
                              <a:gdLst>
                                <a:gd name="T0" fmla="*/ 52 w 120"/>
                                <a:gd name="T1" fmla="*/ 355 h 475"/>
                                <a:gd name="T2" fmla="*/ 0 w 120"/>
                                <a:gd name="T3" fmla="*/ 355 h 475"/>
                                <a:gd name="T4" fmla="*/ 60 w 120"/>
                                <a:gd name="T5" fmla="*/ 475 h 475"/>
                                <a:gd name="T6" fmla="*/ 106 w 120"/>
                                <a:gd name="T7" fmla="*/ 382 h 475"/>
                                <a:gd name="T8" fmla="*/ 60 w 120"/>
                                <a:gd name="T9" fmla="*/ 382 h 475"/>
                                <a:gd name="T10" fmla="*/ 55 w 120"/>
                                <a:gd name="T11" fmla="*/ 380 h 475"/>
                                <a:gd name="T12" fmla="*/ 52 w 120"/>
                                <a:gd name="T13" fmla="*/ 375 h 475"/>
                                <a:gd name="T14" fmla="*/ 52 w 120"/>
                                <a:gd name="T15" fmla="*/ 355 h 4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5">
                                  <a:moveTo>
                                    <a:pt x="52" y="355"/>
                                  </a:moveTo>
                                  <a:lnTo>
                                    <a:pt x="0" y="355"/>
                                  </a:lnTo>
                                  <a:lnTo>
                                    <a:pt x="60" y="475"/>
                                  </a:lnTo>
                                  <a:lnTo>
                                    <a:pt x="106" y="382"/>
                                  </a:lnTo>
                                  <a:lnTo>
                                    <a:pt x="60" y="382"/>
                                  </a:lnTo>
                                  <a:lnTo>
                                    <a:pt x="55" y="380"/>
                                  </a:lnTo>
                                  <a:lnTo>
                                    <a:pt x="52" y="375"/>
                                  </a:lnTo>
                                  <a:lnTo>
                                    <a:pt x="52"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
                          <wps:cNvSpPr>
                            <a:spLocks/>
                          </wps:cNvSpPr>
                          <wps:spPr bwMode="auto">
                            <a:xfrm>
                              <a:off x="7388" y="-2873"/>
                              <a:ext cx="120" cy="475"/>
                            </a:xfrm>
                            <a:custGeom>
                              <a:avLst/>
                              <a:gdLst>
                                <a:gd name="T0" fmla="*/ 60 w 120"/>
                                <a:gd name="T1" fmla="*/ 0 h 475"/>
                                <a:gd name="T2" fmla="*/ 53 w 120"/>
                                <a:gd name="T3" fmla="*/ 2 h 475"/>
                                <a:gd name="T4" fmla="*/ 51 w 120"/>
                                <a:gd name="T5" fmla="*/ 7 h 475"/>
                                <a:gd name="T6" fmla="*/ 52 w 120"/>
                                <a:gd name="T7" fmla="*/ 375 h 475"/>
                                <a:gd name="T8" fmla="*/ 55 w 120"/>
                                <a:gd name="T9" fmla="*/ 380 h 475"/>
                                <a:gd name="T10" fmla="*/ 60 w 120"/>
                                <a:gd name="T11" fmla="*/ 382 h 475"/>
                                <a:gd name="T12" fmla="*/ 66 w 120"/>
                                <a:gd name="T13" fmla="*/ 380 h 475"/>
                                <a:gd name="T14" fmla="*/ 68 w 120"/>
                                <a:gd name="T15" fmla="*/ 375 h 475"/>
                                <a:gd name="T16" fmla="*/ 67 w 120"/>
                                <a:gd name="T17" fmla="*/ 7 h 475"/>
                                <a:gd name="T18" fmla="*/ 64 w 120"/>
                                <a:gd name="T19" fmla="*/ 2 h 475"/>
                                <a:gd name="T20" fmla="*/ 60 w 120"/>
                                <a:gd name="T21"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5">
                                  <a:moveTo>
                                    <a:pt x="60" y="0"/>
                                  </a:moveTo>
                                  <a:lnTo>
                                    <a:pt x="53" y="2"/>
                                  </a:lnTo>
                                  <a:lnTo>
                                    <a:pt x="51" y="7"/>
                                  </a:lnTo>
                                  <a:lnTo>
                                    <a:pt x="52" y="375"/>
                                  </a:lnTo>
                                  <a:lnTo>
                                    <a:pt x="55" y="380"/>
                                  </a:lnTo>
                                  <a:lnTo>
                                    <a:pt x="60" y="382"/>
                                  </a:lnTo>
                                  <a:lnTo>
                                    <a:pt x="66" y="380"/>
                                  </a:lnTo>
                                  <a:lnTo>
                                    <a:pt x="68" y="375"/>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
                          <wps:cNvSpPr>
                            <a:spLocks/>
                          </wps:cNvSpPr>
                          <wps:spPr bwMode="auto">
                            <a:xfrm>
                              <a:off x="7388" y="-2873"/>
                              <a:ext cx="120" cy="475"/>
                            </a:xfrm>
                            <a:custGeom>
                              <a:avLst/>
                              <a:gdLst>
                                <a:gd name="T0" fmla="*/ 120 w 120"/>
                                <a:gd name="T1" fmla="*/ 355 h 475"/>
                                <a:gd name="T2" fmla="*/ 68 w 120"/>
                                <a:gd name="T3" fmla="*/ 355 h 475"/>
                                <a:gd name="T4" fmla="*/ 68 w 120"/>
                                <a:gd name="T5" fmla="*/ 375 h 475"/>
                                <a:gd name="T6" fmla="*/ 66 w 120"/>
                                <a:gd name="T7" fmla="*/ 380 h 475"/>
                                <a:gd name="T8" fmla="*/ 60 w 120"/>
                                <a:gd name="T9" fmla="*/ 382 h 475"/>
                                <a:gd name="T10" fmla="*/ 106 w 120"/>
                                <a:gd name="T11" fmla="*/ 382 h 475"/>
                                <a:gd name="T12" fmla="*/ 120 w 120"/>
                                <a:gd name="T13" fmla="*/ 355 h 475"/>
                              </a:gdLst>
                              <a:ahLst/>
                              <a:cxnLst>
                                <a:cxn ang="0">
                                  <a:pos x="T0" y="T1"/>
                                </a:cxn>
                                <a:cxn ang="0">
                                  <a:pos x="T2" y="T3"/>
                                </a:cxn>
                                <a:cxn ang="0">
                                  <a:pos x="T4" y="T5"/>
                                </a:cxn>
                                <a:cxn ang="0">
                                  <a:pos x="T6" y="T7"/>
                                </a:cxn>
                                <a:cxn ang="0">
                                  <a:pos x="T8" y="T9"/>
                                </a:cxn>
                                <a:cxn ang="0">
                                  <a:pos x="T10" y="T11"/>
                                </a:cxn>
                                <a:cxn ang="0">
                                  <a:pos x="T12" y="T13"/>
                                </a:cxn>
                              </a:cxnLst>
                              <a:rect l="0" t="0" r="r" b="b"/>
                              <a:pathLst>
                                <a:path w="120" h="475">
                                  <a:moveTo>
                                    <a:pt x="120" y="355"/>
                                  </a:moveTo>
                                  <a:lnTo>
                                    <a:pt x="68" y="355"/>
                                  </a:lnTo>
                                  <a:lnTo>
                                    <a:pt x="68" y="375"/>
                                  </a:lnTo>
                                  <a:lnTo>
                                    <a:pt x="66" y="380"/>
                                  </a:lnTo>
                                  <a:lnTo>
                                    <a:pt x="60" y="382"/>
                                  </a:lnTo>
                                  <a:lnTo>
                                    <a:pt x="106" y="382"/>
                                  </a:lnTo>
                                  <a:lnTo>
                                    <a:pt x="120"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20"/>
                        <wps:cNvSpPr>
                          <a:spLocks/>
                        </wps:cNvSpPr>
                        <wps:spPr bwMode="auto">
                          <a:xfrm>
                            <a:off x="2258" y="-2914"/>
                            <a:ext cx="7350" cy="20"/>
                          </a:xfrm>
                          <a:custGeom>
                            <a:avLst/>
                            <a:gdLst>
                              <a:gd name="T0" fmla="*/ 0 w 7350"/>
                              <a:gd name="T1" fmla="*/ 0 h 20"/>
                              <a:gd name="T2" fmla="*/ 7350 w 7350"/>
                              <a:gd name="T3" fmla="*/ 0 h 20"/>
                            </a:gdLst>
                            <a:ahLst/>
                            <a:cxnLst>
                              <a:cxn ang="0">
                                <a:pos x="T0" y="T1"/>
                              </a:cxn>
                              <a:cxn ang="0">
                                <a:pos x="T2" y="T3"/>
                              </a:cxn>
                            </a:cxnLst>
                            <a:rect l="0" t="0" r="r" b="b"/>
                            <a:pathLst>
                              <a:path w="7350" h="20">
                                <a:moveTo>
                                  <a:pt x="0" y="0"/>
                                </a:moveTo>
                                <a:lnTo>
                                  <a:pt x="73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21"/>
                        <wpg:cNvGrpSpPr>
                          <a:grpSpLocks/>
                        </wpg:cNvGrpSpPr>
                        <wpg:grpSpPr bwMode="auto">
                          <a:xfrm>
                            <a:off x="9535" y="-2901"/>
                            <a:ext cx="120" cy="476"/>
                            <a:chOff x="9535" y="-2901"/>
                            <a:chExt cx="120" cy="476"/>
                          </a:xfrm>
                        </wpg:grpSpPr>
                        <wps:wsp>
                          <wps:cNvPr id="73" name="Freeform 22"/>
                          <wps:cNvSpPr>
                            <a:spLocks/>
                          </wps:cNvSpPr>
                          <wps:spPr bwMode="auto">
                            <a:xfrm>
                              <a:off x="9535" y="-2901"/>
                              <a:ext cx="120" cy="476"/>
                            </a:xfrm>
                            <a:custGeom>
                              <a:avLst/>
                              <a:gdLst>
                                <a:gd name="T0" fmla="*/ 51 w 120"/>
                                <a:gd name="T1" fmla="*/ 355 h 476"/>
                                <a:gd name="T2" fmla="*/ 0 w 120"/>
                                <a:gd name="T3" fmla="*/ 355 h 476"/>
                                <a:gd name="T4" fmla="*/ 60 w 120"/>
                                <a:gd name="T5" fmla="*/ 475 h 476"/>
                                <a:gd name="T6" fmla="*/ 106 w 120"/>
                                <a:gd name="T7" fmla="*/ 382 h 476"/>
                                <a:gd name="T8" fmla="*/ 60 w 120"/>
                                <a:gd name="T9" fmla="*/ 382 h 476"/>
                                <a:gd name="T10" fmla="*/ 53 w 120"/>
                                <a:gd name="T11" fmla="*/ 380 h 476"/>
                                <a:gd name="T12" fmla="*/ 51 w 120"/>
                                <a:gd name="T13" fmla="*/ 375 h 476"/>
                                <a:gd name="T14" fmla="*/ 51 w 120"/>
                                <a:gd name="T15" fmla="*/ 355 h 4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6">
                                  <a:moveTo>
                                    <a:pt x="51" y="355"/>
                                  </a:moveTo>
                                  <a:lnTo>
                                    <a:pt x="0" y="355"/>
                                  </a:lnTo>
                                  <a:lnTo>
                                    <a:pt x="60" y="475"/>
                                  </a:lnTo>
                                  <a:lnTo>
                                    <a:pt x="106" y="382"/>
                                  </a:lnTo>
                                  <a:lnTo>
                                    <a:pt x="60" y="382"/>
                                  </a:lnTo>
                                  <a:lnTo>
                                    <a:pt x="53" y="380"/>
                                  </a:lnTo>
                                  <a:lnTo>
                                    <a:pt x="51" y="375"/>
                                  </a:lnTo>
                                  <a:lnTo>
                                    <a:pt x="51"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3"/>
                          <wps:cNvSpPr>
                            <a:spLocks/>
                          </wps:cNvSpPr>
                          <wps:spPr bwMode="auto">
                            <a:xfrm>
                              <a:off x="9535" y="-2901"/>
                              <a:ext cx="120" cy="476"/>
                            </a:xfrm>
                            <a:custGeom>
                              <a:avLst/>
                              <a:gdLst>
                                <a:gd name="T0" fmla="*/ 58 w 120"/>
                                <a:gd name="T1" fmla="*/ 0 h 476"/>
                                <a:gd name="T2" fmla="*/ 53 w 120"/>
                                <a:gd name="T3" fmla="*/ 1 h 476"/>
                                <a:gd name="T4" fmla="*/ 51 w 120"/>
                                <a:gd name="T5" fmla="*/ 7 h 476"/>
                                <a:gd name="T6" fmla="*/ 51 w 120"/>
                                <a:gd name="T7" fmla="*/ 375 h 476"/>
                                <a:gd name="T8" fmla="*/ 53 w 120"/>
                                <a:gd name="T9" fmla="*/ 380 h 476"/>
                                <a:gd name="T10" fmla="*/ 60 w 120"/>
                                <a:gd name="T11" fmla="*/ 382 h 476"/>
                                <a:gd name="T12" fmla="*/ 64 w 120"/>
                                <a:gd name="T13" fmla="*/ 380 h 476"/>
                                <a:gd name="T14" fmla="*/ 67 w 120"/>
                                <a:gd name="T15" fmla="*/ 374 h 476"/>
                                <a:gd name="T16" fmla="*/ 66 w 120"/>
                                <a:gd name="T17" fmla="*/ 7 h 476"/>
                                <a:gd name="T18" fmla="*/ 63 w 120"/>
                                <a:gd name="T19" fmla="*/ 1 h 476"/>
                                <a:gd name="T20" fmla="*/ 58 w 120"/>
                                <a:gd name="T2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6">
                                  <a:moveTo>
                                    <a:pt x="58" y="0"/>
                                  </a:moveTo>
                                  <a:lnTo>
                                    <a:pt x="53" y="1"/>
                                  </a:lnTo>
                                  <a:lnTo>
                                    <a:pt x="51" y="7"/>
                                  </a:lnTo>
                                  <a:lnTo>
                                    <a:pt x="51" y="375"/>
                                  </a:lnTo>
                                  <a:lnTo>
                                    <a:pt x="53" y="380"/>
                                  </a:lnTo>
                                  <a:lnTo>
                                    <a:pt x="60" y="382"/>
                                  </a:lnTo>
                                  <a:lnTo>
                                    <a:pt x="64" y="380"/>
                                  </a:lnTo>
                                  <a:lnTo>
                                    <a:pt x="67" y="374"/>
                                  </a:lnTo>
                                  <a:lnTo>
                                    <a:pt x="66" y="7"/>
                                  </a:lnTo>
                                  <a:lnTo>
                                    <a:pt x="63" y="1"/>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4"/>
                          <wps:cNvSpPr>
                            <a:spLocks/>
                          </wps:cNvSpPr>
                          <wps:spPr bwMode="auto">
                            <a:xfrm>
                              <a:off x="9535" y="-2901"/>
                              <a:ext cx="120" cy="476"/>
                            </a:xfrm>
                            <a:custGeom>
                              <a:avLst/>
                              <a:gdLst>
                                <a:gd name="T0" fmla="*/ 120 w 120"/>
                                <a:gd name="T1" fmla="*/ 355 h 476"/>
                                <a:gd name="T2" fmla="*/ 67 w 120"/>
                                <a:gd name="T3" fmla="*/ 355 h 476"/>
                                <a:gd name="T4" fmla="*/ 67 w 120"/>
                                <a:gd name="T5" fmla="*/ 374 h 476"/>
                                <a:gd name="T6" fmla="*/ 64 w 120"/>
                                <a:gd name="T7" fmla="*/ 380 h 476"/>
                                <a:gd name="T8" fmla="*/ 60 w 120"/>
                                <a:gd name="T9" fmla="*/ 382 h 476"/>
                                <a:gd name="T10" fmla="*/ 106 w 120"/>
                                <a:gd name="T11" fmla="*/ 382 h 476"/>
                                <a:gd name="T12" fmla="*/ 120 w 120"/>
                                <a:gd name="T13" fmla="*/ 355 h 476"/>
                              </a:gdLst>
                              <a:ahLst/>
                              <a:cxnLst>
                                <a:cxn ang="0">
                                  <a:pos x="T0" y="T1"/>
                                </a:cxn>
                                <a:cxn ang="0">
                                  <a:pos x="T2" y="T3"/>
                                </a:cxn>
                                <a:cxn ang="0">
                                  <a:pos x="T4" y="T5"/>
                                </a:cxn>
                                <a:cxn ang="0">
                                  <a:pos x="T6" y="T7"/>
                                </a:cxn>
                                <a:cxn ang="0">
                                  <a:pos x="T8" y="T9"/>
                                </a:cxn>
                                <a:cxn ang="0">
                                  <a:pos x="T10" y="T11"/>
                                </a:cxn>
                                <a:cxn ang="0">
                                  <a:pos x="T12" y="T13"/>
                                </a:cxn>
                              </a:cxnLst>
                              <a:rect l="0" t="0" r="r" b="b"/>
                              <a:pathLst>
                                <a:path w="120" h="476">
                                  <a:moveTo>
                                    <a:pt x="120" y="355"/>
                                  </a:moveTo>
                                  <a:lnTo>
                                    <a:pt x="67" y="355"/>
                                  </a:lnTo>
                                  <a:lnTo>
                                    <a:pt x="67" y="374"/>
                                  </a:lnTo>
                                  <a:lnTo>
                                    <a:pt x="64" y="380"/>
                                  </a:lnTo>
                                  <a:lnTo>
                                    <a:pt x="60" y="382"/>
                                  </a:lnTo>
                                  <a:lnTo>
                                    <a:pt x="106" y="382"/>
                                  </a:lnTo>
                                  <a:lnTo>
                                    <a:pt x="120"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Rectangle 25"/>
                        <wps:cNvSpPr>
                          <a:spLocks/>
                        </wps:cNvSpPr>
                        <wps:spPr bwMode="auto">
                          <a:xfrm>
                            <a:off x="3938" y="-4791"/>
                            <a:ext cx="3780" cy="488"/>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26"/>
                        <wps:cNvSpPr>
                          <a:spLocks/>
                        </wps:cNvSpPr>
                        <wps:spPr bwMode="auto">
                          <a:xfrm>
                            <a:off x="3927" y="-3766"/>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27"/>
                        <wpg:cNvGrpSpPr>
                          <a:grpSpLocks/>
                        </wpg:cNvGrpSpPr>
                        <wpg:grpSpPr bwMode="auto">
                          <a:xfrm>
                            <a:off x="5668" y="-4235"/>
                            <a:ext cx="120" cy="404"/>
                            <a:chOff x="5668" y="-4235"/>
                            <a:chExt cx="120" cy="404"/>
                          </a:xfrm>
                        </wpg:grpSpPr>
                        <wps:wsp>
                          <wps:cNvPr id="79" name="Freeform 28"/>
                          <wps:cNvSpPr>
                            <a:spLocks/>
                          </wps:cNvSpPr>
                          <wps:spPr bwMode="auto">
                            <a:xfrm>
                              <a:off x="5668" y="-4235"/>
                              <a:ext cx="120" cy="404"/>
                            </a:xfrm>
                            <a:custGeom>
                              <a:avLst/>
                              <a:gdLst>
                                <a:gd name="T0" fmla="*/ 52 w 120"/>
                                <a:gd name="T1" fmla="*/ 284 h 404"/>
                                <a:gd name="T2" fmla="*/ 0 w 120"/>
                                <a:gd name="T3" fmla="*/ 284 h 404"/>
                                <a:gd name="T4" fmla="*/ 60 w 120"/>
                                <a:gd name="T5" fmla="*/ 404 h 404"/>
                                <a:gd name="T6" fmla="*/ 106 w 120"/>
                                <a:gd name="T7" fmla="*/ 312 h 404"/>
                                <a:gd name="T8" fmla="*/ 60 w 120"/>
                                <a:gd name="T9" fmla="*/ 312 h 404"/>
                                <a:gd name="T10" fmla="*/ 55 w 120"/>
                                <a:gd name="T11" fmla="*/ 309 h 404"/>
                                <a:gd name="T12" fmla="*/ 52 w 120"/>
                                <a:gd name="T13" fmla="*/ 304 h 404"/>
                                <a:gd name="T14" fmla="*/ 52 w 120"/>
                                <a:gd name="T15" fmla="*/ 284 h 4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04">
                                  <a:moveTo>
                                    <a:pt x="52" y="284"/>
                                  </a:moveTo>
                                  <a:lnTo>
                                    <a:pt x="0" y="284"/>
                                  </a:lnTo>
                                  <a:lnTo>
                                    <a:pt x="60" y="404"/>
                                  </a:lnTo>
                                  <a:lnTo>
                                    <a:pt x="106" y="312"/>
                                  </a:lnTo>
                                  <a:lnTo>
                                    <a:pt x="60" y="312"/>
                                  </a:lnTo>
                                  <a:lnTo>
                                    <a:pt x="55" y="309"/>
                                  </a:lnTo>
                                  <a:lnTo>
                                    <a:pt x="52" y="304"/>
                                  </a:lnTo>
                                  <a:lnTo>
                                    <a:pt x="52"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9"/>
                          <wps:cNvSpPr>
                            <a:spLocks/>
                          </wps:cNvSpPr>
                          <wps:spPr bwMode="auto">
                            <a:xfrm>
                              <a:off x="5668" y="-4235"/>
                              <a:ext cx="120" cy="404"/>
                            </a:xfrm>
                            <a:custGeom>
                              <a:avLst/>
                              <a:gdLst>
                                <a:gd name="T0" fmla="*/ 58 w 120"/>
                                <a:gd name="T1" fmla="*/ 0 h 404"/>
                                <a:gd name="T2" fmla="*/ 53 w 120"/>
                                <a:gd name="T3" fmla="*/ 2 h 404"/>
                                <a:gd name="T4" fmla="*/ 51 w 120"/>
                                <a:gd name="T5" fmla="*/ 7 h 404"/>
                                <a:gd name="T6" fmla="*/ 52 w 120"/>
                                <a:gd name="T7" fmla="*/ 304 h 404"/>
                                <a:gd name="T8" fmla="*/ 55 w 120"/>
                                <a:gd name="T9" fmla="*/ 309 h 404"/>
                                <a:gd name="T10" fmla="*/ 60 w 120"/>
                                <a:gd name="T11" fmla="*/ 312 h 404"/>
                                <a:gd name="T12" fmla="*/ 64 w 120"/>
                                <a:gd name="T13" fmla="*/ 309 h 404"/>
                                <a:gd name="T14" fmla="*/ 67 w 120"/>
                                <a:gd name="T15" fmla="*/ 304 h 404"/>
                                <a:gd name="T16" fmla="*/ 67 w 120"/>
                                <a:gd name="T17" fmla="*/ 7 h 404"/>
                                <a:gd name="T18" fmla="*/ 64 w 120"/>
                                <a:gd name="T19" fmla="*/ 2 h 404"/>
                                <a:gd name="T20" fmla="*/ 58 w 120"/>
                                <a:gd name="T21"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04">
                                  <a:moveTo>
                                    <a:pt x="58" y="0"/>
                                  </a:moveTo>
                                  <a:lnTo>
                                    <a:pt x="53" y="2"/>
                                  </a:lnTo>
                                  <a:lnTo>
                                    <a:pt x="51" y="7"/>
                                  </a:lnTo>
                                  <a:lnTo>
                                    <a:pt x="52" y="304"/>
                                  </a:lnTo>
                                  <a:lnTo>
                                    <a:pt x="55" y="309"/>
                                  </a:lnTo>
                                  <a:lnTo>
                                    <a:pt x="60" y="312"/>
                                  </a:lnTo>
                                  <a:lnTo>
                                    <a:pt x="64" y="309"/>
                                  </a:lnTo>
                                  <a:lnTo>
                                    <a:pt x="67" y="304"/>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0"/>
                          <wps:cNvSpPr>
                            <a:spLocks/>
                          </wps:cNvSpPr>
                          <wps:spPr bwMode="auto">
                            <a:xfrm>
                              <a:off x="5668" y="-4235"/>
                              <a:ext cx="120" cy="404"/>
                            </a:xfrm>
                            <a:custGeom>
                              <a:avLst/>
                              <a:gdLst>
                                <a:gd name="T0" fmla="*/ 120 w 120"/>
                                <a:gd name="T1" fmla="*/ 284 h 404"/>
                                <a:gd name="T2" fmla="*/ 67 w 120"/>
                                <a:gd name="T3" fmla="*/ 284 h 404"/>
                                <a:gd name="T4" fmla="*/ 67 w 120"/>
                                <a:gd name="T5" fmla="*/ 304 h 404"/>
                                <a:gd name="T6" fmla="*/ 64 w 120"/>
                                <a:gd name="T7" fmla="*/ 309 h 404"/>
                                <a:gd name="T8" fmla="*/ 60 w 120"/>
                                <a:gd name="T9" fmla="*/ 312 h 404"/>
                                <a:gd name="T10" fmla="*/ 106 w 120"/>
                                <a:gd name="T11" fmla="*/ 312 h 404"/>
                                <a:gd name="T12" fmla="*/ 120 w 120"/>
                                <a:gd name="T13" fmla="*/ 284 h 404"/>
                              </a:gdLst>
                              <a:ahLst/>
                              <a:cxnLst>
                                <a:cxn ang="0">
                                  <a:pos x="T0" y="T1"/>
                                </a:cxn>
                                <a:cxn ang="0">
                                  <a:pos x="T2" y="T3"/>
                                </a:cxn>
                                <a:cxn ang="0">
                                  <a:pos x="T4" y="T5"/>
                                </a:cxn>
                                <a:cxn ang="0">
                                  <a:pos x="T6" y="T7"/>
                                </a:cxn>
                                <a:cxn ang="0">
                                  <a:pos x="T8" y="T9"/>
                                </a:cxn>
                                <a:cxn ang="0">
                                  <a:pos x="T10" y="T11"/>
                                </a:cxn>
                                <a:cxn ang="0">
                                  <a:pos x="T12" y="T13"/>
                                </a:cxn>
                              </a:cxnLst>
                              <a:rect l="0" t="0" r="r" b="b"/>
                              <a:pathLst>
                                <a:path w="120" h="404">
                                  <a:moveTo>
                                    <a:pt x="120" y="284"/>
                                  </a:moveTo>
                                  <a:lnTo>
                                    <a:pt x="67" y="284"/>
                                  </a:lnTo>
                                  <a:lnTo>
                                    <a:pt x="67" y="304"/>
                                  </a:lnTo>
                                  <a:lnTo>
                                    <a:pt x="64" y="309"/>
                                  </a:lnTo>
                                  <a:lnTo>
                                    <a:pt x="60" y="312"/>
                                  </a:lnTo>
                                  <a:lnTo>
                                    <a:pt x="106" y="312"/>
                                  </a:lnTo>
                                  <a:lnTo>
                                    <a:pt x="12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1"/>
                        <wpg:cNvGrpSpPr>
                          <a:grpSpLocks/>
                        </wpg:cNvGrpSpPr>
                        <wpg:grpSpPr bwMode="auto">
                          <a:xfrm>
                            <a:off x="5774" y="-629"/>
                            <a:ext cx="120" cy="461"/>
                            <a:chOff x="5774" y="-629"/>
                            <a:chExt cx="120" cy="461"/>
                          </a:xfrm>
                        </wpg:grpSpPr>
                        <wps:wsp>
                          <wps:cNvPr id="83" name="Freeform 32"/>
                          <wps:cNvSpPr>
                            <a:spLocks/>
                          </wps:cNvSpPr>
                          <wps:spPr bwMode="auto">
                            <a:xfrm>
                              <a:off x="5774" y="-629"/>
                              <a:ext cx="120" cy="461"/>
                            </a:xfrm>
                            <a:custGeom>
                              <a:avLst/>
                              <a:gdLst>
                                <a:gd name="T0" fmla="*/ 52 w 120"/>
                                <a:gd name="T1" fmla="*/ 341 h 461"/>
                                <a:gd name="T2" fmla="*/ 0 w 120"/>
                                <a:gd name="T3" fmla="*/ 341 h 461"/>
                                <a:gd name="T4" fmla="*/ 60 w 120"/>
                                <a:gd name="T5" fmla="*/ 460 h 461"/>
                                <a:gd name="T6" fmla="*/ 106 w 120"/>
                                <a:gd name="T7" fmla="*/ 368 h 461"/>
                                <a:gd name="T8" fmla="*/ 60 w 120"/>
                                <a:gd name="T9" fmla="*/ 368 h 461"/>
                                <a:gd name="T10" fmla="*/ 55 w 120"/>
                                <a:gd name="T11" fmla="*/ 367 h 461"/>
                                <a:gd name="T12" fmla="*/ 52 w 120"/>
                                <a:gd name="T13" fmla="*/ 361 h 461"/>
                                <a:gd name="T14" fmla="*/ 52 w 120"/>
                                <a:gd name="T15" fmla="*/ 341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52" y="341"/>
                                  </a:moveTo>
                                  <a:lnTo>
                                    <a:pt x="0" y="341"/>
                                  </a:lnTo>
                                  <a:lnTo>
                                    <a:pt x="60" y="460"/>
                                  </a:lnTo>
                                  <a:lnTo>
                                    <a:pt x="106" y="368"/>
                                  </a:lnTo>
                                  <a:lnTo>
                                    <a:pt x="60" y="368"/>
                                  </a:lnTo>
                                  <a:lnTo>
                                    <a:pt x="55" y="367"/>
                                  </a:lnTo>
                                  <a:lnTo>
                                    <a:pt x="52" y="361"/>
                                  </a:lnTo>
                                  <a:lnTo>
                                    <a:pt x="52" y="3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3"/>
                          <wps:cNvSpPr>
                            <a:spLocks/>
                          </wps:cNvSpPr>
                          <wps:spPr bwMode="auto">
                            <a:xfrm>
                              <a:off x="5774" y="-629"/>
                              <a:ext cx="120" cy="461"/>
                            </a:xfrm>
                            <a:custGeom>
                              <a:avLst/>
                              <a:gdLst>
                                <a:gd name="T0" fmla="*/ 67 w 120"/>
                                <a:gd name="T1" fmla="*/ 341 h 461"/>
                                <a:gd name="T2" fmla="*/ 52 w 120"/>
                                <a:gd name="T3" fmla="*/ 341 h 461"/>
                                <a:gd name="T4" fmla="*/ 52 w 120"/>
                                <a:gd name="T5" fmla="*/ 361 h 461"/>
                                <a:gd name="T6" fmla="*/ 55 w 120"/>
                                <a:gd name="T7" fmla="*/ 367 h 461"/>
                                <a:gd name="T8" fmla="*/ 60 w 120"/>
                                <a:gd name="T9" fmla="*/ 368 h 461"/>
                                <a:gd name="T10" fmla="*/ 65 w 120"/>
                                <a:gd name="T11" fmla="*/ 367 h 461"/>
                                <a:gd name="T12" fmla="*/ 67 w 120"/>
                                <a:gd name="T13" fmla="*/ 361 h 461"/>
                                <a:gd name="T14" fmla="*/ 67 w 120"/>
                                <a:gd name="T15" fmla="*/ 341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67" y="341"/>
                                  </a:moveTo>
                                  <a:lnTo>
                                    <a:pt x="52" y="341"/>
                                  </a:lnTo>
                                  <a:lnTo>
                                    <a:pt x="52" y="361"/>
                                  </a:lnTo>
                                  <a:lnTo>
                                    <a:pt x="55" y="367"/>
                                  </a:lnTo>
                                  <a:lnTo>
                                    <a:pt x="60" y="368"/>
                                  </a:lnTo>
                                  <a:lnTo>
                                    <a:pt x="65" y="367"/>
                                  </a:lnTo>
                                  <a:lnTo>
                                    <a:pt x="67" y="361"/>
                                  </a:lnTo>
                                  <a:lnTo>
                                    <a:pt x="67" y="3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4"/>
                          <wps:cNvSpPr>
                            <a:spLocks/>
                          </wps:cNvSpPr>
                          <wps:spPr bwMode="auto">
                            <a:xfrm>
                              <a:off x="5774" y="-629"/>
                              <a:ext cx="120" cy="461"/>
                            </a:xfrm>
                            <a:custGeom>
                              <a:avLst/>
                              <a:gdLst>
                                <a:gd name="T0" fmla="*/ 120 w 120"/>
                                <a:gd name="T1" fmla="*/ 340 h 461"/>
                                <a:gd name="T2" fmla="*/ 67 w 120"/>
                                <a:gd name="T3" fmla="*/ 341 h 461"/>
                                <a:gd name="T4" fmla="*/ 67 w 120"/>
                                <a:gd name="T5" fmla="*/ 361 h 461"/>
                                <a:gd name="T6" fmla="*/ 65 w 120"/>
                                <a:gd name="T7" fmla="*/ 367 h 461"/>
                                <a:gd name="T8" fmla="*/ 60 w 120"/>
                                <a:gd name="T9" fmla="*/ 368 h 461"/>
                                <a:gd name="T10" fmla="*/ 106 w 120"/>
                                <a:gd name="T11" fmla="*/ 368 h 461"/>
                                <a:gd name="T12" fmla="*/ 120 w 120"/>
                                <a:gd name="T13" fmla="*/ 340 h 461"/>
                              </a:gdLst>
                              <a:ahLst/>
                              <a:cxnLst>
                                <a:cxn ang="0">
                                  <a:pos x="T0" y="T1"/>
                                </a:cxn>
                                <a:cxn ang="0">
                                  <a:pos x="T2" y="T3"/>
                                </a:cxn>
                                <a:cxn ang="0">
                                  <a:pos x="T4" y="T5"/>
                                </a:cxn>
                                <a:cxn ang="0">
                                  <a:pos x="T6" y="T7"/>
                                </a:cxn>
                                <a:cxn ang="0">
                                  <a:pos x="T8" y="T9"/>
                                </a:cxn>
                                <a:cxn ang="0">
                                  <a:pos x="T10" y="T11"/>
                                </a:cxn>
                                <a:cxn ang="0">
                                  <a:pos x="T12" y="T13"/>
                                </a:cxn>
                              </a:cxnLst>
                              <a:rect l="0" t="0" r="r" b="b"/>
                              <a:pathLst>
                                <a:path w="120" h="461">
                                  <a:moveTo>
                                    <a:pt x="120" y="340"/>
                                  </a:moveTo>
                                  <a:lnTo>
                                    <a:pt x="67" y="341"/>
                                  </a:lnTo>
                                  <a:lnTo>
                                    <a:pt x="67" y="361"/>
                                  </a:lnTo>
                                  <a:lnTo>
                                    <a:pt x="65" y="367"/>
                                  </a:lnTo>
                                  <a:lnTo>
                                    <a:pt x="60" y="368"/>
                                  </a:lnTo>
                                  <a:lnTo>
                                    <a:pt x="106" y="368"/>
                                  </a:lnTo>
                                  <a:lnTo>
                                    <a:pt x="120"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5"/>
                          <wps:cNvSpPr>
                            <a:spLocks/>
                          </wps:cNvSpPr>
                          <wps:spPr bwMode="auto">
                            <a:xfrm>
                              <a:off x="5774" y="-629"/>
                              <a:ext cx="120" cy="461"/>
                            </a:xfrm>
                            <a:custGeom>
                              <a:avLst/>
                              <a:gdLst>
                                <a:gd name="T0" fmla="*/ 58 w 120"/>
                                <a:gd name="T1" fmla="*/ 0 h 461"/>
                                <a:gd name="T2" fmla="*/ 52 w 120"/>
                                <a:gd name="T3" fmla="*/ 2 h 461"/>
                                <a:gd name="T4" fmla="*/ 51 w 120"/>
                                <a:gd name="T5" fmla="*/ 7 h 461"/>
                                <a:gd name="T6" fmla="*/ 52 w 120"/>
                                <a:gd name="T7" fmla="*/ 341 h 461"/>
                                <a:gd name="T8" fmla="*/ 67 w 120"/>
                                <a:gd name="T9" fmla="*/ 341 h 461"/>
                                <a:gd name="T10" fmla="*/ 65 w 120"/>
                                <a:gd name="T11" fmla="*/ 7 h 461"/>
                                <a:gd name="T12" fmla="*/ 63 w 120"/>
                                <a:gd name="T13" fmla="*/ 2 h 461"/>
                                <a:gd name="T14" fmla="*/ 58 w 120"/>
                                <a:gd name="T15" fmla="*/ 0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58" y="0"/>
                                  </a:moveTo>
                                  <a:lnTo>
                                    <a:pt x="52" y="2"/>
                                  </a:lnTo>
                                  <a:lnTo>
                                    <a:pt x="51" y="7"/>
                                  </a:lnTo>
                                  <a:lnTo>
                                    <a:pt x="52" y="341"/>
                                  </a:lnTo>
                                  <a:lnTo>
                                    <a:pt x="67" y="341"/>
                                  </a:lnTo>
                                  <a:lnTo>
                                    <a:pt x="65" y="7"/>
                                  </a:lnTo>
                                  <a:lnTo>
                                    <a:pt x="63"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Rectangle 36"/>
                        <wps:cNvSpPr>
                          <a:spLocks/>
                        </wps:cNvSpPr>
                        <wps:spPr bwMode="auto">
                          <a:xfrm>
                            <a:off x="4033" y="-1066"/>
                            <a:ext cx="3779"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7"/>
                        <wps:cNvSpPr>
                          <a:spLocks/>
                        </wps:cNvSpPr>
                        <wps:spPr bwMode="auto">
                          <a:xfrm>
                            <a:off x="4033" y="-1066"/>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38"/>
                        <wpg:cNvGrpSpPr>
                          <a:grpSpLocks/>
                        </wpg:cNvGrpSpPr>
                        <wpg:grpSpPr bwMode="auto">
                          <a:xfrm>
                            <a:off x="5702" y="-3304"/>
                            <a:ext cx="120" cy="2191"/>
                            <a:chOff x="5702" y="-3304"/>
                            <a:chExt cx="120" cy="2191"/>
                          </a:xfrm>
                        </wpg:grpSpPr>
                        <wps:wsp>
                          <wps:cNvPr id="90" name="Freeform 39"/>
                          <wps:cNvSpPr>
                            <a:spLocks/>
                          </wps:cNvSpPr>
                          <wps:spPr bwMode="auto">
                            <a:xfrm>
                              <a:off x="5702" y="-3304"/>
                              <a:ext cx="120" cy="2191"/>
                            </a:xfrm>
                            <a:custGeom>
                              <a:avLst/>
                              <a:gdLst>
                                <a:gd name="T0" fmla="*/ 52 w 120"/>
                                <a:gd name="T1" fmla="*/ 2071 h 2191"/>
                                <a:gd name="T2" fmla="*/ 0 w 120"/>
                                <a:gd name="T3" fmla="*/ 2071 h 2191"/>
                                <a:gd name="T4" fmla="*/ 60 w 120"/>
                                <a:gd name="T5" fmla="*/ 2191 h 2191"/>
                                <a:gd name="T6" fmla="*/ 106 w 120"/>
                                <a:gd name="T7" fmla="*/ 2098 h 2191"/>
                                <a:gd name="T8" fmla="*/ 60 w 120"/>
                                <a:gd name="T9" fmla="*/ 2098 h 2191"/>
                                <a:gd name="T10" fmla="*/ 55 w 120"/>
                                <a:gd name="T11" fmla="*/ 2096 h 2191"/>
                                <a:gd name="T12" fmla="*/ 52 w 120"/>
                                <a:gd name="T13" fmla="*/ 2091 h 2191"/>
                                <a:gd name="T14" fmla="*/ 52 w 120"/>
                                <a:gd name="T15" fmla="*/ 2071 h 21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191">
                                  <a:moveTo>
                                    <a:pt x="52" y="2071"/>
                                  </a:moveTo>
                                  <a:lnTo>
                                    <a:pt x="0" y="2071"/>
                                  </a:lnTo>
                                  <a:lnTo>
                                    <a:pt x="60" y="2191"/>
                                  </a:lnTo>
                                  <a:lnTo>
                                    <a:pt x="106" y="2098"/>
                                  </a:lnTo>
                                  <a:lnTo>
                                    <a:pt x="60" y="2098"/>
                                  </a:lnTo>
                                  <a:lnTo>
                                    <a:pt x="55" y="2096"/>
                                  </a:lnTo>
                                  <a:lnTo>
                                    <a:pt x="52" y="2091"/>
                                  </a:lnTo>
                                  <a:lnTo>
                                    <a:pt x="52" y="20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0"/>
                          <wps:cNvSpPr>
                            <a:spLocks/>
                          </wps:cNvSpPr>
                          <wps:spPr bwMode="auto">
                            <a:xfrm>
                              <a:off x="5702" y="-3304"/>
                              <a:ext cx="120" cy="2191"/>
                            </a:xfrm>
                            <a:custGeom>
                              <a:avLst/>
                              <a:gdLst>
                                <a:gd name="T0" fmla="*/ 60 w 120"/>
                                <a:gd name="T1" fmla="*/ 0 h 2191"/>
                                <a:gd name="T2" fmla="*/ 55 w 120"/>
                                <a:gd name="T3" fmla="*/ 2 h 2191"/>
                                <a:gd name="T4" fmla="*/ 52 w 120"/>
                                <a:gd name="T5" fmla="*/ 7 h 2191"/>
                                <a:gd name="T6" fmla="*/ 52 w 120"/>
                                <a:gd name="T7" fmla="*/ 2091 h 2191"/>
                                <a:gd name="T8" fmla="*/ 55 w 120"/>
                                <a:gd name="T9" fmla="*/ 2096 h 2191"/>
                                <a:gd name="T10" fmla="*/ 60 w 120"/>
                                <a:gd name="T11" fmla="*/ 2098 h 2191"/>
                                <a:gd name="T12" fmla="*/ 66 w 120"/>
                                <a:gd name="T13" fmla="*/ 2096 h 2191"/>
                                <a:gd name="T14" fmla="*/ 68 w 120"/>
                                <a:gd name="T15" fmla="*/ 2091 h 2191"/>
                                <a:gd name="T16" fmla="*/ 68 w 120"/>
                                <a:gd name="T17" fmla="*/ 7 h 2191"/>
                                <a:gd name="T18" fmla="*/ 66 w 120"/>
                                <a:gd name="T19" fmla="*/ 2 h 2191"/>
                                <a:gd name="T20" fmla="*/ 60 w 120"/>
                                <a:gd name="T21" fmla="*/ 0 h 2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191">
                                  <a:moveTo>
                                    <a:pt x="60" y="0"/>
                                  </a:moveTo>
                                  <a:lnTo>
                                    <a:pt x="55" y="2"/>
                                  </a:lnTo>
                                  <a:lnTo>
                                    <a:pt x="52" y="7"/>
                                  </a:lnTo>
                                  <a:lnTo>
                                    <a:pt x="52" y="2091"/>
                                  </a:lnTo>
                                  <a:lnTo>
                                    <a:pt x="55" y="2096"/>
                                  </a:lnTo>
                                  <a:lnTo>
                                    <a:pt x="60" y="2098"/>
                                  </a:lnTo>
                                  <a:lnTo>
                                    <a:pt x="66" y="2096"/>
                                  </a:lnTo>
                                  <a:lnTo>
                                    <a:pt x="68" y="2091"/>
                                  </a:lnTo>
                                  <a:lnTo>
                                    <a:pt x="68" y="7"/>
                                  </a:lnTo>
                                  <a:lnTo>
                                    <a:pt x="66"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1"/>
                          <wps:cNvSpPr>
                            <a:spLocks/>
                          </wps:cNvSpPr>
                          <wps:spPr bwMode="auto">
                            <a:xfrm>
                              <a:off x="5702" y="-3304"/>
                              <a:ext cx="120" cy="2191"/>
                            </a:xfrm>
                            <a:custGeom>
                              <a:avLst/>
                              <a:gdLst>
                                <a:gd name="T0" fmla="*/ 120 w 120"/>
                                <a:gd name="T1" fmla="*/ 2071 h 2191"/>
                                <a:gd name="T2" fmla="*/ 68 w 120"/>
                                <a:gd name="T3" fmla="*/ 2071 h 2191"/>
                                <a:gd name="T4" fmla="*/ 68 w 120"/>
                                <a:gd name="T5" fmla="*/ 2091 h 2191"/>
                                <a:gd name="T6" fmla="*/ 66 w 120"/>
                                <a:gd name="T7" fmla="*/ 2096 h 2191"/>
                                <a:gd name="T8" fmla="*/ 60 w 120"/>
                                <a:gd name="T9" fmla="*/ 2098 h 2191"/>
                                <a:gd name="T10" fmla="*/ 106 w 120"/>
                                <a:gd name="T11" fmla="*/ 2098 h 2191"/>
                                <a:gd name="T12" fmla="*/ 120 w 120"/>
                                <a:gd name="T13" fmla="*/ 2071 h 2191"/>
                              </a:gdLst>
                              <a:ahLst/>
                              <a:cxnLst>
                                <a:cxn ang="0">
                                  <a:pos x="T0" y="T1"/>
                                </a:cxn>
                                <a:cxn ang="0">
                                  <a:pos x="T2" y="T3"/>
                                </a:cxn>
                                <a:cxn ang="0">
                                  <a:pos x="T4" y="T5"/>
                                </a:cxn>
                                <a:cxn ang="0">
                                  <a:pos x="T6" y="T7"/>
                                </a:cxn>
                                <a:cxn ang="0">
                                  <a:pos x="T8" y="T9"/>
                                </a:cxn>
                                <a:cxn ang="0">
                                  <a:pos x="T10" y="T11"/>
                                </a:cxn>
                                <a:cxn ang="0">
                                  <a:pos x="T12" y="T13"/>
                                </a:cxn>
                              </a:cxnLst>
                              <a:rect l="0" t="0" r="r" b="b"/>
                              <a:pathLst>
                                <a:path w="120" h="2191">
                                  <a:moveTo>
                                    <a:pt x="120" y="2071"/>
                                  </a:moveTo>
                                  <a:lnTo>
                                    <a:pt x="68" y="2071"/>
                                  </a:lnTo>
                                  <a:lnTo>
                                    <a:pt x="68" y="2091"/>
                                  </a:lnTo>
                                  <a:lnTo>
                                    <a:pt x="66" y="2096"/>
                                  </a:lnTo>
                                  <a:lnTo>
                                    <a:pt x="60" y="2098"/>
                                  </a:lnTo>
                                  <a:lnTo>
                                    <a:pt x="106" y="2098"/>
                                  </a:lnTo>
                                  <a:lnTo>
                                    <a:pt x="120" y="20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13DBB" id="组合 53" o:spid="_x0000_s1026" style="position:absolute;left:0;text-align:left;margin-left:17.4pt;margin-top:.75pt;width:431.6pt;height:231.85pt;z-index:-251657216;mso-position-horizontal-relative:margin" coordorigin="1613,-4798" coordsize="8632,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" o:allowincell="f">
                <v:rect id="Rectangle 3" o:spid="_x0000_s1027" style="position:absolute;left:8708;top:-2398;width:15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IfsUA&#10;AADbAAAADwAAAGRycy9kb3ducmV2LnhtbESPS2vDMBCE74X+B7GF3hq5IS+cKKFpCPQQKHEe58Xa&#10;2CbSykiq4/bXR4VCj8PMfMMsVr01oiMfGscKXgcZCOLS6YYrBcfD9mUGIkRkjcYxKfimAKvl48MC&#10;c+1uvKeuiJVIEA45KqhjbHMpQ1mTxTBwLXHyLs5bjEn6SmqPtwS3Rg6zbCItNpwWamzpvabyWnxZ&#10;BX57Nofus+guk+nG/IRzeRqvd0o9P/VvcxCR+vgf/mt/aAXjEfx+S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kh+xQAAANsAAAAPAAAAAAAAAAAAAAAAAJgCAABkcnMv&#10;ZG93bnJldi54bWxQSwUGAAAAAAQABAD1AAAAigMAAAAA&#10;" filled="f">
                  <v:path arrowok="t"/>
                </v:rect>
                <v:rect id="Rectangle 4" o:spid="_x0000_s1028" style="position:absolute;left:1621;top:-2425;width:136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t5cQA&#10;AADbAAAADwAAAGRycy9kb3ducmV2LnhtbESPQWsCMRSE70L/Q3gFb5q1sFZWo6hF6KFQuraeH5vn&#10;7mLysiRx3fbXN4WCx2FmvmFWm8Ea0ZMPrWMFs2kGgrhyuuVawefxMFmACBFZo3FMCr4pwGb9MFph&#10;od2NP6gvYy0ShEOBCpoYu0LKUDVkMUxdR5y8s/MWY5K+ltrjLcGtkU9ZNpcWW04LDXa0b6i6lFer&#10;wB9O5ti/l/15/vxifsKp+sp3b0qNH4ftEkSkId7D/+1XrS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7eXEAAAA2wAAAA8AAAAAAAAAAAAAAAAAmAIAAGRycy9k&#10;b3ducmV2LnhtbFBLBQYAAAAABAAEAPUAAACJAwAAAAA=&#10;" filled="f">
                  <v:path arrowok="t"/>
                </v:rect>
                <v:group id="Group 5" o:spid="_x0000_s1029" style="position:absolute;left:2211;top:-2901;width:120;height:476" coordorigin="2211,-2901" coordsize="12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 o:spid="_x0000_s1030" style="position:absolute;left:2211;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Sh8YA&#10;AADbAAAADwAAAGRycy9kb3ducmV2LnhtbESPW2vCQBSE3wv+h+UU+lY3FVoluooItlJaxQv6esge&#10;k2j2bMhuc+mv7xYEH4eZ+YaZzFpTiJoql1tW8NKPQBAnVuecKjjsl88jEM4jaywsk4KOHMymvYcJ&#10;xto2vKV651MRIOxiVJB5X8ZSuiQjg65vS+LgnW1l0AdZpVJX2AS4KeQgit6kwZzDQoYlLTJKrrsf&#10;o+CyaNf152/XNcXy++t42Hw0q/eTUk+P7XwMwlPr7+Fbe6UVvA7h/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cSh8YAAADbAAAADwAAAAAAAAAAAAAAAACYAgAAZHJz&#10;L2Rvd25yZXYueG1sUEsFBgAAAAAEAAQA9QAAAIsDAAAAAA==&#10;" path="m52,355l,355,60,475r46,-93l60,382r-5,-2l52,375r,-20e" fillcolor="black" stroked="f">
                    <v:path arrowok="t" o:connecttype="custom" o:connectlocs="52,355;0,355;60,475;106,382;60,382;55,380;52,375;52,355" o:connectangles="0,0,0,0,0,0,0,0"/>
                  </v:shape>
                  <v:shape id="Freeform 7" o:spid="_x0000_s1031" style="position:absolute;left:2211;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G9cMA&#10;AADbAAAADwAAAGRycy9kb3ducmV2LnhtbERPy2rCQBTdC/2H4Rbc6aQFpcSMIoKtiK1Ug24vmWuS&#10;NnMnZMY8+vWdRaHLw3knq95UoqXGlZYVPE0jEMSZ1SXnCtLzdvICwnlkjZVlUjCQg9XyYZRgrG3H&#10;n9SefC5CCLsYFRTe17GULivIoJvamjhwN9sY9AE2udQNdiHcVPI5iubSYMmhocCaNgVl36e7UfC1&#10;6T/a/c8wdNX2/XBJj2/d7vWq1PixXy9AeOr9v/jPvdMKZmFs+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iG9cMAAADbAAAADwAAAAAAAAAAAAAAAACYAgAAZHJzL2Rv&#10;d25yZXYueG1sUEsFBgAAAAAEAAQA9QAAAIgDAAAAAA==&#10;" path="m58,l54,1,51,7r1,368l55,380r5,2l65,380r2,-6l67,7,64,1,58,e" fillcolor="black" stroked="f">
                    <v:path arrowok="t" o:connecttype="custom" o:connectlocs="58,0;54,1;51,7;52,375;55,380;60,382;65,380;67,374;67,7;64,1;58,0" o:connectangles="0,0,0,0,0,0,0,0,0,0,0"/>
                  </v:shape>
                  <v:shape id="Freeform 8" o:spid="_x0000_s1032" style="position:absolute;left:2211;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jbsYA&#10;AADbAAAADwAAAGRycy9kb3ducmV2LnhtbESPW2vCQBSE3wv+h+UU+lY3FVo0uooItlJaxQv6esge&#10;k2j2bMhuc+mv7xYEH4eZ+YaZzFpTiJoql1tW8NKPQBAnVuecKjjsl89DEM4jaywsk4KOHMymvYcJ&#10;xto2vKV651MRIOxiVJB5X8ZSuiQjg65vS+LgnW1l0AdZpVJX2AS4KeQgit6kwZzDQoYlLTJKrrsf&#10;o+CyaNf152/XNcXy++t42Hw0q/eTUk+P7XwMwlPr7+Fbe6UVvI7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QjbsYAAADbAAAADwAAAAAAAAAAAAAAAACYAgAAZHJz&#10;L2Rvd25yZXYueG1sUEsFBgAAAAAEAAQA9QAAAIsDAAAAAA==&#10;" path="m120,355r-53,l67,374r-2,6l60,382r46,l120,355e" fillcolor="black" stroked="f">
                    <v:path arrowok="t" o:connecttype="custom" o:connectlocs="120,355;67,355;67,374;65,380;60,382;106,382;120,355" o:connectangles="0,0,0,0,0,0,0"/>
                  </v:shape>
                </v:group>
                <v:rect id="Rectangle 9" o:spid="_x0000_s1033" style="position:absolute;left:3248;top:-2422;width:23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EwMEA&#10;AADbAAAADwAAAGRycy9kb3ducmV2LnhtbERPW2vCMBR+H/gfwhF8m6kDO6lG0Q1hDwNZvTwfmmNb&#10;TE5KktVuv948DPb48d1Xm8Ea0ZMPrWMFs2kGgrhyuuVawem4f16ACBFZo3FMCn4owGY9elphod2d&#10;v6gvYy1SCIcCFTQxdoWUoWrIYpi6jjhxV+ctxgR9LbXHewq3Rr5kWS4ttpwaGuzoraHqVn5bBX5/&#10;Mcf+UPbX/PXd/IZLdZ7vPpWajIftEkSkIf6L/9wfWkGe1qc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hMDBAAAA2wAAAA8AAAAAAAAAAAAAAAAAmAIAAGRycy9kb3du&#10;cmV2LnhtbFBLBQYAAAAABAAEAPUAAACGAwAAAAA=&#10;" filled="f">
                  <v:path arrowok="t"/>
                </v:rect>
                <v:group id="Group 10" o:spid="_x0000_s1034" style="position:absolute;left:4372;top:-2879;width:120;height:481" coordorigin="4372,-2879" coordsize="12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1" o:spid="_x0000_s1035" style="position:absolute;left:4372;top:-2879;width:120;height:481;visibility:visible;mso-wrap-style:square;v-text-anchor:top" coordsize="1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mbcEA&#10;AADbAAAADwAAAGRycy9kb3ducmV2LnhtbESPwWrDMBBE74X+g9hCbo1kH9zgRAkhEBLoqWk/YLG2&#10;lqm1MpISOX9fBQo9DjPzhtnsZjeKG4U4eNZQLRUI4s6bgXsNX5/H1xWImJANjp5Jw50i7LbPTxts&#10;jc/8QbdL6kWBcGxRg01paqWMnSWHcekn4uJ9++AwFRl6aQLmAnejrJVqpMOBy4LFiQ6Wup/L1Wlg&#10;eaysyuFd5tN5la9VqBv1pvXiZd6vQSSa03/4r302GpoaHl/K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pm3BAAAA2wAAAA8AAAAAAAAAAAAAAAAAmAIAAGRycy9kb3du&#10;cmV2LnhtbFBLBQYAAAAABAAEAPUAAACGAwAAAAA=&#10;" path="m53,361l,363,64,481r42,-93l61,388r-5,-1l54,381,53,361e" fillcolor="black" stroked="f">
                    <v:path arrowok="t" o:connecttype="custom" o:connectlocs="53,361;0,363;64,481;106,388;61,388;56,387;54,381;53,361" o:connectangles="0,0,0,0,0,0,0,0"/>
                  </v:shape>
                  <v:shape id="Freeform 12" o:spid="_x0000_s1036" style="position:absolute;left:4372;top:-2879;width:120;height:481;visibility:visible;mso-wrap-style:square;v-text-anchor:top" coordsize="1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D9sEA&#10;AADbAAAADwAAAGRycy9kb3ducmV2LnhtbESPwWrDMBBE74X+g9hCb43kFBzjRgmlEBLIqUk/YLG2&#10;lqm1MpISOX9fFQI9DjPzhllvZzeKK4U4eNZQLRQI4s6bgXsNX+fdSwMiJmSDo2fScKMI283jwxpb&#10;4zN/0vWUelEgHFvUYFOaWiljZ8lhXPiJuHjfPjhMRYZemoC5wN0ol0rV0uHAZcHiRB+Wup/TxWlg&#10;uausyuEo8/7Q5EsVlrVaaf38NL+/gUg0p//wvX0wGupX+Pt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RA/bBAAAA2wAAAA8AAAAAAAAAAAAAAAAAmAIAAGRycy9kb3du&#10;cmV2LnhtbFBLBQYAAAAABAAEAPUAAACGAwAAAAA=&#10;" path="m67,360r-14,1l54,381r2,6l61,388r6,-2l68,381,67,360e" fillcolor="black" stroked="f">
                    <v:path arrowok="t" o:connecttype="custom" o:connectlocs="67,360;53,361;54,381;56,387;61,388;67,386;68,381;67,360" o:connectangles="0,0,0,0,0,0,0,0"/>
                  </v:shape>
                  <v:shape id="Freeform 13" o:spid="_x0000_s1037" style="position:absolute;left:4372;top:-2879;width:120;height:481;visibility:visible;mso-wrap-style:square;v-text-anchor:top" coordsize="1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bgsEA&#10;AADbAAAADwAAAGRycy9kb3ducmV2LnhtbESPwWrDMBBE74X+g9hCb43kUBzjRgmlEBLIqUk/YLG2&#10;lqm1MpISOX9fFQI9DjPzhllvZzeKK4U4eNZQLRQI4s6bgXsNX+fdSwMiJmSDo2fScKMI283jwxpb&#10;4zN/0vWUelEgHFvUYFOaWiljZ8lhXPiJuHjfPjhMRYZemoC5wN0ol0rV0uHAZcHiRB+Wup/TxWlg&#10;uausyuEo8/7Q5EsVlrVaaf38NL+/gUg0p//wvX0wGupX+Pt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4m4LBAAAA2wAAAA8AAAAAAAAAAAAAAAAAmAIAAGRycy9kb3du&#10;cmV2LnhtbFBLBQYAAAAABAAEAPUAAACGAwAAAAA=&#10;" path="m120,358r-53,2l68,381r-1,5l61,388r45,l120,358e" fillcolor="black" stroked="f">
                    <v:path arrowok="t" o:connecttype="custom" o:connectlocs="120,358;67,360;68,381;67,386;61,388;106,388;120,358" o:connectangles="0,0,0,0,0,0,0"/>
                  </v:shape>
                  <v:shape id="Freeform 14" o:spid="_x0000_s1038" style="position:absolute;left:4372;top:-2879;width:120;height:481;visibility:visible;mso-wrap-style:square;v-text-anchor:top" coordsize="12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GcEA&#10;AADbAAAADwAAAGRycy9kb3ducmV2LnhtbESPwWrDMBBE74X+g9hCb43kQB3jRgmlEBLIqUk/YLG2&#10;lqm1MpISOX9fFQI9DjPzhllvZzeKK4U4eNZQLRQI4s6bgXsNX+fdSwMiJmSDo2fScKMI283jwxpb&#10;4zN/0vWUelEgHFvUYFOaWiljZ8lhXPiJuHjfPjhMRYZemoC5wN0ol0rV0uHAZcHiRB+Wup/TxWlg&#10;uausyuEo8/7Q5EsVlrVaaf38NL+/gUg0p//wvX0wGupX+Pt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0PhnBAAAA2wAAAA8AAAAAAAAAAAAAAAAAmAIAAGRycy9kb3du&#10;cmV2LnhtbFBLBQYAAAAABAAEAPUAAACGAwAAAAA=&#10;" path="m45,l40,2,38,7,53,361r14,-1l54,7,51,2,45,e" fillcolor="black" stroked="f">
                    <v:path arrowok="t" o:connecttype="custom" o:connectlocs="45,0;40,2;38,7;53,361;67,360;54,7;51,2;45,0" o:connectangles="0,0,0,0,0,0,0,0"/>
                  </v:shape>
                </v:group>
                <v:rect id="Rectangle 15" o:spid="_x0000_s1039" style="position:absolute;left:6096;top:-2398;width:2283;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L8UA&#10;AADbAAAADwAAAGRycy9kb3ducmV2LnhtbESPzWrDMBCE74G8g9hCb4ncQN3gRAlJSqCHQqnzc16s&#10;jW0irYykOm6fvioUchxm5htmuR6sET350DpW8DTNQBBXTrdcKzge9pM5iBCRNRrHpOCbAqxX49ES&#10;C+1u/El9GWuRIBwKVNDE2BVShqohi2HqOuLkXZy3GJP0tdQebwlujZxlWS4ttpwWGuxo11B1Lb+s&#10;Ar8/m0P/UfaX/OXV/IRzdXreviv1+DBsFiAiDfEe/m+/aQV5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LkvxQAAANsAAAAPAAAAAAAAAAAAAAAAAJgCAABkcnMv&#10;ZG93bnJldi54bWxQSwUGAAAAAAQABAD1AAAAigMAAAAA&#10;" filled="f">
                  <v:path arrowok="t"/>
                </v:rect>
                <v:group id="Group 16" o:spid="_x0000_s1040" style="position:absolute;left:7388;top:-2873;width:120;height:475" coordorigin="7388,-2873"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7" o:spid="_x0000_s1041" style="position:absolute;left:7388;top:-287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688MA&#10;AADbAAAADwAAAGRycy9kb3ducmV2LnhtbERPTWvCQBC9F/oflin01myagpToKmIRRTzYqIi3ITsm&#10;wexszK4x+uu7h4LHx/seTXpTi45aV1lW8BnFIIhzqysuFOy2849vEM4ja6wtk4I7OZiMX19GmGp7&#10;41/qMl+IEMIuRQWl900qpctLMugi2xAH7mRbgz7AtpC6xVsIN7VM4nggDVYcGkpsaFZSfs6uRsHj&#10;ckxW+8Nl/bNZfmX7pM7yRVcp9f7WT4cgPPX+Kf53L7WCQRgbvoQfI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688MAAADbAAAADwAAAAAAAAAAAAAAAACYAgAAZHJzL2Rv&#10;d25yZXYueG1sUEsFBgAAAAAEAAQA9QAAAIgDAAAAAA==&#10;" path="m52,355l,355,60,475r46,-93l60,382r-5,-2l52,375r,-20e" fillcolor="black" stroked="f">
                    <v:path arrowok="t" o:connecttype="custom" o:connectlocs="52,355;0,355;60,475;106,382;60,382;55,380;52,375;52,355" o:connectangles="0,0,0,0,0,0,0,0"/>
                  </v:shape>
                  <v:shape id="Freeform 18" o:spid="_x0000_s1042" style="position:absolute;left:7388;top:-287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aMYA&#10;AADbAAAADwAAAGRycy9kb3ducmV2LnhtbESPQWvCQBSE7wX/w/IEb3VjBKnRVUQpFemhjYp4e2Sf&#10;STD7NmbXmPbXdwuFHoeZ+YaZLztTiZYaV1pWMBpGIIgzq0vOFRz2r88vIJxH1lhZJgVf5GC56D3N&#10;MdH2wZ/Upj4XAcIuQQWF93UipcsKMuiGtiYO3sU2Bn2QTS51g48AN5WMo2giDZYcFgqsaV1Qdk3v&#10;RsH37Rzvjqfb++ZjO06PcZVmb22p1KDfrWYgPHX+P/zX3mo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faMYAAADbAAAADwAAAAAAAAAAAAAAAACYAgAAZHJz&#10;L2Rvd25yZXYueG1sUEsFBgAAAAAEAAQA9QAAAIsDAAAAAA==&#10;" path="m60,l53,2,51,7r1,368l55,380r5,2l66,380r2,-5l67,7,64,2,60,e" fillcolor="black" stroked="f">
                    <v:path arrowok="t" o:connecttype="custom" o:connectlocs="60,0;53,2;51,7;52,375;55,380;60,382;66,380;68,375;67,7;64,2;60,0" o:connectangles="0,0,0,0,0,0,0,0,0,0,0"/>
                  </v:shape>
                  <v:shape id="Freeform 19" o:spid="_x0000_s1043" style="position:absolute;left:7388;top:-2873;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gKMQA&#10;AADbAAAADwAAAGRycy9kb3ducmV2LnhtbERPTWvCQBC9F/wPywje6sYIraTZiCiiSA9trJTehuyY&#10;BLOzMbvGtL++eyj0+Hjf6XIwjeipc7VlBbNpBIK4sLrmUsHHcfu4AOE8ssbGMin4JgfLbPSQYqLt&#10;nd+pz30pQgi7BBVU3reJlK6oyKCb2pY4cGfbGfQBdqXUHd5DuGlkHEVP0mDNoaHCltYVFZf8ZhT8&#10;XL/iw+nz+rp528/zU9zkxa6vlZqMh9ULCE+D/xf/ufdawXNYH7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oCjEAAAA2wAAAA8AAAAAAAAAAAAAAAAAmAIAAGRycy9k&#10;b3ducmV2LnhtbFBLBQYAAAAABAAEAPUAAACJAwAAAAA=&#10;" path="m120,355r-52,l68,375r-2,5l60,382r46,l120,355e" fillcolor="black" stroked="f">
                    <v:path arrowok="t" o:connecttype="custom" o:connectlocs="120,355;68,355;68,375;66,380;60,382;106,382;120,355" o:connectangles="0,0,0,0,0,0,0"/>
                  </v:shape>
                </v:group>
                <v:shape id="Freeform 20" o:spid="_x0000_s1044" style="position:absolute;left:2258;top:-2914;width:7350;height:20;visibility:visible;mso-wrap-style:square;v-text-anchor:top" coordsize="73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hMcUA&#10;AADbAAAADwAAAGRycy9kb3ducmV2LnhtbESPQWvCQBSE74L/YXmCF9GNFWxJs5HW2tZbiQrx+Mi+&#10;JiHZtyG7avrvu4WCx2FmvmGSzWBacaXe1ZYVLBcRCOLC6ppLBafj+/wJhPPIGlvLpOCHHGzS8SjB&#10;WNsbZ3Q9+FIECLsYFVTed7GUrqjIoFvYjjh437Y36IPsS6l7vAW4aeVDFK2lwZrDQoUdbSsqmsPF&#10;KHjbf2zzy+prZc1rxs0uz2fN+VOp6WR4eQbhafD38H97rxU8L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6ExxQAAANsAAAAPAAAAAAAAAAAAAAAAAJgCAABkcnMv&#10;ZG93bnJldi54bWxQSwUGAAAAAAQABAD1AAAAigMAAAAA&#10;" path="m,l7350,e" filled="f">
                  <v:path arrowok="t" o:connecttype="custom" o:connectlocs="0,0;7350,0" o:connectangles="0,0"/>
                </v:shape>
                <v:group id="Group 21" o:spid="_x0000_s1045" style="position:absolute;left:9535;top:-2901;width:120;height:476" coordorigin="9535,-2901" coordsize="12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2" o:spid="_x0000_s1046" style="position:absolute;left:9535;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I5MYA&#10;AADbAAAADwAAAGRycy9kb3ducmV2LnhtbESPW2vCQBSE3wv+h+UU+lY3tVAluooItlJaxQv6esge&#10;k2j2bMhuc+mv7xYEH4eZ+YaZzFpTiJoql1tW8NKPQBAnVuecKjjsl88jEM4jaywsk4KOHMymvYcJ&#10;xto2vKV651MRIOxiVJB5X8ZSuiQjg65vS+LgnW1l0AdZpVJX2AS4KeQgit6kwZzDQoYlLTJKrrsf&#10;o+CyaNf152/XNcXy++t42Hw0q/eTUk+P7XwMwlPr7+Fbe6UVDF/h/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lI5MYAAADbAAAADwAAAAAAAAAAAAAAAACYAgAAZHJz&#10;L2Rvd25yZXYueG1sUEsFBgAAAAAEAAQA9QAAAIsDAAAAAA==&#10;" path="m51,355l,355,60,475r46,-93l60,382r-7,-2l51,375r,-20e" fillcolor="black" stroked="f">
                    <v:path arrowok="t" o:connecttype="custom" o:connectlocs="51,355;0,355;60,475;106,382;60,382;53,380;51,375;51,355" o:connectangles="0,0,0,0,0,0,0,0"/>
                  </v:shape>
                  <v:shape id="Freeform 23" o:spid="_x0000_s1047" style="position:absolute;left:9535;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QkMYA&#10;AADbAAAADwAAAGRycy9kb3ducmV2LnhtbESPW2vCQBSE3wv+h+UU+lY3lVIluooItlJaxQv6esge&#10;k2j2bMhuc+mv7xYEH4eZ+YaZzFpTiJoql1tW8NKPQBAnVuecKjjsl88jEM4jaywsk4KOHMymvYcJ&#10;xto2vKV651MRIOxiVJB5X8ZSuiQjg65vS+LgnW1l0AdZpVJX2AS4KeQgit6kwZzDQoYlLTJKrrsf&#10;o+CyaNf152/XNcXy++t42Hw0q/eTUk+P7XwMwlPr7+Fbe6UVDF/h/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DQkMYAAADbAAAADwAAAAAAAAAAAAAAAACYAgAAZHJz&#10;L2Rvd25yZXYueG1sUEsFBgAAAAAEAAQA9QAAAIsDAAAAAA==&#10;" path="m58,l53,1,51,7r,368l53,380r7,2l64,380r3,-6l66,7,63,1,58,e" fillcolor="black" stroked="f">
                    <v:path arrowok="t" o:connecttype="custom" o:connectlocs="58,0;53,1;51,7;51,375;53,380;60,382;64,380;67,374;66,7;63,1;58,0" o:connectangles="0,0,0,0,0,0,0,0,0,0,0"/>
                  </v:shape>
                  <v:shape id="Freeform 24" o:spid="_x0000_s1048" style="position:absolute;left:9535;top:-2901;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1C8YA&#10;AADbAAAADwAAAGRycy9kb3ducmV2LnhtbESPW2vCQBSE3wv+h+UU+lY3FVoluooItlJaxQv6esge&#10;k2j2bMhuc+mv7xYEH4eZ+YaZzFpTiJoql1tW8NKPQBAnVuecKjjsl88jEM4jaywsk4KOHMymvYcJ&#10;xto2vKV651MRIOxiVJB5X8ZSuiQjg65vS+LgnW1l0AdZpVJX2AS4KeQgit6kwZzDQoYlLTJKrrsf&#10;o+CyaNf152/XNcXy++t42Hw0q/eTUk+P7XwMwlPr7+Fbe6UVDF/h/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x1C8YAAADbAAAADwAAAAAAAAAAAAAAAACYAgAAZHJz&#10;L2Rvd25yZXYueG1sUEsFBgAAAAAEAAQA9QAAAIsDAAAAAA==&#10;" path="m120,355r-53,l67,374r-3,6l60,382r46,l120,355e" fillcolor="black" stroked="f">
                    <v:path arrowok="t" o:connecttype="custom" o:connectlocs="120,355;67,355;67,374;64,380;60,382;106,382;120,355" o:connectangles="0,0,0,0,0,0,0"/>
                  </v:shape>
                </v:group>
                <v:rect id="Rectangle 25" o:spid="_x0000_s1049" style="position:absolute;left:3938;top:-4791;width:378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01sQA&#10;AADbAAAADwAAAGRycy9kb3ducmV2LnhtbESP0WrCQBRE3wv+w3IFX4pu1JLamI2I1uJjG/2AS/Y2&#10;CWbvJtlV0793C4U+DjNzhkk3g2nEjXpXW1Ywn0UgiAuray4VnE+H6QqE88gaG8uk4IccbLLRU4qJ&#10;tnf+olvuSxEg7BJUUHnfJlK6oiKDbmZb4uB9296gD7Ivpe7xHuCmkYsoiqXBmsNChS3tKiou+dUo&#10;KF708nnVzk8fn+9dvHw7dvs86pSajIftGoSnwf+H/9pHreA1ht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NNbEAAAA2wAAAA8AAAAAAAAAAAAAAAAAmAIAAGRycy9k&#10;b3ducmV2LnhtbFBLBQYAAAAABAAEAPUAAACJAwAAAAA=&#10;" filled="f" strokeweight=".26456mm">
                  <v:path arrowok="t"/>
                </v:rect>
                <v:rect id="Rectangle 26" o:spid="_x0000_s1050" style="position:absolute;left:3927;top:-3766;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KacUA&#10;AADbAAAADwAAAGRycy9kb3ducmV2LnhtbESPzWrDMBCE74G8g9hAb4mcQuPiRAlpS6CHQKnzc16s&#10;jW0irYykOm6fPioUehxm5htmtRmsET350DpWMJ9lIIgrp1uuFRwPu+kziBCRNRrHpOCbAmzW49EK&#10;C+1u/El9GWuRIBwKVNDE2BVShqohi2HmOuLkXZy3GJP0tdQebwlujXzMsoW02HJaaLCj14aqa/ll&#10;Ffjd2Rz6j7K/LPI38xPO1enpZa/Uw2TYLkFEGuJ/+K/9rhXkOfx+S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YppxQAAANsAAAAPAAAAAAAAAAAAAAAAAJgCAABkcnMv&#10;ZG93bnJldi54bWxQSwUGAAAAAAQABAD1AAAAigMAAAAA&#10;" filled="f">
                  <v:path arrowok="t"/>
                </v:rect>
                <v:group id="Group 27" o:spid="_x0000_s1051" style="position:absolute;left:5668;top:-4235;width:120;height:404" coordorigin="5668,-4235" coordsize="120,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8" o:spid="_x0000_s1052" style="position:absolute;left:5668;top:-4235;width:120;height:404;visibility:visible;mso-wrap-style:square;v-text-anchor:top" coordsize="12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sQA&#10;AADbAAAADwAAAGRycy9kb3ducmV2LnhtbESPwWrDMBBE74H8g9hAb4ncHNzWjRyaQKDQXOyanhdr&#10;Y9mxVsZSYvfvq0Khx2Fm3jC7/Wx7cafRt44VPG4SEMS10y03CqrP0/oZhA/IGnvHpOCbPOzz5WKH&#10;mXYTF3QvQyMihH2GCkwIQyalrw1Z9Bs3EEfv4kaLIcqxkXrEKcJtL7dJkkqLLccFgwMdDdXX8mYV&#10;HG7FGZ3pymL4mNJq+5Ueu3Oq1MNqfnsFEWgO/+G/9rtW8PQC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vcLEAAAA2wAAAA8AAAAAAAAAAAAAAAAAmAIAAGRycy9k&#10;b3ducmV2LnhtbFBLBQYAAAAABAAEAPUAAACJAwAAAAA=&#10;" path="m52,284l,284,60,404r46,-92l60,312r-5,-3l52,304r,-20e" fillcolor="black" stroked="f">
                    <v:path arrowok="t" o:connecttype="custom" o:connectlocs="52,284;0,284;60,404;106,312;60,312;55,309;52,304;52,284" o:connectangles="0,0,0,0,0,0,0,0"/>
                  </v:shape>
                  <v:shape id="Freeform 29" o:spid="_x0000_s1053" style="position:absolute;left:5668;top:-4235;width:120;height:404;visibility:visible;mso-wrap-style:square;v-text-anchor:top" coordsize="12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keL4A&#10;AADbAAAADwAAAGRycy9kb3ducmV2LnhtbERPTYvCMBC9C/6HMII3TfVQpGsUFQRBL+3KnodmbKrN&#10;pDTR1n9vDsIeH+97vR1sI17U+dqxgsU8AUFcOl1zpeD6e5ytQPiArLFxTAre5GG7GY/WmGnXc06v&#10;IlQihrDPUIEJoc2k9KUhi37uWuLI3VxnMUTYVVJ32Mdw28hlkqTSYs2xwWBLB0Plo3haBftnfkFn&#10;7kXenvv0uvxLD/dLqtR0Mux+QAQawr/46z5pBau4Pn6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ZHi+AAAA2wAAAA8AAAAAAAAAAAAAAAAAmAIAAGRycy9kb3ducmV2&#10;LnhtbFBLBQYAAAAABAAEAPUAAACDAwAAAAA=&#10;" path="m58,l53,2,51,7r1,297l55,309r5,3l64,309r3,-5l67,7,64,2,58,e" fillcolor="black" stroked="f">
                    <v:path arrowok="t" o:connecttype="custom" o:connectlocs="58,0;53,2;51,7;52,304;55,309;60,312;64,309;67,304;67,7;64,2;58,0" o:connectangles="0,0,0,0,0,0,0,0,0,0,0"/>
                  </v:shape>
                  <v:shape id="Freeform 30" o:spid="_x0000_s1054" style="position:absolute;left:5668;top:-4235;width:120;height:404;visibility:visible;mso-wrap-style:square;v-text-anchor:top" coordsize="12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B48EA&#10;AADbAAAADwAAAGRycy9kb3ducmV2LnhtbESPQYvCMBSE7wv+h/AEb2uqhyJdo6ggCHppV/b8aJ5N&#10;tXkpTbT13xtB2OMwM98wy/VgG/GgzteOFcymCQji0umaKwXn3/33AoQPyBobx6TgSR7Wq9HXEjPt&#10;es7pUYRKRAj7DBWYENpMSl8asuinriWO3sV1FkOUXSV1h32E20bOkySVFmuOCwZb2hkqb8XdKtje&#10;8xM6cy3y9tin5/lfurueUqUm42HzAyLQEP7Dn/ZBK1jM4P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MwePBAAAA2wAAAA8AAAAAAAAAAAAAAAAAmAIAAGRycy9kb3du&#10;cmV2LnhtbFBLBQYAAAAABAAEAPUAAACGAwAAAAA=&#10;" path="m120,284r-53,l67,304r-3,5l60,312r46,l120,284e" fillcolor="black" stroked="f">
                    <v:path arrowok="t" o:connecttype="custom" o:connectlocs="120,284;67,284;67,304;64,309;60,312;106,312;120,284" o:connectangles="0,0,0,0,0,0,0"/>
                  </v:shape>
                </v:group>
                <v:group id="Group 31" o:spid="_x0000_s1055" style="position:absolute;left:5774;top:-629;width:120;height:461" coordorigin="5774,-629" coordsize="120,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32" o:spid="_x0000_s1056" style="position:absolute;left:5774;top:-629;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cQA&#10;AADbAAAADwAAAGRycy9kb3ducmV2LnhtbESPQWsCMRSE7wX/Q3gFbzVbha3dGkUF0YuitlCPz83r&#10;ZnHzsmyirv/eCAWPw8x8w4wmra3EhRpfOlbw3ktAEOdOl1wo+PlevA1B+ICssXJMCm7kYTLuvIww&#10;0+7KO7rsQyEihH2GCkwIdSalzw1Z9D1XE0fvzzUWQ5RNIXWD1wi3lewnSSotlhwXDNY0N5Sf9mer&#10;oJotV+nh4M22nn6u0+Pm+LvUH0p1X9vpF4hAbXiG/9srrWA4gM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gaHEAAAA2wAAAA8AAAAAAAAAAAAAAAAAmAIAAGRycy9k&#10;b3ducmV2LnhtbFBLBQYAAAAABAAEAPUAAACJAwAAAAA=&#10;" path="m52,341l,341,60,460r46,-92l60,368r-5,-1l52,361r,-20e" fillcolor="black" stroked="f">
                    <v:path arrowok="t" o:connecttype="custom" o:connectlocs="52,341;0,341;60,460;106,368;60,368;55,367;52,361;52,341" o:connectangles="0,0,0,0,0,0,0,0"/>
                  </v:shape>
                  <v:shape id="Freeform 33" o:spid="_x0000_s1057" style="position:absolute;left:5774;top:-629;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Z1cQA&#10;AADbAAAADwAAAGRycy9kb3ducmV2LnhtbESPQWsCMRSE7wX/Q3gFbzVbka3dGkUF0YuitlCPz83r&#10;ZnHzsmyirv/eCAWPw8x8w4wmra3EhRpfOlbw3ktAEOdOl1wo+PlevA1B+ICssXJMCm7kYTLuvIww&#10;0+7KO7rsQyEihH2GCkwIdSalzw1Z9D1XE0fvzzUWQ5RNIXWD1wi3lewnSSotlhwXDNY0N5Sf9mer&#10;oJotV+nh4M22nn6u0+Pm+LvUH0p1X9vpF4hAbXiG/9srrWA4gM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GdXEAAAA2wAAAA8AAAAAAAAAAAAAAAAAmAIAAGRycy9k&#10;b3ducmV2LnhtbFBLBQYAAAAABAAEAPUAAACJAwAAAAA=&#10;" path="m67,341r-15,l52,361r3,6l60,368r5,-1l67,361r,-20e" fillcolor="black" stroked="f">
                    <v:path arrowok="t" o:connecttype="custom" o:connectlocs="67,341;52,341;52,361;55,367;60,368;65,367;67,361;67,341" o:connectangles="0,0,0,0,0,0,0,0"/>
                  </v:shape>
                  <v:shape id="Freeform 34" o:spid="_x0000_s1058" style="position:absolute;left:5774;top:-629;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8TsQA&#10;AADbAAAADwAAAGRycy9kb3ducmV2LnhtbESPQWsCMRSE7wX/Q3gFbzVbwa3dGkUF0YuitlCPz83r&#10;ZnHzsmyirv/eCAWPw8x8w4wmra3EhRpfOlbw3ktAEOdOl1wo+PlevA1B+ICssXJMCm7kYTLuvIww&#10;0+7KO7rsQyEihH2GCkwIdSalzw1Z9D1XE0fvzzUWQ5RNIXWD1wi3lewnSSotlhwXDNY0N5Sf9mer&#10;oJotV+nh4M22nn6u0+Pm+LvUH0p1X9vpF4hAbXiG/9srrWA4gM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vE7EAAAA2wAAAA8AAAAAAAAAAAAAAAAAmAIAAGRycy9k&#10;b3ducmV2LnhtbFBLBQYAAAAABAAEAPUAAACJAwAAAAA=&#10;" path="m120,340r-53,1l67,361r-2,6l60,368r46,l120,340e" fillcolor="black" stroked="f">
                    <v:path arrowok="t" o:connecttype="custom" o:connectlocs="120,340;67,341;67,361;65,367;60,368;106,368;120,340" o:connectangles="0,0,0,0,0,0,0"/>
                  </v:shape>
                  <v:shape id="Freeform 35" o:spid="_x0000_s1059" style="position:absolute;left:5774;top:-629;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iOcQA&#10;AADbAAAADwAAAGRycy9kb3ducmV2LnhtbESPQWsCMRSE74L/ITyhN83qYaurUVQoeqmoLejxuXnd&#10;LN28LJtUt//eCILHYWa+YWaL1lbiSo0vHSsYDhIQxLnTJRcKvr8++mMQPiBrrByTgn/ysJh3OzPM&#10;tLvxga7HUIgIYZ+hAhNCnUnpc0MW/cDVxNH7cY3FEGVTSN3gLcJtJUdJkkqLJccFgzWtDeW/xz+r&#10;oFpttun57M2+Xk4+08vuctrod6Xeeu1yCiJQG17hZ3urFYx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IIjnEAAAA2wAAAA8AAAAAAAAAAAAAAAAAmAIAAGRycy9k&#10;b3ducmV2LnhtbFBLBQYAAAAABAAEAPUAAACJAwAAAAA=&#10;" path="m58,l52,2,51,7r1,334l67,341,65,7,63,2,58,e" fillcolor="black" stroked="f">
                    <v:path arrowok="t" o:connecttype="custom" o:connectlocs="58,0;52,2;51,7;52,341;67,341;65,7;63,2;58,0" o:connectangles="0,0,0,0,0,0,0,0"/>
                  </v:shape>
                </v:group>
                <v:rect id="Rectangle 36" o:spid="_x0000_s1060" style="position:absolute;left:4033;top:-1066;width:377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esQA&#10;AADbAAAADwAAAGRycy9kb3ducmV2LnhtbESPQWvCQBSE7wX/w/KE3pqNgjakrlIExUousbn09pJ9&#10;TUKzb0N2jfHfu4VCj8PMfMNsdpPpxEiDay0rWEQxCOLK6pZrBcXn4SUB4Tyyxs4yKbiTg9129rTB&#10;VNsb5zRefC0ChF2KChrv+1RKVzVk0EW2Jw7etx0M+iCHWuoBbwFuOrmM47U02HJYaLCnfUPVz+Vq&#10;FJQfWe6P5+I4JmXdd7b8WmR2pdTzfHp/A+Fp8v/hv/ZJK0he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Kf3rEAAAA2wAAAA8AAAAAAAAAAAAAAAAAmAIAAGRycy9k&#10;b3ducmV2LnhtbFBLBQYAAAAABAAEAPUAAACJAwAAAAA=&#10;" stroked="f">
                  <v:path arrowok="t"/>
                </v:rect>
                <v:rect id="Rectangle 37" o:spid="_x0000_s1061" style="position:absolute;left:4033;top:-1066;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uPMIA&#10;AADbAAAADwAAAGRycy9kb3ducmV2LnhtbERPy2oCMRTdF/yHcAvuaqYFrYwTRStCF4XS8bG+TO48&#10;MLkZkjhO+/XNotDl4byLzWiNGMiHzrGC51kGgrhyuuNGwel4eFqCCBFZo3FMCr4pwGY9eSgw1+7O&#10;XzSUsREphEOOCtoY+1zKULVkMcxcT5y42nmLMUHfSO3xnsKtkS9ZtpAWO04NLfb01lJ1LW9WgT9c&#10;zHH4LId68bo3P+FSnee7D6Wmj+N2BSLSGP/Ff+53rWCZxqY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248wgAAANsAAAAPAAAAAAAAAAAAAAAAAJgCAABkcnMvZG93&#10;bnJldi54bWxQSwUGAAAAAAQABAD1AAAAhwMAAAAA&#10;" filled="f">
                  <v:path arrowok="t"/>
                </v:rect>
                <v:group id="Group 38" o:spid="_x0000_s1062" style="position:absolute;left:5702;top:-3304;width:120;height:2191" coordorigin="5702,-3304" coordsize="120,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39" o:spid="_x0000_s1063" style="position:absolute;left:5702;top:-3304;width:120;height:2191;visibility:visible;mso-wrap-style:square;v-text-anchor:top" coordsize="120,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lbsMA&#10;AADbAAAADwAAAGRycy9kb3ducmV2LnhtbERPTWvCQBC9C/0PyxR6azYNRUx0lRIotBfF2Db0NmTH&#10;JJidDdltjP5691Dw+Hjfq81kOjHS4FrLCl6iGARxZXXLtYKvw/vzAoTzyBo7y6TgQg4264fZCjNt&#10;z7ynsfC1CCHsMlTQeN9nUrqqIYMusj1x4I52MOgDHGqpBzyHcNPJJI7n0mDLoaHBnvKGqlPxZxRM&#10;++/t9XpcvObF7+fPNvVlsstLpZ4ep7clCE+Tv4v/3R9aQRrWh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KlbsMAAADbAAAADwAAAAAAAAAAAAAAAACYAgAAZHJzL2Rv&#10;d25yZXYueG1sUEsFBgAAAAAEAAQA9QAAAIgDAAAAAA==&#10;" path="m52,2071r-52,l60,2191r46,-93l60,2098r-5,-2l52,2091r,-20e" fillcolor="black" stroked="f">
                    <v:path arrowok="t" o:connecttype="custom" o:connectlocs="52,2071;0,2071;60,2191;106,2098;60,2098;55,2096;52,2091;52,2071" o:connectangles="0,0,0,0,0,0,0,0"/>
                  </v:shape>
                  <v:shape id="Freeform 40" o:spid="_x0000_s1064" style="position:absolute;left:5702;top:-3304;width:120;height:2191;visibility:visible;mso-wrap-style:square;v-text-anchor:top" coordsize="120,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A9cQA&#10;AADbAAAADwAAAGRycy9kb3ducmV2LnhtbESPQYvCMBSE78L+h/CEvWmqLKLVKFJYcC+KdVfx9mie&#10;bbF5KU3Urr/eCILHYWa+YWaL1lTiSo0rLSsY9CMQxJnVJecKfnffvTEI55E1VpZJwT85WMw/OjOM&#10;tb3xlq6pz0WAsItRQeF9HUvpsoIMur6tiYN3so1BH2STS93gLcBNJYdRNJIGSw4LBdaUFJSd04tR&#10;0G7/1vf7afyVpMef/XriD8NNclDqs9supyA8tf4dfrVXWsFkA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PXEAAAA2wAAAA8AAAAAAAAAAAAAAAAAmAIAAGRycy9k&#10;b3ducmV2LnhtbFBLBQYAAAAABAAEAPUAAACJAwAAAAA=&#10;" path="m60,l55,2,52,7r,2084l55,2096r5,2l66,2096r2,-5l68,7,66,2,60,e" fillcolor="black" stroked="f">
                    <v:path arrowok="t" o:connecttype="custom" o:connectlocs="60,0;55,2;52,7;52,2091;55,2096;60,2098;66,2096;68,2091;68,7;66,2;60,0" o:connectangles="0,0,0,0,0,0,0,0,0,0,0"/>
                  </v:shape>
                  <v:shape id="Freeform 41" o:spid="_x0000_s1065" style="position:absolute;left:5702;top:-3304;width:120;height:2191;visibility:visible;mso-wrap-style:square;v-text-anchor:top" coordsize="120,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egsUA&#10;AADbAAAADwAAAGRycy9kb3ducmV2LnhtbESPQWvCQBSE70L/w/IKvemmoYhGV5FAwV4U06p4e2Sf&#10;STD7NmRXTf31riB4HGbmG2Y670wtLtS6yrKCz0EEgji3uuJCwd/vd38EwnlkjbVlUvBPDuazt94U&#10;E22vvKFL5gsRIOwSVFB63yRSurwkg25gG+LgHW1r0AfZFlK3eA1wU8s4iobSYMVhocSG0pLyU3Y2&#10;CrrNdnW7HUdfaXb42a3Gfh+v071SH+/dYgLCU+df4Wd7q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J6CxQAAANsAAAAPAAAAAAAAAAAAAAAAAJgCAABkcnMv&#10;ZG93bnJldi54bWxQSwUGAAAAAAQABAD1AAAAigMAAAAA&#10;" path="m120,2071r-52,l68,2091r-2,5l60,2098r46,l120,2071e" fillcolor="black" stroked="f">
                    <v:path arrowok="t" o:connecttype="custom" o:connectlocs="120,2071;68,2071;68,2091;66,2096;60,2098;106,2098;120,2071" o:connectangles="0,0,0,0,0,0,0"/>
                  </v:shape>
                </v:group>
                <w10:wrap anchorx="margin"/>
              </v:group>
            </w:pict>
          </mc:Fallback>
        </mc:AlternateContent>
      </w:r>
      <w:r w:rsidR="004816E9" w:rsidRPr="004816E9">
        <w:rPr>
          <w:rFonts w:cs="Times New Roman"/>
          <w:noProof/>
        </w:rPr>
        <mc:AlternateContent>
          <mc:Choice Requires="wpg">
            <w:drawing>
              <wp:anchor distT="0" distB="0" distL="114300" distR="114300" simplePos="0" relativeHeight="251660288" behindDoc="1" locked="0" layoutInCell="0" allowOverlap="1">
                <wp:simplePos x="0" y="0"/>
                <wp:positionH relativeFrom="page">
                  <wp:posOffset>2489200</wp:posOffset>
                </wp:positionH>
                <wp:positionV relativeFrom="paragraph">
                  <wp:posOffset>-1302385</wp:posOffset>
                </wp:positionV>
                <wp:extent cx="2409825" cy="1218565"/>
                <wp:effectExtent l="3175" t="1905" r="6350" b="0"/>
                <wp:wrapNone/>
                <wp:docPr id="101" name="组合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218565"/>
                          <a:chOff x="3920" y="-2051"/>
                          <a:chExt cx="3795" cy="1919"/>
                        </a:xfrm>
                      </wpg:grpSpPr>
                      <wps:wsp>
                        <wps:cNvPr id="102" name="Rectangle 43"/>
                        <wps:cNvSpPr>
                          <a:spLocks/>
                        </wps:cNvSpPr>
                        <wps:spPr bwMode="auto">
                          <a:xfrm>
                            <a:off x="3927" y="-2044"/>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44"/>
                        <wps:cNvSpPr>
                          <a:spLocks/>
                        </wps:cNvSpPr>
                        <wps:spPr bwMode="auto">
                          <a:xfrm>
                            <a:off x="3927" y="-1066"/>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45"/>
                        <wpg:cNvGrpSpPr>
                          <a:grpSpLocks/>
                        </wpg:cNvGrpSpPr>
                        <wpg:grpSpPr bwMode="auto">
                          <a:xfrm>
                            <a:off x="5668" y="-1547"/>
                            <a:ext cx="120" cy="475"/>
                            <a:chOff x="5668" y="-1547"/>
                            <a:chExt cx="120" cy="475"/>
                          </a:xfrm>
                        </wpg:grpSpPr>
                        <wps:wsp>
                          <wps:cNvPr id="105" name="Freeform 46"/>
                          <wps:cNvSpPr>
                            <a:spLocks/>
                          </wps:cNvSpPr>
                          <wps:spPr bwMode="auto">
                            <a:xfrm>
                              <a:off x="5668" y="-1547"/>
                              <a:ext cx="120" cy="475"/>
                            </a:xfrm>
                            <a:custGeom>
                              <a:avLst/>
                              <a:gdLst>
                                <a:gd name="T0" fmla="*/ 52 w 120"/>
                                <a:gd name="T1" fmla="*/ 355 h 475"/>
                                <a:gd name="T2" fmla="*/ 0 w 120"/>
                                <a:gd name="T3" fmla="*/ 355 h 475"/>
                                <a:gd name="T4" fmla="*/ 60 w 120"/>
                                <a:gd name="T5" fmla="*/ 475 h 475"/>
                                <a:gd name="T6" fmla="*/ 106 w 120"/>
                                <a:gd name="T7" fmla="*/ 382 h 475"/>
                                <a:gd name="T8" fmla="*/ 60 w 120"/>
                                <a:gd name="T9" fmla="*/ 382 h 475"/>
                                <a:gd name="T10" fmla="*/ 55 w 120"/>
                                <a:gd name="T11" fmla="*/ 380 h 475"/>
                                <a:gd name="T12" fmla="*/ 52 w 120"/>
                                <a:gd name="T13" fmla="*/ 375 h 475"/>
                                <a:gd name="T14" fmla="*/ 52 w 120"/>
                                <a:gd name="T15" fmla="*/ 355 h 4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5">
                                  <a:moveTo>
                                    <a:pt x="52" y="355"/>
                                  </a:moveTo>
                                  <a:lnTo>
                                    <a:pt x="0" y="355"/>
                                  </a:lnTo>
                                  <a:lnTo>
                                    <a:pt x="60" y="475"/>
                                  </a:lnTo>
                                  <a:lnTo>
                                    <a:pt x="106" y="382"/>
                                  </a:lnTo>
                                  <a:lnTo>
                                    <a:pt x="60" y="382"/>
                                  </a:lnTo>
                                  <a:lnTo>
                                    <a:pt x="55" y="380"/>
                                  </a:lnTo>
                                  <a:lnTo>
                                    <a:pt x="52" y="375"/>
                                  </a:lnTo>
                                  <a:lnTo>
                                    <a:pt x="52"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7"/>
                          <wps:cNvSpPr>
                            <a:spLocks/>
                          </wps:cNvSpPr>
                          <wps:spPr bwMode="auto">
                            <a:xfrm>
                              <a:off x="5668" y="-1547"/>
                              <a:ext cx="120" cy="475"/>
                            </a:xfrm>
                            <a:custGeom>
                              <a:avLst/>
                              <a:gdLst>
                                <a:gd name="T0" fmla="*/ 58 w 120"/>
                                <a:gd name="T1" fmla="*/ 0 h 475"/>
                                <a:gd name="T2" fmla="*/ 53 w 120"/>
                                <a:gd name="T3" fmla="*/ 2 h 475"/>
                                <a:gd name="T4" fmla="*/ 51 w 120"/>
                                <a:gd name="T5" fmla="*/ 7 h 475"/>
                                <a:gd name="T6" fmla="*/ 52 w 120"/>
                                <a:gd name="T7" fmla="*/ 375 h 475"/>
                                <a:gd name="T8" fmla="*/ 55 w 120"/>
                                <a:gd name="T9" fmla="*/ 380 h 475"/>
                                <a:gd name="T10" fmla="*/ 60 w 120"/>
                                <a:gd name="T11" fmla="*/ 382 h 475"/>
                                <a:gd name="T12" fmla="*/ 64 w 120"/>
                                <a:gd name="T13" fmla="*/ 380 h 475"/>
                                <a:gd name="T14" fmla="*/ 67 w 120"/>
                                <a:gd name="T15" fmla="*/ 375 h 475"/>
                                <a:gd name="T16" fmla="*/ 67 w 120"/>
                                <a:gd name="T17" fmla="*/ 7 h 475"/>
                                <a:gd name="T18" fmla="*/ 64 w 120"/>
                                <a:gd name="T19" fmla="*/ 2 h 475"/>
                                <a:gd name="T20" fmla="*/ 58 w 120"/>
                                <a:gd name="T21"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5">
                                  <a:moveTo>
                                    <a:pt x="58" y="0"/>
                                  </a:moveTo>
                                  <a:lnTo>
                                    <a:pt x="53" y="2"/>
                                  </a:lnTo>
                                  <a:lnTo>
                                    <a:pt x="51" y="7"/>
                                  </a:lnTo>
                                  <a:lnTo>
                                    <a:pt x="52" y="375"/>
                                  </a:lnTo>
                                  <a:lnTo>
                                    <a:pt x="55" y="380"/>
                                  </a:lnTo>
                                  <a:lnTo>
                                    <a:pt x="60" y="382"/>
                                  </a:lnTo>
                                  <a:lnTo>
                                    <a:pt x="64" y="380"/>
                                  </a:lnTo>
                                  <a:lnTo>
                                    <a:pt x="67" y="375"/>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8"/>
                          <wps:cNvSpPr>
                            <a:spLocks/>
                          </wps:cNvSpPr>
                          <wps:spPr bwMode="auto">
                            <a:xfrm>
                              <a:off x="5668" y="-1547"/>
                              <a:ext cx="120" cy="475"/>
                            </a:xfrm>
                            <a:custGeom>
                              <a:avLst/>
                              <a:gdLst>
                                <a:gd name="T0" fmla="*/ 120 w 120"/>
                                <a:gd name="T1" fmla="*/ 355 h 475"/>
                                <a:gd name="T2" fmla="*/ 67 w 120"/>
                                <a:gd name="T3" fmla="*/ 355 h 475"/>
                                <a:gd name="T4" fmla="*/ 67 w 120"/>
                                <a:gd name="T5" fmla="*/ 375 h 475"/>
                                <a:gd name="T6" fmla="*/ 64 w 120"/>
                                <a:gd name="T7" fmla="*/ 380 h 475"/>
                                <a:gd name="T8" fmla="*/ 60 w 120"/>
                                <a:gd name="T9" fmla="*/ 382 h 475"/>
                                <a:gd name="T10" fmla="*/ 106 w 120"/>
                                <a:gd name="T11" fmla="*/ 382 h 475"/>
                                <a:gd name="T12" fmla="*/ 120 w 120"/>
                                <a:gd name="T13" fmla="*/ 355 h 475"/>
                              </a:gdLst>
                              <a:ahLst/>
                              <a:cxnLst>
                                <a:cxn ang="0">
                                  <a:pos x="T0" y="T1"/>
                                </a:cxn>
                                <a:cxn ang="0">
                                  <a:pos x="T2" y="T3"/>
                                </a:cxn>
                                <a:cxn ang="0">
                                  <a:pos x="T4" y="T5"/>
                                </a:cxn>
                                <a:cxn ang="0">
                                  <a:pos x="T6" y="T7"/>
                                </a:cxn>
                                <a:cxn ang="0">
                                  <a:pos x="T8" y="T9"/>
                                </a:cxn>
                                <a:cxn ang="0">
                                  <a:pos x="T10" y="T11"/>
                                </a:cxn>
                                <a:cxn ang="0">
                                  <a:pos x="T12" y="T13"/>
                                </a:cxn>
                              </a:cxnLst>
                              <a:rect l="0" t="0" r="r" b="b"/>
                              <a:pathLst>
                                <a:path w="120" h="475">
                                  <a:moveTo>
                                    <a:pt x="120" y="355"/>
                                  </a:moveTo>
                                  <a:lnTo>
                                    <a:pt x="67" y="355"/>
                                  </a:lnTo>
                                  <a:lnTo>
                                    <a:pt x="67" y="375"/>
                                  </a:lnTo>
                                  <a:lnTo>
                                    <a:pt x="64" y="380"/>
                                  </a:lnTo>
                                  <a:lnTo>
                                    <a:pt x="60" y="382"/>
                                  </a:lnTo>
                                  <a:lnTo>
                                    <a:pt x="106" y="382"/>
                                  </a:lnTo>
                                  <a:lnTo>
                                    <a:pt x="120" y="3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49"/>
                        <wpg:cNvGrpSpPr>
                          <a:grpSpLocks/>
                        </wpg:cNvGrpSpPr>
                        <wpg:grpSpPr bwMode="auto">
                          <a:xfrm>
                            <a:off x="5664" y="-544"/>
                            <a:ext cx="120" cy="405"/>
                            <a:chOff x="5664" y="-544"/>
                            <a:chExt cx="120" cy="405"/>
                          </a:xfrm>
                        </wpg:grpSpPr>
                        <wps:wsp>
                          <wps:cNvPr id="109" name="Freeform 50"/>
                          <wps:cNvSpPr>
                            <a:spLocks/>
                          </wps:cNvSpPr>
                          <wps:spPr bwMode="auto">
                            <a:xfrm>
                              <a:off x="5664" y="-544"/>
                              <a:ext cx="120" cy="405"/>
                            </a:xfrm>
                            <a:custGeom>
                              <a:avLst/>
                              <a:gdLst>
                                <a:gd name="T0" fmla="*/ 52 w 120"/>
                                <a:gd name="T1" fmla="*/ 284 h 405"/>
                                <a:gd name="T2" fmla="*/ 0 w 120"/>
                                <a:gd name="T3" fmla="*/ 284 h 405"/>
                                <a:gd name="T4" fmla="*/ 60 w 120"/>
                                <a:gd name="T5" fmla="*/ 404 h 405"/>
                                <a:gd name="T6" fmla="*/ 106 w 120"/>
                                <a:gd name="T7" fmla="*/ 312 h 405"/>
                                <a:gd name="T8" fmla="*/ 60 w 120"/>
                                <a:gd name="T9" fmla="*/ 312 h 405"/>
                                <a:gd name="T10" fmla="*/ 53 w 120"/>
                                <a:gd name="T11" fmla="*/ 309 h 405"/>
                                <a:gd name="T12" fmla="*/ 52 w 120"/>
                                <a:gd name="T13" fmla="*/ 304 h 405"/>
                                <a:gd name="T14" fmla="*/ 52 w 120"/>
                                <a:gd name="T15" fmla="*/ 284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05">
                                  <a:moveTo>
                                    <a:pt x="52" y="284"/>
                                  </a:moveTo>
                                  <a:lnTo>
                                    <a:pt x="0" y="284"/>
                                  </a:lnTo>
                                  <a:lnTo>
                                    <a:pt x="60" y="404"/>
                                  </a:lnTo>
                                  <a:lnTo>
                                    <a:pt x="106" y="312"/>
                                  </a:lnTo>
                                  <a:lnTo>
                                    <a:pt x="60" y="312"/>
                                  </a:lnTo>
                                  <a:lnTo>
                                    <a:pt x="53" y="309"/>
                                  </a:lnTo>
                                  <a:lnTo>
                                    <a:pt x="52" y="304"/>
                                  </a:lnTo>
                                  <a:lnTo>
                                    <a:pt x="52"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1"/>
                          <wps:cNvSpPr>
                            <a:spLocks/>
                          </wps:cNvSpPr>
                          <wps:spPr bwMode="auto">
                            <a:xfrm>
                              <a:off x="5664" y="-544"/>
                              <a:ext cx="120" cy="405"/>
                            </a:xfrm>
                            <a:custGeom>
                              <a:avLst/>
                              <a:gdLst>
                                <a:gd name="T0" fmla="*/ 58 w 120"/>
                                <a:gd name="T1" fmla="*/ 0 h 405"/>
                                <a:gd name="T2" fmla="*/ 53 w 120"/>
                                <a:gd name="T3" fmla="*/ 2 h 405"/>
                                <a:gd name="T4" fmla="*/ 51 w 120"/>
                                <a:gd name="T5" fmla="*/ 7 h 405"/>
                                <a:gd name="T6" fmla="*/ 52 w 120"/>
                                <a:gd name="T7" fmla="*/ 304 h 405"/>
                                <a:gd name="T8" fmla="*/ 53 w 120"/>
                                <a:gd name="T9" fmla="*/ 309 h 405"/>
                                <a:gd name="T10" fmla="*/ 60 w 120"/>
                                <a:gd name="T11" fmla="*/ 312 h 405"/>
                                <a:gd name="T12" fmla="*/ 64 w 120"/>
                                <a:gd name="T13" fmla="*/ 309 h 405"/>
                                <a:gd name="T14" fmla="*/ 67 w 120"/>
                                <a:gd name="T15" fmla="*/ 303 h 405"/>
                                <a:gd name="T16" fmla="*/ 66 w 120"/>
                                <a:gd name="T17" fmla="*/ 7 h 405"/>
                                <a:gd name="T18" fmla="*/ 64 w 120"/>
                                <a:gd name="T19" fmla="*/ 2 h 405"/>
                                <a:gd name="T20" fmla="*/ 58 w 120"/>
                                <a:gd name="T21"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05">
                                  <a:moveTo>
                                    <a:pt x="58" y="0"/>
                                  </a:moveTo>
                                  <a:lnTo>
                                    <a:pt x="53" y="2"/>
                                  </a:lnTo>
                                  <a:lnTo>
                                    <a:pt x="51" y="7"/>
                                  </a:lnTo>
                                  <a:lnTo>
                                    <a:pt x="52" y="304"/>
                                  </a:lnTo>
                                  <a:lnTo>
                                    <a:pt x="53" y="309"/>
                                  </a:lnTo>
                                  <a:lnTo>
                                    <a:pt x="60" y="312"/>
                                  </a:lnTo>
                                  <a:lnTo>
                                    <a:pt x="64" y="309"/>
                                  </a:lnTo>
                                  <a:lnTo>
                                    <a:pt x="67" y="303"/>
                                  </a:lnTo>
                                  <a:lnTo>
                                    <a:pt x="66"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2"/>
                          <wps:cNvSpPr>
                            <a:spLocks/>
                          </wps:cNvSpPr>
                          <wps:spPr bwMode="auto">
                            <a:xfrm>
                              <a:off x="5664" y="-544"/>
                              <a:ext cx="120" cy="405"/>
                            </a:xfrm>
                            <a:custGeom>
                              <a:avLst/>
                              <a:gdLst>
                                <a:gd name="T0" fmla="*/ 120 w 120"/>
                                <a:gd name="T1" fmla="*/ 284 h 405"/>
                                <a:gd name="T2" fmla="*/ 67 w 120"/>
                                <a:gd name="T3" fmla="*/ 284 h 405"/>
                                <a:gd name="T4" fmla="*/ 67 w 120"/>
                                <a:gd name="T5" fmla="*/ 303 h 405"/>
                                <a:gd name="T6" fmla="*/ 64 w 120"/>
                                <a:gd name="T7" fmla="*/ 309 h 405"/>
                                <a:gd name="T8" fmla="*/ 60 w 120"/>
                                <a:gd name="T9" fmla="*/ 312 h 405"/>
                                <a:gd name="T10" fmla="*/ 106 w 120"/>
                                <a:gd name="T11" fmla="*/ 312 h 405"/>
                                <a:gd name="T12" fmla="*/ 120 w 120"/>
                                <a:gd name="T13" fmla="*/ 284 h 405"/>
                              </a:gdLst>
                              <a:ahLst/>
                              <a:cxnLst>
                                <a:cxn ang="0">
                                  <a:pos x="T0" y="T1"/>
                                </a:cxn>
                                <a:cxn ang="0">
                                  <a:pos x="T2" y="T3"/>
                                </a:cxn>
                                <a:cxn ang="0">
                                  <a:pos x="T4" y="T5"/>
                                </a:cxn>
                                <a:cxn ang="0">
                                  <a:pos x="T6" y="T7"/>
                                </a:cxn>
                                <a:cxn ang="0">
                                  <a:pos x="T8" y="T9"/>
                                </a:cxn>
                                <a:cxn ang="0">
                                  <a:pos x="T10" y="T11"/>
                                </a:cxn>
                                <a:cxn ang="0">
                                  <a:pos x="T12" y="T13"/>
                                </a:cxn>
                              </a:cxnLst>
                              <a:rect l="0" t="0" r="r" b="b"/>
                              <a:pathLst>
                                <a:path w="120" h="405">
                                  <a:moveTo>
                                    <a:pt x="120" y="284"/>
                                  </a:moveTo>
                                  <a:lnTo>
                                    <a:pt x="67" y="284"/>
                                  </a:lnTo>
                                  <a:lnTo>
                                    <a:pt x="67" y="303"/>
                                  </a:lnTo>
                                  <a:lnTo>
                                    <a:pt x="64" y="309"/>
                                  </a:lnTo>
                                  <a:lnTo>
                                    <a:pt x="60" y="312"/>
                                  </a:lnTo>
                                  <a:lnTo>
                                    <a:pt x="106" y="312"/>
                                  </a:lnTo>
                                  <a:lnTo>
                                    <a:pt x="12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5D2D89" id="组合 101" o:spid="_x0000_s1026" style="position:absolute;left:0;text-align:left;margin-left:196pt;margin-top:-102.55pt;width:189.75pt;height:95.95pt;z-index:-251656192;mso-position-horizontal-relative:page" coordorigin="3920,-2051" coordsize="3795,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" o:allowincell="f">
                <v:rect id="Rectangle 43" o:spid="_x0000_s1027" style="position:absolute;left:3927;top:-2044;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b8MA&#10;AADcAAAADwAAAGRycy9kb3ducmV2LnhtbERPS2sCMRC+F/wPYQRvNaugLatR1CJ4KJSuj/OwGXcX&#10;k8mSpOvaX98UCr3Nx/ec5bq3RnTkQ+NYwWScgSAunW64UnA67p9fQYSIrNE4JgUPCrBeDZ6WmGt3&#10;50/qiliJFMIhRwV1jG0uZShrshjGriVO3NV5izFBX0nt8Z7CrZHTLJtLiw2nhhpb2tVU3oovq8Dv&#10;L+bYfRTddf7yZr7DpTzPtu9KjYb9ZgEiUh//xX/ug07zsy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mb8MAAADcAAAADwAAAAAAAAAAAAAAAACYAgAAZHJzL2Rv&#10;d25yZXYueG1sUEsFBgAAAAAEAAQA9QAAAIgDAAAAAA==&#10;" filled="f">
                  <v:path arrowok="t"/>
                </v:rect>
                <v:rect id="Rectangle 44" o:spid="_x0000_s1028" style="position:absolute;left:3927;top:-1066;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9MMA&#10;AADcAAAADwAAAGRycy9kb3ducmV2LnhtbERPTWsCMRC9C/6HMEJvNVtLtaxGUYvQg1Bcq+dhM+4u&#10;TSZLkq7b/npTKHibx/ucxaq3RnTkQ+NYwdM4A0FcOt1wpeDzuHt8BREiskbjmBT8UIDVcjhYYK7d&#10;lQ/UFbESKYRDjgrqGNtcylDWZDGMXUucuIvzFmOCvpLa4zWFWyMnWTaVFhtODTW2tK2p/Cq+rQK/&#10;O5tj91F0l+nszfyGc3l62eyVehj16zmISH28i//d7zrNz57h75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9MMAAADcAAAADwAAAAAAAAAAAAAAAACYAgAAZHJzL2Rv&#10;d25yZXYueG1sUEsFBgAAAAAEAAQA9QAAAIgDAAAAAA==&#10;" filled="f">
                  <v:path arrowok="t"/>
                </v:rect>
                <v:group id="Group 45" o:spid="_x0000_s1029" style="position:absolute;left:5668;top:-1547;width:120;height:475" coordorigin="5668,-1547" coordsize="1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6" o:spid="_x0000_s1030" style="position:absolute;left:5668;top:-154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7e8QA&#10;AADcAAAADwAAAGRycy9kb3ducmV2LnhtbERPTWvCQBC9F/wPyxS81U0jSomuUixFEQ81rYi3ITsm&#10;odnZmF1j9Ne7BaG3ebzPmc47U4mWGldaVvA6iEAQZ1aXnCv4+f58eQPhPLLGyjIpuJKD+az3NMVE&#10;2wtvqU19LkIIuwQVFN7XiZQuK8igG9iaOHBH2xj0ATa51A1eQripZBxFY2mw5NBQYE2LgrLf9GwU&#10;3E6HeL3bnzYfX6thuourNFu2pVL95+59AsJT5//FD/dKh/nRCP6eCR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e3vEAAAA3AAAAA8AAAAAAAAAAAAAAAAAmAIAAGRycy9k&#10;b3ducmV2LnhtbFBLBQYAAAAABAAEAPUAAACJAwAAAAA=&#10;" path="m52,355l,355,60,475r46,-93l60,382r-5,-2l52,375r,-20e" fillcolor="black" stroked="f">
                    <v:path arrowok="t" o:connecttype="custom" o:connectlocs="52,355;0,355;60,475;106,382;60,382;55,380;52,375;52,355" o:connectangles="0,0,0,0,0,0,0,0"/>
                  </v:shape>
                  <v:shape id="Freeform 47" o:spid="_x0000_s1031" style="position:absolute;left:5668;top:-154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lDMQA&#10;AADcAAAADwAAAGRycy9kb3ducmV2LnhtbERPTWvCQBC9C/0PyxS86aYRpKSuUiyiiAcbK+JtyE6T&#10;YHY2ZtcY/fXdguBtHu9zJrPOVKKlxpWWFbwNIxDEmdUl5wp+dovBOwjnkTVWlknBjRzMpi+9CSba&#10;Xvmb2tTnIoSwS1BB4X2dSOmyggy6oa2JA/drG4M+wCaXusFrCDeVjKNoLA2WHBoKrGleUHZKL0bB&#10;/XyM1/vDefO1XY3SfVyl2bItleq/dp8fIDx1/il+uFc6zI/G8P9Mu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5QzEAAAA3AAAAA8AAAAAAAAAAAAAAAAAmAIAAGRycy9k&#10;b3ducmV2LnhtbFBLBQYAAAAABAAEAPUAAACJAwAAAAA=&#10;" path="m58,l53,2,51,7r1,368l55,380r5,2l64,380r3,-5l67,7,64,2,58,e" fillcolor="black" stroked="f">
                    <v:path arrowok="t" o:connecttype="custom" o:connectlocs="58,0;53,2;51,7;52,375;55,380;60,382;64,380;67,375;67,7;64,2;58,0" o:connectangles="0,0,0,0,0,0,0,0,0,0,0"/>
                  </v:shape>
                  <v:shape id="Freeform 48" o:spid="_x0000_s1032" style="position:absolute;left:5668;top:-1547;width:120;height:475;visibility:visible;mso-wrap-style:square;v-text-anchor:top" coordsize="1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Al8QA&#10;AADcAAAADwAAAGRycy9kb3ducmV2LnhtbERPTWvCQBC9F/wPyxS81U0jaImuUixFEQ81rYi3ITsm&#10;odnZmF1j9Ne7BaG3ebzPmc47U4mWGldaVvA6iEAQZ1aXnCv4+f58eQPhPLLGyjIpuJKD+az3NMVE&#10;2wtvqU19LkIIuwQVFN7XiZQuK8igG9iaOHBH2xj0ATa51A1eQripZBxFI2mw5NBQYE2LgrLf9GwU&#10;3E6HeL3bnzYfX6thuourNFu2pVL95+59AsJT5//FD/dKh/nRGP6eCR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QJfEAAAA3AAAAA8AAAAAAAAAAAAAAAAAmAIAAGRycy9k&#10;b3ducmV2LnhtbFBLBQYAAAAABAAEAPUAAACJAwAAAAA=&#10;" path="m120,355r-53,l67,375r-3,5l60,382r46,l120,355e" fillcolor="black" stroked="f">
                    <v:path arrowok="t" o:connecttype="custom" o:connectlocs="120,355;67,355;67,375;64,380;60,382;106,382;120,355" o:connectangles="0,0,0,0,0,0,0"/>
                  </v:shape>
                </v:group>
                <v:group id="Group 49" o:spid="_x0000_s1033" style="position:absolute;left:5664;top:-544;width:120;height:405" coordorigin="5664,-544" coordsize="12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50" o:spid="_x0000_s1034" style="position:absolute;left:5664;top:-544;width:120;height:405;visibility:visible;mso-wrap-style:square;v-text-anchor:top" coordsize="12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ocsMA&#10;AADcAAAADwAAAGRycy9kb3ducmV2LnhtbERP22oCMRB9F/oPYQq+aba1FF2NUiqWliLV1Q8YNuNm&#10;cTNZklS3fr0RhL7N4VxntuhsI07kQ+1YwdMwA0FcOl1zpWC/Ww3GIEJE1tg4JgV/FGAxf+jNMNfu&#10;zFs6FbESKYRDjgpMjG0uZSgNWQxD1xIn7uC8xZigr6T2eE7htpHPWfYqLdacGgy29G6oPBa/VgFd&#10;LpuP43j947/X3TIUu/bFjL6U6j92b1MQkbr4L767P3Wan03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NocsMAAADcAAAADwAAAAAAAAAAAAAAAACYAgAAZHJzL2Rv&#10;d25yZXYueG1sUEsFBgAAAAAEAAQA9QAAAIgDAAAAAA==&#10;" path="m52,284l,284,60,404r46,-92l60,312r-7,-3l52,304r,-20e" fillcolor="black" stroked="f">
                    <v:path arrowok="t" o:connecttype="custom" o:connectlocs="52,284;0,284;60,404;106,312;60,312;53,309;52,304;52,284" o:connectangles="0,0,0,0,0,0,0,0"/>
                  </v:shape>
                  <v:shape id="Freeform 51" o:spid="_x0000_s1035" style="position:absolute;left:5664;top:-544;width:120;height:405;visibility:visible;mso-wrap-style:square;v-text-anchor:top" coordsize="12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XMsYA&#10;AADcAAAADwAAAGRycy9kb3ducmV2LnhtbESP0UoDMRBF3wX/IYzgm81Wi5Rt0yKKYpGi3fYDhs10&#10;s3QzWZLYbvv1nQfBtxnunXvPzJeD79SRYmoDGxiPClDEdbAtNwZ22/eHKaiUkS12gcnAmRIsF7c3&#10;cyxtOPGGjlVulIRwKtGAy7kvtU61I49pFHpi0fYhesyyxkbbiCcJ951+LIpn7bFlaXDY06uj+lD9&#10;egN0ufx8HKbr7/i1Ht5Ste0n7mllzP3d8DIDlWnI/+a/608r+GPBl2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BXMsYAAADcAAAADwAAAAAAAAAAAAAAAACYAgAAZHJz&#10;L2Rvd25yZXYueG1sUEsFBgAAAAAEAAQA9QAAAIsDAAAAAA==&#10;" path="m58,l53,2,51,7r1,297l53,309r7,3l64,309r3,-6l66,7,64,2,58,e" fillcolor="black" stroked="f">
                    <v:path arrowok="t" o:connecttype="custom" o:connectlocs="58,0;53,2;51,7;52,304;53,309;60,312;64,309;67,303;66,7;64,2;58,0" o:connectangles="0,0,0,0,0,0,0,0,0,0,0"/>
                  </v:shape>
                  <v:shape id="Freeform 52" o:spid="_x0000_s1036" style="position:absolute;left:5664;top:-544;width:120;height:405;visibility:visible;mso-wrap-style:square;v-text-anchor:top" coordsize="12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yqcMA&#10;AADcAAAADwAAAGRycy9kb3ducmV2LnhtbERP3WrCMBS+H/gO4Qi707TbGNIZZSiTDRG17gEOzVlT&#10;bE5KErXz6c1A2N35+H7PdN7bVpzJh8axgnycgSCunG64VvB9+BhNQISIrLF1TAp+KcB8NniYYqHd&#10;hfd0LmMtUgiHAhWYGLtCylAZshjGriNO3I/zFmOCvpba4yWF21Y+ZdmrtNhwajDY0cJQdSxPVgFd&#10;r7vVcbLZ+vWmX4by0L2Y5y+lHof9+xuISH38F9/dnzrNz3P4e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yqcMAAADcAAAADwAAAAAAAAAAAAAAAACYAgAAZHJzL2Rv&#10;d25yZXYueG1sUEsFBgAAAAAEAAQA9QAAAIgDAAAAAA==&#10;" path="m120,284r-53,l67,303r-3,6l60,312r46,l120,284e" fillcolor="black" stroked="f">
                    <v:path arrowok="t" o:connecttype="custom" o:connectlocs="120,284;67,284;67,303;64,309;60,312;106,312;120,284" o:connectangles="0,0,0,0,0,0,0"/>
                  </v:shape>
                </v:group>
                <w10:wrap anchorx="page"/>
              </v:group>
            </w:pict>
          </mc:Fallback>
        </mc:AlternateContent>
      </w:r>
      <w:r w:rsidR="004816E9" w:rsidRPr="004816E9">
        <w:rPr>
          <w:rFonts w:ascii="宋体" w:eastAsia="宋体" w:hAnsi="Times New Roman" w:cs="宋体" w:hint="eastAsia"/>
          <w:color w:val="000000"/>
          <w:kern w:val="0"/>
          <w:position w:val="-2"/>
          <w:szCs w:val="21"/>
        </w:rPr>
        <w:t>承包商</w:t>
      </w:r>
      <w:r w:rsidR="004816E9" w:rsidRPr="004816E9">
        <w:rPr>
          <w:rFonts w:ascii="宋体" w:eastAsia="宋体" w:hAnsi="Times New Roman" w:cs="宋体" w:hint="eastAsia"/>
          <w:color w:val="000000"/>
          <w:spacing w:val="-47"/>
          <w:kern w:val="0"/>
          <w:position w:val="-2"/>
          <w:szCs w:val="21"/>
        </w:rPr>
        <w:t>、</w:t>
      </w:r>
      <w:r w:rsidR="004816E9" w:rsidRPr="004816E9">
        <w:rPr>
          <w:rFonts w:ascii="宋体" w:eastAsia="宋体" w:hAnsi="Times New Roman" w:cs="宋体" w:hint="eastAsia"/>
          <w:color w:val="000000"/>
          <w:kern w:val="0"/>
          <w:position w:val="-2"/>
          <w:szCs w:val="21"/>
        </w:rPr>
        <w:t>设计单位</w:t>
      </w:r>
      <w:r w:rsidR="004816E9" w:rsidRPr="004816E9">
        <w:rPr>
          <w:rFonts w:ascii="宋体" w:eastAsia="宋体" w:hAnsi="Times New Roman" w:cs="宋体" w:hint="eastAsia"/>
          <w:color w:val="000000"/>
          <w:spacing w:val="-47"/>
          <w:kern w:val="0"/>
          <w:position w:val="-2"/>
          <w:szCs w:val="21"/>
        </w:rPr>
        <w:t>、</w:t>
      </w:r>
      <w:r w:rsidR="004816E9" w:rsidRPr="004816E9">
        <w:rPr>
          <w:rFonts w:ascii="宋体" w:eastAsia="宋体" w:hAnsi="Times New Roman" w:cs="宋体" w:hint="eastAsia"/>
          <w:color w:val="000000"/>
          <w:kern w:val="0"/>
          <w:position w:val="-2"/>
          <w:szCs w:val="21"/>
        </w:rPr>
        <w:t>监理单位合同签订</w:t>
      </w:r>
    </w:p>
    <w:p w:rsidR="004816E9" w:rsidRPr="004816E9" w:rsidRDefault="004816E9" w:rsidP="004816E9">
      <w:pPr>
        <w:autoSpaceDE w:val="0"/>
        <w:autoSpaceDN w:val="0"/>
        <w:adjustRightInd w:val="0"/>
        <w:spacing w:before="6" w:line="150" w:lineRule="exact"/>
        <w:jc w:val="left"/>
        <w:rPr>
          <w:rFonts w:ascii="宋体" w:eastAsia="宋体" w:hAnsi="Times New Roman" w:cs="宋体"/>
          <w:color w:val="000000"/>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1D5BC5">
      <w:pPr>
        <w:autoSpaceDE w:val="0"/>
        <w:autoSpaceDN w:val="0"/>
        <w:adjustRightInd w:val="0"/>
        <w:spacing w:line="270" w:lineRule="exact"/>
        <w:ind w:right="3930"/>
        <w:jc w:val="right"/>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办理质量监督手续</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10" w:line="260" w:lineRule="exact"/>
        <w:jc w:val="left"/>
        <w:rPr>
          <w:rFonts w:ascii="宋体" w:eastAsia="宋体" w:hAnsi="Times New Roman" w:cs="宋体"/>
          <w:color w:val="000000"/>
          <w:kern w:val="0"/>
          <w:sz w:val="26"/>
          <w:szCs w:val="26"/>
        </w:rPr>
      </w:pPr>
    </w:p>
    <w:p w:rsidR="004816E9" w:rsidRPr="004816E9" w:rsidRDefault="004816E9" w:rsidP="004816E9">
      <w:pPr>
        <w:autoSpaceDE w:val="0"/>
        <w:autoSpaceDN w:val="0"/>
        <w:adjustRightInd w:val="0"/>
        <w:spacing w:before="10" w:line="260" w:lineRule="exact"/>
        <w:jc w:val="left"/>
        <w:rPr>
          <w:rFonts w:ascii="宋体" w:eastAsia="宋体" w:hAnsi="Times New Roman" w:cs="宋体"/>
          <w:color w:val="000000"/>
          <w:kern w:val="0"/>
          <w:sz w:val="26"/>
          <w:szCs w:val="26"/>
        </w:rPr>
        <w:sectPr w:rsidR="004816E9" w:rsidRPr="004816E9">
          <w:headerReference w:type="default" r:id="rId7"/>
          <w:pgSz w:w="11920" w:h="16840"/>
          <w:pgMar w:top="1580" w:right="1260" w:bottom="280" w:left="1280" w:header="1134" w:footer="0" w:gutter="0"/>
          <w:cols w:space="720"/>
          <w:noEndnote/>
        </w:sectPr>
      </w:pPr>
    </w:p>
    <w:p w:rsidR="004816E9" w:rsidRPr="004816E9" w:rsidRDefault="004816E9" w:rsidP="001D5BC5">
      <w:pPr>
        <w:autoSpaceDE w:val="0"/>
        <w:autoSpaceDN w:val="0"/>
        <w:adjustRightInd w:val="0"/>
        <w:spacing w:line="270" w:lineRule="exact"/>
        <w:ind w:right="-71" w:firstLineChars="200" w:firstLine="420"/>
        <w:jc w:val="left"/>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督促编写</w:t>
      </w:r>
    </w:p>
    <w:p w:rsidR="004816E9" w:rsidRPr="004816E9" w:rsidRDefault="004816E9" w:rsidP="001D5BC5">
      <w:pPr>
        <w:autoSpaceDE w:val="0"/>
        <w:autoSpaceDN w:val="0"/>
        <w:adjustRightInd w:val="0"/>
        <w:spacing w:before="1"/>
        <w:ind w:right="-71" w:firstLineChars="200" w:firstLine="420"/>
        <w:jc w:val="left"/>
        <w:rPr>
          <w:rFonts w:ascii="宋体" w:eastAsia="宋体" w:hAnsi="Times New Roman" w:cs="宋体"/>
          <w:color w:val="000000"/>
          <w:kern w:val="0"/>
          <w:szCs w:val="21"/>
        </w:rPr>
      </w:pPr>
      <w:r w:rsidRPr="004816E9">
        <w:rPr>
          <w:rFonts w:ascii="宋体" w:eastAsia="宋体" w:hAnsi="Times New Roman" w:cs="宋体" w:hint="eastAsia"/>
          <w:color w:val="000000"/>
          <w:kern w:val="0"/>
          <w:szCs w:val="21"/>
        </w:rPr>
        <w:t>监理规划</w:t>
      </w:r>
    </w:p>
    <w:p w:rsidR="004816E9" w:rsidRPr="004816E9" w:rsidRDefault="004816E9" w:rsidP="004816E9">
      <w:pPr>
        <w:autoSpaceDE w:val="0"/>
        <w:autoSpaceDN w:val="0"/>
        <w:adjustRightInd w:val="0"/>
        <w:spacing w:line="273" w:lineRule="exact"/>
        <w:ind w:right="-68"/>
        <w:jc w:val="left"/>
        <w:rPr>
          <w:rFonts w:ascii="宋体" w:eastAsia="宋体" w:hAnsi="Times New Roman" w:cs="宋体"/>
          <w:color w:val="000000"/>
          <w:kern w:val="0"/>
          <w:sz w:val="18"/>
          <w:szCs w:val="18"/>
        </w:rPr>
      </w:pPr>
      <w:r w:rsidRPr="004816E9">
        <w:rPr>
          <w:rFonts w:ascii="宋体" w:eastAsia="宋体" w:hAnsi="Times New Roman" w:cs="宋体"/>
          <w:color w:val="000000"/>
          <w:kern w:val="0"/>
          <w:szCs w:val="21"/>
        </w:rPr>
        <w:br w:type="column"/>
      </w:r>
      <w:r w:rsidRPr="004816E9">
        <w:rPr>
          <w:rFonts w:ascii="宋体" w:eastAsia="宋体" w:hAnsi="Times New Roman" w:cs="宋体" w:hint="eastAsia"/>
          <w:color w:val="000000"/>
          <w:kern w:val="0"/>
          <w:position w:val="-2"/>
          <w:sz w:val="18"/>
          <w:szCs w:val="18"/>
        </w:rPr>
        <w:t>督促</w:t>
      </w:r>
      <w:r w:rsidRPr="004816E9">
        <w:rPr>
          <w:rFonts w:ascii="Times New Roman" w:eastAsia="宋体" w:hAnsi="Times New Roman" w:cs="Times New Roman"/>
          <w:color w:val="000000"/>
          <w:kern w:val="0"/>
          <w:position w:val="-2"/>
          <w:sz w:val="18"/>
          <w:szCs w:val="18"/>
        </w:rPr>
        <w:t>EPC</w:t>
      </w:r>
      <w:r w:rsidRPr="004816E9">
        <w:rPr>
          <w:rFonts w:ascii="宋体" w:eastAsia="宋体" w:hAnsi="Times New Roman" w:cs="宋体" w:hint="eastAsia"/>
          <w:color w:val="000000"/>
          <w:kern w:val="0"/>
          <w:position w:val="-2"/>
          <w:sz w:val="18"/>
          <w:szCs w:val="18"/>
        </w:rPr>
        <w:t>（</w:t>
      </w:r>
      <w:r w:rsidRPr="004816E9">
        <w:rPr>
          <w:rFonts w:ascii="Times New Roman" w:eastAsia="宋体" w:hAnsi="Times New Roman" w:cs="Times New Roman"/>
          <w:color w:val="000000"/>
          <w:spacing w:val="-1"/>
          <w:kern w:val="0"/>
          <w:position w:val="-2"/>
          <w:sz w:val="18"/>
          <w:szCs w:val="18"/>
        </w:rPr>
        <w:t>P</w:t>
      </w:r>
      <w:r w:rsidRPr="004816E9">
        <w:rPr>
          <w:rFonts w:ascii="Times New Roman" w:eastAsia="宋体" w:hAnsi="Times New Roman" w:cs="Times New Roman"/>
          <w:color w:val="000000"/>
          <w:spacing w:val="1"/>
          <w:kern w:val="0"/>
          <w:position w:val="-2"/>
          <w:sz w:val="18"/>
          <w:szCs w:val="18"/>
        </w:rPr>
        <w:t>C</w:t>
      </w:r>
      <w:r w:rsidRPr="004816E9">
        <w:rPr>
          <w:rFonts w:ascii="宋体" w:eastAsia="宋体" w:hAnsi="Times New Roman" w:cs="宋体" w:hint="eastAsia"/>
          <w:color w:val="000000"/>
          <w:kern w:val="0"/>
          <w:position w:val="-2"/>
          <w:sz w:val="18"/>
          <w:szCs w:val="18"/>
        </w:rPr>
        <w:t>）总承包</w:t>
      </w:r>
    </w:p>
    <w:p w:rsidR="004816E9" w:rsidRPr="004816E9" w:rsidRDefault="004816E9" w:rsidP="004816E9">
      <w:pPr>
        <w:autoSpaceDE w:val="0"/>
        <w:autoSpaceDN w:val="0"/>
        <w:adjustRightInd w:val="0"/>
        <w:spacing w:before="33"/>
        <w:ind w:right="-20"/>
        <w:jc w:val="left"/>
        <w:rPr>
          <w:rFonts w:ascii="宋体" w:eastAsia="宋体" w:hAnsi="Times New Roman" w:cs="宋体"/>
          <w:color w:val="000000"/>
          <w:kern w:val="0"/>
          <w:sz w:val="18"/>
          <w:szCs w:val="18"/>
        </w:rPr>
      </w:pPr>
      <w:r w:rsidRPr="004816E9">
        <w:rPr>
          <w:rFonts w:ascii="宋体" w:eastAsia="宋体" w:hAnsi="Times New Roman" w:cs="宋体" w:hint="eastAsia"/>
          <w:color w:val="000000"/>
          <w:kern w:val="0"/>
          <w:sz w:val="18"/>
          <w:szCs w:val="18"/>
        </w:rPr>
        <w:t>单位编写项目实施计划</w:t>
      </w:r>
    </w:p>
    <w:p w:rsidR="004816E9" w:rsidRPr="004816E9" w:rsidRDefault="004816E9" w:rsidP="004816E9">
      <w:pPr>
        <w:autoSpaceDE w:val="0"/>
        <w:autoSpaceDN w:val="0"/>
        <w:adjustRightInd w:val="0"/>
        <w:spacing w:before="18" w:line="312" w:lineRule="exact"/>
        <w:ind w:right="-66"/>
        <w:jc w:val="left"/>
        <w:rPr>
          <w:rFonts w:ascii="宋体" w:eastAsia="宋体" w:hAnsi="Times New Roman" w:cs="宋体"/>
          <w:color w:val="000000"/>
          <w:kern w:val="0"/>
          <w:szCs w:val="21"/>
        </w:rPr>
      </w:pPr>
      <w:r w:rsidRPr="004816E9">
        <w:rPr>
          <w:rFonts w:ascii="宋体" w:eastAsia="宋体" w:hAnsi="Times New Roman" w:cs="宋体"/>
          <w:color w:val="000000"/>
          <w:kern w:val="0"/>
          <w:sz w:val="18"/>
          <w:szCs w:val="18"/>
        </w:rPr>
        <w:br w:type="column"/>
      </w:r>
      <w:r w:rsidRPr="004816E9">
        <w:rPr>
          <w:rFonts w:ascii="宋体" w:eastAsia="宋体" w:hAnsi="Times New Roman" w:cs="宋体" w:hint="eastAsia"/>
          <w:color w:val="000000"/>
          <w:kern w:val="0"/>
          <w:szCs w:val="21"/>
        </w:rPr>
        <w:t>督促承包商编写施工组织设计</w:t>
      </w:r>
    </w:p>
    <w:p w:rsidR="004816E9" w:rsidRPr="004816E9" w:rsidRDefault="004816E9" w:rsidP="004816E9">
      <w:pPr>
        <w:autoSpaceDE w:val="0"/>
        <w:autoSpaceDN w:val="0"/>
        <w:adjustRightInd w:val="0"/>
        <w:spacing w:before="18" w:line="312" w:lineRule="exact"/>
        <w:ind w:right="501"/>
        <w:jc w:val="left"/>
        <w:rPr>
          <w:rFonts w:ascii="宋体" w:eastAsia="宋体" w:hAnsi="Times New Roman" w:cs="宋体"/>
          <w:color w:val="000000"/>
          <w:kern w:val="0"/>
          <w:szCs w:val="21"/>
        </w:rPr>
      </w:pPr>
      <w:r w:rsidRPr="004816E9">
        <w:rPr>
          <w:rFonts w:ascii="宋体" w:eastAsia="宋体" w:hAnsi="Times New Roman" w:cs="宋体"/>
          <w:color w:val="000000"/>
          <w:kern w:val="0"/>
          <w:szCs w:val="21"/>
        </w:rPr>
        <w:br w:type="column"/>
      </w:r>
      <w:r w:rsidRPr="004816E9">
        <w:rPr>
          <w:rFonts w:ascii="宋体" w:eastAsia="宋体" w:hAnsi="Times New Roman" w:cs="宋体" w:hint="eastAsia"/>
          <w:color w:val="000000"/>
          <w:kern w:val="0"/>
          <w:szCs w:val="21"/>
        </w:rPr>
        <w:t>督促编写</w:t>
      </w:r>
      <w:r w:rsidRPr="004816E9">
        <w:rPr>
          <w:rFonts w:ascii="宋体" w:eastAsia="宋体" w:hAnsi="Times New Roman" w:cs="宋体"/>
          <w:color w:val="000000"/>
          <w:kern w:val="0"/>
          <w:szCs w:val="21"/>
        </w:rPr>
        <w:t>HSE</w:t>
      </w:r>
      <w:r w:rsidRPr="004816E9">
        <w:rPr>
          <w:rFonts w:ascii="宋体" w:eastAsia="宋体" w:hAnsi="Times New Roman" w:cs="宋体" w:hint="eastAsia"/>
          <w:color w:val="000000"/>
          <w:kern w:val="0"/>
          <w:szCs w:val="21"/>
        </w:rPr>
        <w:t>计划书</w:t>
      </w:r>
    </w:p>
    <w:p w:rsidR="004816E9" w:rsidRPr="004816E9" w:rsidRDefault="004816E9" w:rsidP="004816E9">
      <w:pPr>
        <w:autoSpaceDE w:val="0"/>
        <w:autoSpaceDN w:val="0"/>
        <w:adjustRightInd w:val="0"/>
        <w:spacing w:before="18" w:line="312" w:lineRule="exact"/>
        <w:ind w:right="501"/>
        <w:jc w:val="left"/>
        <w:rPr>
          <w:rFonts w:ascii="宋体" w:eastAsia="宋体" w:hAnsi="Times New Roman" w:cs="宋体"/>
          <w:color w:val="000000"/>
          <w:kern w:val="0"/>
          <w:szCs w:val="21"/>
        </w:rPr>
        <w:sectPr w:rsidR="004816E9" w:rsidRPr="004816E9">
          <w:type w:val="continuous"/>
          <w:pgSz w:w="11920" w:h="16840"/>
          <w:pgMar w:top="3120" w:right="1260" w:bottom="280" w:left="1280" w:header="720" w:footer="720" w:gutter="0"/>
          <w:cols w:num="4" w:space="720" w:equalWidth="0">
            <w:col w:w="1443" w:space="767"/>
            <w:col w:w="1856" w:space="947"/>
            <w:col w:w="1891" w:space="685"/>
            <w:col w:w="1791"/>
          </w:cols>
          <w:noEndnote/>
        </w:sectPr>
      </w:pPr>
    </w:p>
    <w:p w:rsidR="004816E9" w:rsidRPr="004816E9" w:rsidRDefault="004816E9" w:rsidP="004816E9">
      <w:pPr>
        <w:autoSpaceDE w:val="0"/>
        <w:autoSpaceDN w:val="0"/>
        <w:adjustRightInd w:val="0"/>
        <w:spacing w:before="7" w:line="110" w:lineRule="exact"/>
        <w:jc w:val="left"/>
        <w:rPr>
          <w:rFonts w:ascii="宋体" w:eastAsia="宋体" w:hAnsi="Times New Roman" w:cs="宋体"/>
          <w:color w:val="000000"/>
          <w:kern w:val="0"/>
          <w:sz w:val="11"/>
          <w:szCs w:val="11"/>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70" w:lineRule="exact"/>
        <w:ind w:right="3404"/>
        <w:jc w:val="center"/>
        <w:rPr>
          <w:rFonts w:ascii="宋体" w:eastAsia="宋体" w:hAnsi="Times New Roman" w:cs="宋体"/>
          <w:color w:val="000000"/>
          <w:kern w:val="0"/>
          <w:szCs w:val="21"/>
        </w:rPr>
      </w:pPr>
      <w:r w:rsidRPr="004816E9">
        <w:rPr>
          <w:rFonts w:cs="Times New Roman"/>
          <w:noProof/>
        </w:rPr>
        <mc:AlternateContent>
          <mc:Choice Requires="wpg">
            <w:drawing>
              <wp:anchor distT="0" distB="0" distL="114300" distR="114300" simplePos="0" relativeHeight="251661312" behindDoc="1" locked="0" layoutInCell="0" allowOverlap="1">
                <wp:simplePos x="0" y="0"/>
                <wp:positionH relativeFrom="page">
                  <wp:posOffset>2489200</wp:posOffset>
                </wp:positionH>
                <wp:positionV relativeFrom="paragraph">
                  <wp:posOffset>582930</wp:posOffset>
                </wp:positionV>
                <wp:extent cx="2409825" cy="878205"/>
                <wp:effectExtent l="3175" t="4445" r="6350" b="3175"/>
                <wp:wrapNone/>
                <wp:docPr id="93" name="组合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878205"/>
                          <a:chOff x="3920" y="918"/>
                          <a:chExt cx="3795" cy="1383"/>
                        </a:xfrm>
                      </wpg:grpSpPr>
                      <wps:wsp>
                        <wps:cNvPr id="94" name="Rectangle 54"/>
                        <wps:cNvSpPr>
                          <a:spLocks/>
                        </wps:cNvSpPr>
                        <wps:spPr bwMode="auto">
                          <a:xfrm>
                            <a:off x="3927" y="1825"/>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55"/>
                        <wps:cNvSpPr>
                          <a:spLocks/>
                        </wps:cNvSpPr>
                        <wps:spPr bwMode="auto">
                          <a:xfrm>
                            <a:off x="3927" y="925"/>
                            <a:ext cx="378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56"/>
                        <wpg:cNvGrpSpPr>
                          <a:grpSpLocks/>
                        </wpg:cNvGrpSpPr>
                        <wpg:grpSpPr bwMode="auto">
                          <a:xfrm>
                            <a:off x="5774" y="1386"/>
                            <a:ext cx="120" cy="461"/>
                            <a:chOff x="5774" y="1386"/>
                            <a:chExt cx="120" cy="461"/>
                          </a:xfrm>
                        </wpg:grpSpPr>
                        <wps:wsp>
                          <wps:cNvPr id="97" name="Freeform 57"/>
                          <wps:cNvSpPr>
                            <a:spLocks/>
                          </wps:cNvSpPr>
                          <wps:spPr bwMode="auto">
                            <a:xfrm>
                              <a:off x="5774" y="1386"/>
                              <a:ext cx="120" cy="461"/>
                            </a:xfrm>
                            <a:custGeom>
                              <a:avLst/>
                              <a:gdLst>
                                <a:gd name="T0" fmla="*/ 52 w 120"/>
                                <a:gd name="T1" fmla="*/ 341 h 461"/>
                                <a:gd name="T2" fmla="*/ 0 w 120"/>
                                <a:gd name="T3" fmla="*/ 341 h 461"/>
                                <a:gd name="T4" fmla="*/ 60 w 120"/>
                                <a:gd name="T5" fmla="*/ 460 h 461"/>
                                <a:gd name="T6" fmla="*/ 106 w 120"/>
                                <a:gd name="T7" fmla="*/ 368 h 461"/>
                                <a:gd name="T8" fmla="*/ 60 w 120"/>
                                <a:gd name="T9" fmla="*/ 368 h 461"/>
                                <a:gd name="T10" fmla="*/ 55 w 120"/>
                                <a:gd name="T11" fmla="*/ 367 h 461"/>
                                <a:gd name="T12" fmla="*/ 52 w 120"/>
                                <a:gd name="T13" fmla="*/ 361 h 461"/>
                                <a:gd name="T14" fmla="*/ 52 w 120"/>
                                <a:gd name="T15" fmla="*/ 341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52" y="341"/>
                                  </a:moveTo>
                                  <a:lnTo>
                                    <a:pt x="0" y="341"/>
                                  </a:lnTo>
                                  <a:lnTo>
                                    <a:pt x="60" y="460"/>
                                  </a:lnTo>
                                  <a:lnTo>
                                    <a:pt x="106" y="368"/>
                                  </a:lnTo>
                                  <a:lnTo>
                                    <a:pt x="60" y="368"/>
                                  </a:lnTo>
                                  <a:lnTo>
                                    <a:pt x="55" y="367"/>
                                  </a:lnTo>
                                  <a:lnTo>
                                    <a:pt x="52" y="361"/>
                                  </a:lnTo>
                                  <a:lnTo>
                                    <a:pt x="52" y="3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8"/>
                          <wps:cNvSpPr>
                            <a:spLocks/>
                          </wps:cNvSpPr>
                          <wps:spPr bwMode="auto">
                            <a:xfrm>
                              <a:off x="5774" y="1386"/>
                              <a:ext cx="120" cy="461"/>
                            </a:xfrm>
                            <a:custGeom>
                              <a:avLst/>
                              <a:gdLst>
                                <a:gd name="T0" fmla="*/ 67 w 120"/>
                                <a:gd name="T1" fmla="*/ 341 h 461"/>
                                <a:gd name="T2" fmla="*/ 52 w 120"/>
                                <a:gd name="T3" fmla="*/ 341 h 461"/>
                                <a:gd name="T4" fmla="*/ 52 w 120"/>
                                <a:gd name="T5" fmla="*/ 361 h 461"/>
                                <a:gd name="T6" fmla="*/ 55 w 120"/>
                                <a:gd name="T7" fmla="*/ 367 h 461"/>
                                <a:gd name="T8" fmla="*/ 60 w 120"/>
                                <a:gd name="T9" fmla="*/ 368 h 461"/>
                                <a:gd name="T10" fmla="*/ 65 w 120"/>
                                <a:gd name="T11" fmla="*/ 367 h 461"/>
                                <a:gd name="T12" fmla="*/ 67 w 120"/>
                                <a:gd name="T13" fmla="*/ 361 h 461"/>
                                <a:gd name="T14" fmla="*/ 67 w 120"/>
                                <a:gd name="T15" fmla="*/ 341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67" y="341"/>
                                  </a:moveTo>
                                  <a:lnTo>
                                    <a:pt x="52" y="341"/>
                                  </a:lnTo>
                                  <a:lnTo>
                                    <a:pt x="52" y="361"/>
                                  </a:lnTo>
                                  <a:lnTo>
                                    <a:pt x="55" y="367"/>
                                  </a:lnTo>
                                  <a:lnTo>
                                    <a:pt x="60" y="368"/>
                                  </a:lnTo>
                                  <a:lnTo>
                                    <a:pt x="65" y="367"/>
                                  </a:lnTo>
                                  <a:lnTo>
                                    <a:pt x="67" y="361"/>
                                  </a:lnTo>
                                  <a:lnTo>
                                    <a:pt x="67" y="3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9"/>
                          <wps:cNvSpPr>
                            <a:spLocks/>
                          </wps:cNvSpPr>
                          <wps:spPr bwMode="auto">
                            <a:xfrm>
                              <a:off x="5774" y="1386"/>
                              <a:ext cx="120" cy="461"/>
                            </a:xfrm>
                            <a:custGeom>
                              <a:avLst/>
                              <a:gdLst>
                                <a:gd name="T0" fmla="*/ 120 w 120"/>
                                <a:gd name="T1" fmla="*/ 340 h 461"/>
                                <a:gd name="T2" fmla="*/ 67 w 120"/>
                                <a:gd name="T3" fmla="*/ 341 h 461"/>
                                <a:gd name="T4" fmla="*/ 67 w 120"/>
                                <a:gd name="T5" fmla="*/ 361 h 461"/>
                                <a:gd name="T6" fmla="*/ 65 w 120"/>
                                <a:gd name="T7" fmla="*/ 367 h 461"/>
                                <a:gd name="T8" fmla="*/ 60 w 120"/>
                                <a:gd name="T9" fmla="*/ 368 h 461"/>
                                <a:gd name="T10" fmla="*/ 106 w 120"/>
                                <a:gd name="T11" fmla="*/ 368 h 461"/>
                                <a:gd name="T12" fmla="*/ 120 w 120"/>
                                <a:gd name="T13" fmla="*/ 340 h 461"/>
                              </a:gdLst>
                              <a:ahLst/>
                              <a:cxnLst>
                                <a:cxn ang="0">
                                  <a:pos x="T0" y="T1"/>
                                </a:cxn>
                                <a:cxn ang="0">
                                  <a:pos x="T2" y="T3"/>
                                </a:cxn>
                                <a:cxn ang="0">
                                  <a:pos x="T4" y="T5"/>
                                </a:cxn>
                                <a:cxn ang="0">
                                  <a:pos x="T6" y="T7"/>
                                </a:cxn>
                                <a:cxn ang="0">
                                  <a:pos x="T8" y="T9"/>
                                </a:cxn>
                                <a:cxn ang="0">
                                  <a:pos x="T10" y="T11"/>
                                </a:cxn>
                                <a:cxn ang="0">
                                  <a:pos x="T12" y="T13"/>
                                </a:cxn>
                              </a:cxnLst>
                              <a:rect l="0" t="0" r="r" b="b"/>
                              <a:pathLst>
                                <a:path w="120" h="461">
                                  <a:moveTo>
                                    <a:pt x="120" y="340"/>
                                  </a:moveTo>
                                  <a:lnTo>
                                    <a:pt x="67" y="341"/>
                                  </a:lnTo>
                                  <a:lnTo>
                                    <a:pt x="67" y="361"/>
                                  </a:lnTo>
                                  <a:lnTo>
                                    <a:pt x="65" y="367"/>
                                  </a:lnTo>
                                  <a:lnTo>
                                    <a:pt x="60" y="368"/>
                                  </a:lnTo>
                                  <a:lnTo>
                                    <a:pt x="106" y="368"/>
                                  </a:lnTo>
                                  <a:lnTo>
                                    <a:pt x="120"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0"/>
                          <wps:cNvSpPr>
                            <a:spLocks/>
                          </wps:cNvSpPr>
                          <wps:spPr bwMode="auto">
                            <a:xfrm>
                              <a:off x="5774" y="1386"/>
                              <a:ext cx="120" cy="461"/>
                            </a:xfrm>
                            <a:custGeom>
                              <a:avLst/>
                              <a:gdLst>
                                <a:gd name="T0" fmla="*/ 58 w 120"/>
                                <a:gd name="T1" fmla="*/ 0 h 461"/>
                                <a:gd name="T2" fmla="*/ 52 w 120"/>
                                <a:gd name="T3" fmla="*/ 2 h 461"/>
                                <a:gd name="T4" fmla="*/ 51 w 120"/>
                                <a:gd name="T5" fmla="*/ 7 h 461"/>
                                <a:gd name="T6" fmla="*/ 52 w 120"/>
                                <a:gd name="T7" fmla="*/ 341 h 461"/>
                                <a:gd name="T8" fmla="*/ 67 w 120"/>
                                <a:gd name="T9" fmla="*/ 341 h 461"/>
                                <a:gd name="T10" fmla="*/ 65 w 120"/>
                                <a:gd name="T11" fmla="*/ 7 h 461"/>
                                <a:gd name="T12" fmla="*/ 63 w 120"/>
                                <a:gd name="T13" fmla="*/ 2 h 461"/>
                                <a:gd name="T14" fmla="*/ 58 w 120"/>
                                <a:gd name="T15" fmla="*/ 0 h 4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61">
                                  <a:moveTo>
                                    <a:pt x="58" y="0"/>
                                  </a:moveTo>
                                  <a:lnTo>
                                    <a:pt x="52" y="2"/>
                                  </a:lnTo>
                                  <a:lnTo>
                                    <a:pt x="51" y="7"/>
                                  </a:lnTo>
                                  <a:lnTo>
                                    <a:pt x="52" y="341"/>
                                  </a:lnTo>
                                  <a:lnTo>
                                    <a:pt x="67" y="341"/>
                                  </a:lnTo>
                                  <a:lnTo>
                                    <a:pt x="65" y="7"/>
                                  </a:lnTo>
                                  <a:lnTo>
                                    <a:pt x="63"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120F6A" id="组合 93" o:spid="_x0000_s1026" style="position:absolute;left:0;text-align:left;margin-left:196pt;margin-top:45.9pt;width:189.75pt;height:69.15pt;z-index:-251655168;mso-position-horizontal-relative:page" coordorigin="3920,918" coordsize="379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" o:allowincell="f">
                <v:rect id="Rectangle 54" o:spid="_x0000_s1027" style="position:absolute;left:3927;top:1825;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5MUA&#10;AADbAAAADwAAAGRycy9kb3ducmV2LnhtbESPQWsCMRSE7wX/Q3iCN81aqm23RrEVwUNBuraeH5vn&#10;7tLkZUniuu2vNwWhx2FmvmEWq94a0ZEPjWMF00kGgrh0uuFKwedhO34CESKyRuOYFPxQgNVycLfA&#10;XLsLf1BXxEokCIccFdQxtrmUoazJYpi4ljh5J+ctxiR9JbXHS4JbI++zbC4tNpwWamzprabyuzhb&#10;BX57NIduX3Sn+ePG/IZj+TV7fVdqNOzXLyAi9fE/fGvvtILn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LkxQAAANsAAAAPAAAAAAAAAAAAAAAAAJgCAABkcnMv&#10;ZG93bnJldi54bWxQSwUGAAAAAAQABAD1AAAAigMAAAAA&#10;" filled="f">
                  <v:path arrowok="t"/>
                </v:rect>
                <v:rect id="Rectangle 55" o:spid="_x0000_s1028" style="position:absolute;left:3927;top:925;width:3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Xf8QA&#10;AADbAAAADwAAAGRycy9kb3ducmV2LnhtbESPQWsCMRSE7wX/Q3iCt5q1oLVbo9iK0INQXK3nx+a5&#10;uzR5WZJ03frrjVDocZiZb5jFqrdGdORD41jBZJyBIC6dbrhScDxsH+cgQkTWaByTgl8KsFoOHhaY&#10;a3fhPXVFrESCcMhRQR1jm0sZyposhrFriZN3dt5iTNJXUnu8JLg18inLZtJiw2mhxpbeayq/ix+r&#10;wG9P5tB9Ft159rwx13Aqv6ZvO6VGw379CiJSH//Df+0PreBlC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V3/EAAAA2wAAAA8AAAAAAAAAAAAAAAAAmAIAAGRycy9k&#10;b3ducmV2LnhtbFBLBQYAAAAABAAEAPUAAACJAwAAAAA=&#10;" filled="f">
                  <v:path arrowok="t"/>
                </v:rect>
                <v:group id="Group 56" o:spid="_x0000_s1029" style="position:absolute;left:5774;top:1386;width:120;height:461" coordorigin="5774,1386" coordsize="120,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57" o:spid="_x0000_s1030" style="position:absolute;left:5774;top:1386;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Rf8UA&#10;AADbAAAADwAAAGRycy9kb3ducmV2LnhtbESPQWvCQBSE70L/w/IK3nTTHqKmWcUWil4qNi3U40v2&#10;NRuafRuyq6b/3hUEj8PMfMPkq8G24kS9bxwreJomIIgrpxuuFXx/vU/mIHxA1tg6JgX/5GG1fBjl&#10;mGl35k86FaEWEcI+QwUmhC6T0leGLPqp64ij9+t6iyHKvpa6x3OE21Y+J0kqLTYcFwx29Gao+iuO&#10;VkH7utmmh4M3+269+EjLXfmz0TOlxo/D+gVEoCHcw7f2VitYzOD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RF/xQAAANsAAAAPAAAAAAAAAAAAAAAAAJgCAABkcnMv&#10;ZG93bnJldi54bWxQSwUGAAAAAAQABAD1AAAAigMAAAAA&#10;" path="m52,341l,341,60,460r46,-92l60,368r-5,-1l52,361r,-20e" fillcolor="black" stroked="f">
                    <v:path arrowok="t" o:connecttype="custom" o:connectlocs="52,341;0,341;60,460;106,368;60,368;55,367;52,361;52,341" o:connectangles="0,0,0,0,0,0,0,0"/>
                  </v:shape>
                  <v:shape id="Freeform 58" o:spid="_x0000_s1031" style="position:absolute;left:5774;top:1386;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FDcEA&#10;AADbAAAADwAAAGRycy9kb3ducmV2LnhtbERPy4rCMBTdC/MP4Q6403RcVK1GcQZEN4qPgXF5ba5N&#10;meamNFHr35uF4PJw3tN5aytxo8aXjhV89RMQxLnTJRcKfo/L3giED8gaK8ek4EEe5rOPzhQz7e68&#10;p9shFCKGsM9QgQmhzqT0uSGLvu9q4shdXGMxRNgUUjd4j+G2koMkSaXFkmODwZp+DOX/h6tVUH2v&#10;1unp5M2uXow36Xl7/lvpoVLdz3YxARGoDW/xy73WCsZxbP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hQ3BAAAA2wAAAA8AAAAAAAAAAAAAAAAAmAIAAGRycy9kb3du&#10;cmV2LnhtbFBLBQYAAAAABAAEAPUAAACGAwAAAAA=&#10;" path="m67,341r-15,l52,361r3,6l60,368r5,-1l67,361r,-20e" fillcolor="black" stroked="f">
                    <v:path arrowok="t" o:connecttype="custom" o:connectlocs="67,341;52,341;52,361;55,367;60,368;65,367;67,361;67,341" o:connectangles="0,0,0,0,0,0,0,0"/>
                  </v:shape>
                  <v:shape id="Freeform 59" o:spid="_x0000_s1032" style="position:absolute;left:5774;top:1386;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glsQA&#10;AADbAAAADwAAAGRycy9kb3ducmV2LnhtbESPQWvCQBSE74X+h+UJ3urGHqKJrmILopdKq4Ien9ln&#10;Nph9G7Jbjf/eLQg9DjPzDTOdd7YWV2p95VjBcJCAIC6crrhUsN8t38YgfEDWWDsmBXfyMJ+9vkwx&#10;1+7GP3TdhlJECPscFZgQmlxKXxiy6AeuIY7e2bUWQ5RtKXWLtwi3tXxPklRarDguGGzo01Bx2f5a&#10;BfXHap0ej958N4vsKz1tToeVHinV73WLCYhAXfgPP9trrSDL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IJbEAAAA2wAAAA8AAAAAAAAAAAAAAAAAmAIAAGRycy9k&#10;b3ducmV2LnhtbFBLBQYAAAAABAAEAPUAAACJAwAAAAA=&#10;" path="m120,340r-53,1l67,361r-2,6l60,368r46,l120,340e" fillcolor="black" stroked="f">
                    <v:path arrowok="t" o:connecttype="custom" o:connectlocs="120,340;67,341;67,361;65,367;60,368;106,368;120,340" o:connectangles="0,0,0,0,0,0,0"/>
                  </v:shape>
                  <v:shape id="Freeform 60" o:spid="_x0000_s1033" style="position:absolute;left:5774;top:1386;width:120;height:461;visibility:visible;mso-wrap-style:square;v-text-anchor:top" coordsize="1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KUsYA&#10;AADcAAAADwAAAGRycy9kb3ducmV2LnhtbESPQW/CMAyF75P4D5En7QbpdihQCAgmTXDZNNgkOJrG&#10;NBWNUzUZlH8/HybtZus9v/d5vux9o67UxTqwgedRBoq4DLbmysD319twAiomZItNYDJwpwjLxeBh&#10;joUNN97RdZ8qJSEcCzTgUmoLrWPpyGMchZZYtHPoPCZZu0rbDm8S7hv9kmW59lizNDhs6dVRedn/&#10;eAPNerPNj8foPtvV9D0/fZwOGzs25umxX81AJerTv/nvemsFPxN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QKUsYAAADcAAAADwAAAAAAAAAAAAAAAACYAgAAZHJz&#10;L2Rvd25yZXYueG1sUEsFBgAAAAAEAAQA9QAAAIsDAAAAAA==&#10;" path="m58,l52,2,51,7r1,334l67,341,65,7,63,2,58,e" fillcolor="black" stroked="f">
                    <v:path arrowok="t" o:connecttype="custom" o:connectlocs="58,0;52,2;51,7;52,341;67,341;65,7;63,2;58,0" o:connectangles="0,0,0,0,0,0,0,0"/>
                  </v:shape>
                </v:group>
                <w10:wrap anchorx="page"/>
              </v:group>
            </w:pict>
          </mc:Fallback>
        </mc:AlternateContent>
      </w:r>
      <w:r w:rsidRPr="004816E9">
        <w:rPr>
          <w:rFonts w:ascii="宋体" w:eastAsia="宋体" w:hAnsi="Times New Roman" w:cs="宋体" w:hint="eastAsia"/>
          <w:color w:val="000000"/>
          <w:kern w:val="0"/>
          <w:position w:val="-2"/>
          <w:szCs w:val="21"/>
        </w:rPr>
        <w:t>组织设计交底、施工图会审</w:t>
      </w:r>
    </w:p>
    <w:p w:rsidR="004816E9" w:rsidRPr="004816E9" w:rsidRDefault="004816E9" w:rsidP="004816E9">
      <w:pPr>
        <w:autoSpaceDE w:val="0"/>
        <w:autoSpaceDN w:val="0"/>
        <w:adjustRightInd w:val="0"/>
        <w:spacing w:before="6" w:line="120" w:lineRule="exact"/>
        <w:jc w:val="left"/>
        <w:rPr>
          <w:rFonts w:ascii="宋体" w:eastAsia="宋体" w:hAnsi="Times New Roman" w:cs="宋体"/>
          <w:color w:val="000000"/>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1D5BC5"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70" w:lineRule="exact"/>
        <w:ind w:right="4140"/>
        <w:jc w:val="center"/>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办理入厂手续</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10" w:line="220" w:lineRule="exact"/>
        <w:jc w:val="left"/>
        <w:rPr>
          <w:rFonts w:ascii="宋体" w:eastAsia="宋体" w:hAnsi="Times New Roman" w:cs="宋体"/>
          <w:color w:val="000000"/>
          <w:kern w:val="0"/>
          <w:sz w:val="22"/>
        </w:rPr>
      </w:pPr>
    </w:p>
    <w:p w:rsidR="004816E9" w:rsidRPr="004816E9" w:rsidRDefault="004816E9" w:rsidP="004816E9">
      <w:pPr>
        <w:autoSpaceDE w:val="0"/>
        <w:autoSpaceDN w:val="0"/>
        <w:adjustRightInd w:val="0"/>
        <w:spacing w:line="270" w:lineRule="exact"/>
        <w:ind w:right="4140"/>
        <w:jc w:val="center"/>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2"/>
          <w:szCs w:val="21"/>
        </w:rPr>
        <w:t>办理开工报告</w:t>
      </w:r>
    </w:p>
    <w:p w:rsidR="004816E9" w:rsidRPr="004816E9" w:rsidRDefault="004816E9" w:rsidP="004816E9">
      <w:pPr>
        <w:autoSpaceDE w:val="0"/>
        <w:autoSpaceDN w:val="0"/>
        <w:adjustRightInd w:val="0"/>
        <w:spacing w:before="10" w:line="180" w:lineRule="exact"/>
        <w:jc w:val="left"/>
        <w:rPr>
          <w:rFonts w:ascii="宋体" w:eastAsia="宋体" w:hAnsi="Times New Roman" w:cs="宋体"/>
          <w:color w:val="000000"/>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color w:val="000000"/>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360" w:lineRule="exact"/>
        <w:ind w:right="-20"/>
        <w:jc w:val="left"/>
        <w:rPr>
          <w:rFonts w:ascii="宋体" w:eastAsia="宋体" w:hAnsi="Times New Roman" w:cs="宋体"/>
          <w:color w:val="000000"/>
          <w:kern w:val="0"/>
          <w:sz w:val="30"/>
          <w:szCs w:val="30"/>
        </w:rPr>
      </w:pPr>
      <w:r w:rsidRPr="004816E9">
        <w:rPr>
          <w:rFonts w:ascii="宋体" w:eastAsia="宋体" w:hAnsi="Times New Roman" w:cs="宋体" w:hint="eastAsia"/>
          <w:color w:val="000000"/>
          <w:spacing w:val="1"/>
          <w:kern w:val="0"/>
          <w:position w:val="-3"/>
          <w:sz w:val="30"/>
          <w:szCs w:val="30"/>
        </w:rPr>
        <w:t>办理工程开工工作内容与说明</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5" w:line="240" w:lineRule="exact"/>
        <w:jc w:val="left"/>
        <w:rPr>
          <w:rFonts w:ascii="宋体" w:eastAsia="宋体" w:hAnsi="Times New Roman" w:cs="宋体"/>
          <w:color w:val="000000"/>
          <w:kern w:val="0"/>
          <w:sz w:val="24"/>
          <w:szCs w:val="24"/>
        </w:rPr>
      </w:pPr>
    </w:p>
    <w:p w:rsidR="004816E9" w:rsidRPr="004816E9" w:rsidRDefault="004816E9" w:rsidP="004816E9">
      <w:pPr>
        <w:autoSpaceDE w:val="0"/>
        <w:autoSpaceDN w:val="0"/>
        <w:adjustRightInd w:val="0"/>
        <w:spacing w:line="240" w:lineRule="exact"/>
        <w:ind w:right="113"/>
        <w:jc w:val="right"/>
        <w:rPr>
          <w:rFonts w:ascii="宋体" w:eastAsia="宋体" w:hAnsi="Times New Roman" w:cs="宋体"/>
          <w:color w:val="000000"/>
          <w:kern w:val="0"/>
          <w:sz w:val="18"/>
          <w:szCs w:val="18"/>
        </w:rPr>
      </w:pPr>
      <w:r w:rsidRPr="004816E9">
        <w:rPr>
          <w:rFonts w:cs="Times New Roman"/>
          <w:noProof/>
        </w:rPr>
        <mc:AlternateContent>
          <mc:Choice Requires="wps">
            <w:drawing>
              <wp:anchor distT="0" distB="0" distL="114300" distR="114300" simplePos="0" relativeHeight="251662336" behindDoc="1" locked="0" layoutInCell="0" allowOverlap="1">
                <wp:simplePos x="0" y="0"/>
                <wp:positionH relativeFrom="page">
                  <wp:posOffset>901700</wp:posOffset>
                </wp:positionH>
                <wp:positionV relativeFrom="paragraph">
                  <wp:posOffset>-6657340</wp:posOffset>
                </wp:positionV>
                <wp:extent cx="5767070" cy="7844790"/>
                <wp:effectExtent l="0" t="0" r="0" b="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784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451"/>
                              <w:gridCol w:w="1842"/>
                              <w:gridCol w:w="2398"/>
                              <w:gridCol w:w="730"/>
                              <w:gridCol w:w="3583"/>
                            </w:tblGrid>
                            <w:tr w:rsidR="001D5BC5">
                              <w:trPr>
                                <w:trHeight w:hRule="exact" w:val="799"/>
                              </w:trPr>
                              <w:tc>
                                <w:tcPr>
                                  <w:tcW w:w="451" w:type="dxa"/>
                                  <w:tcBorders>
                                    <w:top w:val="single" w:sz="12"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序号</w:t>
                                  </w:r>
                                </w:p>
                              </w:tc>
                              <w:tc>
                                <w:tcPr>
                                  <w:tcW w:w="1842"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工作</w:t>
                                  </w:r>
                                  <w:r>
                                    <w:rPr>
                                      <w:rFonts w:ascii="宋体" w:eastAsia="宋体" w:hAnsi="Times New Roman" w:cs="宋体" w:hint="eastAsia"/>
                                      <w:kern w:val="0"/>
                                      <w:sz w:val="18"/>
                                      <w:szCs w:val="18"/>
                                    </w:rPr>
                                    <w:t>内容</w:t>
                                  </w:r>
                                </w:p>
                              </w:tc>
                              <w:tc>
                                <w:tcPr>
                                  <w:tcW w:w="2398"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执行</w:t>
                                  </w:r>
                                  <w:r>
                                    <w:rPr>
                                      <w:rFonts w:ascii="宋体" w:eastAsia="宋体" w:hAnsi="Times New Roman" w:cs="宋体" w:hint="eastAsia"/>
                                      <w:kern w:val="0"/>
                                      <w:sz w:val="18"/>
                                      <w:szCs w:val="18"/>
                                    </w:rPr>
                                    <w:t>相</w:t>
                                  </w:r>
                                  <w:r>
                                    <w:rPr>
                                      <w:rFonts w:ascii="宋体" w:eastAsia="宋体" w:hAnsi="Times New Roman" w:cs="宋体" w:hint="eastAsia"/>
                                      <w:spacing w:val="1"/>
                                      <w:kern w:val="0"/>
                                      <w:sz w:val="18"/>
                                      <w:szCs w:val="18"/>
                                    </w:rPr>
                                    <w:t>关</w:t>
                                  </w:r>
                                  <w:r>
                                    <w:rPr>
                                      <w:rFonts w:ascii="宋体" w:eastAsia="宋体" w:hAnsi="Times New Roman" w:cs="宋体" w:hint="eastAsia"/>
                                      <w:kern w:val="0"/>
                                      <w:sz w:val="18"/>
                                      <w:szCs w:val="18"/>
                                    </w:rPr>
                                    <w:t>规定</w:t>
                                  </w:r>
                                </w:p>
                              </w:tc>
                              <w:tc>
                                <w:tcPr>
                                  <w:tcW w:w="730"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5" w:line="282" w:lineRule="auto"/>
                                    <w:ind w:right="116"/>
                                    <w:jc w:val="left"/>
                                    <w:rPr>
                                      <w:rFonts w:ascii="Times New Roman" w:hAnsi="Times New Roman"/>
                                      <w:kern w:val="0"/>
                                      <w:sz w:val="24"/>
                                      <w:szCs w:val="24"/>
                                    </w:rPr>
                                  </w:pPr>
                                  <w:r>
                                    <w:rPr>
                                      <w:rFonts w:ascii="宋体" w:eastAsia="宋体" w:hAnsi="Times New Roman" w:cs="宋体" w:hint="eastAsia"/>
                                      <w:spacing w:val="1"/>
                                      <w:kern w:val="0"/>
                                      <w:sz w:val="18"/>
                                      <w:szCs w:val="18"/>
                                    </w:rPr>
                                    <w:t>主责部门</w:t>
                                  </w:r>
                                </w:p>
                              </w:tc>
                              <w:tc>
                                <w:tcPr>
                                  <w:tcW w:w="3583" w:type="dxa"/>
                                  <w:tcBorders>
                                    <w:top w:val="single" w:sz="12"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tabs>
                                      <w:tab w:val="left" w:pos="2020"/>
                                    </w:tabs>
                                    <w:autoSpaceDE w:val="0"/>
                                    <w:autoSpaceDN w:val="0"/>
                                    <w:adjustRightInd w:val="0"/>
                                    <w:ind w:right="1271"/>
                                    <w:jc w:val="center"/>
                                    <w:rPr>
                                      <w:rFonts w:ascii="Times New Roman" w:hAnsi="Times New Roman"/>
                                      <w:kern w:val="0"/>
                                      <w:sz w:val="24"/>
                                      <w:szCs w:val="24"/>
                                    </w:rPr>
                                  </w:pPr>
                                  <w:r>
                                    <w:rPr>
                                      <w:rFonts w:ascii="宋体" w:eastAsia="宋体" w:hAnsi="Times New Roman" w:cs="宋体" w:hint="eastAsia"/>
                                      <w:kern w:val="0"/>
                                      <w:sz w:val="18"/>
                                      <w:szCs w:val="18"/>
                                    </w:rPr>
                                    <w:t>说</w:t>
                                  </w:r>
                                  <w:r>
                                    <w:rPr>
                                      <w:rFonts w:ascii="宋体" w:eastAsia="宋体" w:hAnsi="Times New Roman" w:cs="宋体"/>
                                      <w:kern w:val="0"/>
                                      <w:sz w:val="18"/>
                                      <w:szCs w:val="18"/>
                                    </w:rPr>
                                    <w:tab/>
                                  </w:r>
                                  <w:r>
                                    <w:rPr>
                                      <w:rFonts w:ascii="宋体" w:eastAsia="宋体" w:hAnsi="Times New Roman" w:cs="宋体" w:hint="eastAsia"/>
                                      <w:kern w:val="0"/>
                                      <w:sz w:val="18"/>
                                      <w:szCs w:val="18"/>
                                    </w:rPr>
                                    <w:t>明</w:t>
                                  </w:r>
                                </w:p>
                              </w:tc>
                            </w:tr>
                            <w:tr w:rsidR="001D5BC5">
                              <w:trPr>
                                <w:trHeight w:hRule="exact" w:val="107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1</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 w:line="190" w:lineRule="exact"/>
                                    <w:jc w:val="left"/>
                                    <w:rPr>
                                      <w:rFonts w:ascii="Times New Roman" w:hAnsi="Times New Roman"/>
                                      <w:kern w:val="0"/>
                                      <w:sz w:val="19"/>
                                      <w:szCs w:val="19"/>
                                    </w:rPr>
                                  </w:pPr>
                                </w:p>
                                <w:p w:rsidR="001D5BC5" w:rsidRDefault="001D5BC5">
                                  <w:pPr>
                                    <w:autoSpaceDE w:val="0"/>
                                    <w:autoSpaceDN w:val="0"/>
                                    <w:adjustRightInd w:val="0"/>
                                    <w:spacing w:line="282" w:lineRule="auto"/>
                                    <w:ind w:right="666"/>
                                    <w:jc w:val="left"/>
                                    <w:rPr>
                                      <w:rFonts w:ascii="Times New Roman" w:hAnsi="Times New Roman"/>
                                      <w:kern w:val="0"/>
                                      <w:sz w:val="24"/>
                                      <w:szCs w:val="24"/>
                                    </w:rPr>
                                  </w:pPr>
                                  <w:r>
                                    <w:rPr>
                                      <w:rFonts w:ascii="宋体" w:eastAsia="宋体" w:hAnsi="Times New Roman" w:cs="宋体" w:hint="eastAsia"/>
                                      <w:kern w:val="0"/>
                                      <w:sz w:val="18"/>
                                      <w:szCs w:val="18"/>
                                    </w:rPr>
                                    <w:t>编制、报批项目总体部署</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工程建设总体部署管理规定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计划部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40" w:line="282" w:lineRule="auto"/>
                                    <w:ind w:right="-75"/>
                                    <w:rPr>
                                      <w:rFonts w:ascii="Times New Roman" w:hAnsi="Times New Roman"/>
                                      <w:kern w:val="0"/>
                                      <w:sz w:val="24"/>
                                      <w:szCs w:val="24"/>
                                    </w:rPr>
                                  </w:pPr>
                                  <w:r>
                                    <w:rPr>
                                      <w:rFonts w:ascii="宋体" w:eastAsia="宋体" w:hAnsi="Times New Roman" w:cs="宋体" w:hint="eastAsia"/>
                                      <w:kern w:val="0"/>
                                      <w:sz w:val="18"/>
                                      <w:szCs w:val="18"/>
                                    </w:rPr>
                                    <w:t>计划部组织各项目组、质量监督部、</w:t>
                                  </w:r>
                                  <w:r>
                                    <w:rPr>
                                      <w:rFonts w:ascii="宋体" w:eastAsia="宋体" w:hAnsi="Times New Roman" w:cs="宋体"/>
                                      <w:kern w:val="0"/>
                                      <w:sz w:val="18"/>
                                      <w:szCs w:val="18"/>
                                    </w:rPr>
                                    <w:t>HSE</w:t>
                                  </w:r>
                                  <w:r>
                                    <w:rPr>
                                      <w:rFonts w:ascii="宋体" w:eastAsia="宋体" w:hAnsi="Times New Roman" w:cs="宋体" w:hint="eastAsia"/>
                                      <w:kern w:val="0"/>
                                      <w:sz w:val="18"/>
                                      <w:szCs w:val="18"/>
                                    </w:rPr>
                                    <w:t>部、投资控制部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设计管理部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采购部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施工管理部编制工程建设总体部署，上报审批。</w:t>
                                  </w:r>
                                </w:p>
                              </w:tc>
                            </w:tr>
                            <w:tr w:rsidR="001D5BC5">
                              <w:trPr>
                                <w:trHeight w:hRule="exact" w:val="79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2</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60"/>
                                    <w:jc w:val="left"/>
                                    <w:rPr>
                                      <w:rFonts w:ascii="Times New Roman" w:hAnsi="Times New Roman"/>
                                      <w:kern w:val="0"/>
                                      <w:sz w:val="24"/>
                                      <w:szCs w:val="24"/>
                                    </w:rPr>
                                  </w:pPr>
                                  <w:r>
                                    <w:rPr>
                                      <w:rFonts w:ascii="宋体" w:eastAsia="宋体" w:hAnsi="Times New Roman" w:cs="宋体" w:hint="eastAsia"/>
                                      <w:spacing w:val="20"/>
                                      <w:kern w:val="0"/>
                                      <w:sz w:val="18"/>
                                      <w:szCs w:val="18"/>
                                    </w:rPr>
                                    <w:t>列入单项</w:t>
                                  </w:r>
                                  <w:r>
                                    <w:rPr>
                                      <w:rFonts w:ascii="宋体" w:eastAsia="宋体" w:hAnsi="Times New Roman" w:cs="宋体" w:hint="eastAsia"/>
                                      <w:spacing w:val="22"/>
                                      <w:kern w:val="0"/>
                                      <w:sz w:val="18"/>
                                      <w:szCs w:val="18"/>
                                    </w:rPr>
                                    <w:t>工程</w:t>
                                  </w:r>
                                  <w:r>
                                    <w:rPr>
                                      <w:rFonts w:ascii="宋体" w:eastAsia="宋体" w:hAnsi="Times New Roman" w:cs="宋体" w:hint="eastAsia"/>
                                      <w:spacing w:val="20"/>
                                      <w:kern w:val="0"/>
                                      <w:sz w:val="18"/>
                                      <w:szCs w:val="18"/>
                                    </w:rPr>
                                    <w:t>年度投</w:t>
                                  </w:r>
                                  <w:r>
                                    <w:rPr>
                                      <w:rFonts w:ascii="宋体" w:eastAsia="宋体" w:hAnsi="Times New Roman" w:cs="宋体" w:hint="eastAsia"/>
                                      <w:kern w:val="0"/>
                                      <w:sz w:val="18"/>
                                      <w:szCs w:val="18"/>
                                    </w:rPr>
                                    <w:t>资计划</w:t>
                                  </w:r>
                                  <w:r>
                                    <w:rPr>
                                      <w:rFonts w:ascii="宋体" w:eastAsia="宋体" w:hAnsi="Times New Roman" w:cs="宋体" w:hint="eastAsia"/>
                                      <w:spacing w:val="-14"/>
                                      <w:kern w:val="0"/>
                                      <w:sz w:val="18"/>
                                      <w:szCs w:val="18"/>
                                    </w:rPr>
                                    <w:t>、</w:t>
                                  </w:r>
                                  <w:r>
                                    <w:rPr>
                                      <w:rFonts w:ascii="宋体" w:eastAsia="宋体" w:hAnsi="Times New Roman" w:cs="宋体" w:hint="eastAsia"/>
                                      <w:kern w:val="0"/>
                                      <w:sz w:val="18"/>
                                      <w:szCs w:val="18"/>
                                    </w:rPr>
                                    <w:t>明确项目编号</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53"/>
                                    <w:jc w:val="left"/>
                                    <w:rPr>
                                      <w:rFonts w:ascii="Times New Roman" w:hAnsi="Times New Roman"/>
                                      <w:kern w:val="0"/>
                                      <w:sz w:val="24"/>
                                      <w:szCs w:val="24"/>
                                    </w:rPr>
                                  </w:pPr>
                                  <w:r>
                                    <w:rPr>
                                      <w:rFonts w:ascii="宋体" w:eastAsia="宋体" w:hAnsi="Times New Roman" w:cs="宋体" w:hint="eastAsia"/>
                                      <w:kern w:val="0"/>
                                      <w:sz w:val="18"/>
                                      <w:szCs w:val="18"/>
                                    </w:rPr>
                                    <w:t>工程年、月计划管理规定工作分解结构</w:t>
                                  </w:r>
                                  <w:r>
                                    <w:rPr>
                                      <w:rFonts w:ascii="宋体" w:eastAsia="宋体" w:hAnsi="Times New Roman" w:cs="宋体"/>
                                      <w:kern w:val="0"/>
                                      <w:sz w:val="18"/>
                                      <w:szCs w:val="18"/>
                                    </w:rPr>
                                    <w:t>(WBS)</w:t>
                                  </w:r>
                                  <w:r>
                                    <w:rPr>
                                      <w:rFonts w:ascii="宋体" w:eastAsia="宋体" w:hAnsi="Times New Roman" w:cs="宋体" w:hint="eastAsia"/>
                                      <w:kern w:val="0"/>
                                      <w:sz w:val="18"/>
                                      <w:szCs w:val="18"/>
                                    </w:rPr>
                                    <w:t>编码规定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计划部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8" w:line="282" w:lineRule="auto"/>
                                    <w:ind w:right="-47"/>
                                    <w:jc w:val="left"/>
                                    <w:rPr>
                                      <w:rFonts w:ascii="Times New Roman" w:hAnsi="Times New Roman"/>
                                      <w:kern w:val="0"/>
                                      <w:sz w:val="24"/>
                                      <w:szCs w:val="24"/>
                                    </w:rPr>
                                  </w:pPr>
                                  <w:r>
                                    <w:rPr>
                                      <w:rFonts w:ascii="宋体" w:eastAsia="宋体" w:hAnsi="Times New Roman" w:cs="宋体" w:hint="eastAsia"/>
                                      <w:kern w:val="0"/>
                                      <w:sz w:val="18"/>
                                      <w:szCs w:val="18"/>
                                    </w:rPr>
                                    <w:t>计划部组织各部门</w:t>
                                  </w:r>
                                  <w:r>
                                    <w:rPr>
                                      <w:rFonts w:ascii="宋体" w:eastAsia="宋体" w:hAnsi="Times New Roman" w:cs="宋体" w:hint="eastAsia"/>
                                      <w:spacing w:val="-73"/>
                                      <w:kern w:val="0"/>
                                      <w:sz w:val="18"/>
                                      <w:szCs w:val="18"/>
                                    </w:rPr>
                                    <w:t>、</w:t>
                                  </w:r>
                                  <w:r>
                                    <w:rPr>
                                      <w:rFonts w:ascii="宋体" w:eastAsia="宋体" w:hAnsi="Times New Roman" w:cs="宋体" w:hint="eastAsia"/>
                                      <w:kern w:val="0"/>
                                      <w:sz w:val="18"/>
                                      <w:szCs w:val="18"/>
                                    </w:rPr>
                                    <w:t>项目组编制各单项工程年度投资计划，报批。</w:t>
                                  </w:r>
                                </w:p>
                              </w:tc>
                            </w:tr>
                            <w:tr w:rsidR="001D5BC5">
                              <w:trPr>
                                <w:trHeight w:hRule="exact" w:val="111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3</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承包商</w:t>
                                  </w:r>
                                  <w:r>
                                    <w:rPr>
                                      <w:rFonts w:ascii="宋体" w:eastAsia="宋体" w:hAnsi="Times New Roman" w:cs="宋体" w:hint="eastAsia"/>
                                      <w:spacing w:val="-7"/>
                                      <w:kern w:val="0"/>
                                      <w:sz w:val="18"/>
                                      <w:szCs w:val="18"/>
                                    </w:rPr>
                                    <w:t>、</w:t>
                                  </w:r>
                                  <w:r>
                                    <w:rPr>
                                      <w:rFonts w:ascii="宋体" w:eastAsia="宋体" w:hAnsi="Times New Roman" w:cs="宋体" w:hint="eastAsia"/>
                                      <w:kern w:val="0"/>
                                      <w:sz w:val="18"/>
                                      <w:szCs w:val="18"/>
                                    </w:rPr>
                                    <w:t>设计单位</w:t>
                                  </w:r>
                                  <w:r>
                                    <w:rPr>
                                      <w:rFonts w:ascii="宋体" w:eastAsia="宋体" w:hAnsi="Times New Roman" w:cs="宋体" w:hint="eastAsia"/>
                                      <w:spacing w:val="-7"/>
                                      <w:kern w:val="0"/>
                                      <w:sz w:val="18"/>
                                      <w:szCs w:val="18"/>
                                    </w:rPr>
                                    <w:t>、</w:t>
                                  </w:r>
                                  <w:r>
                                    <w:rPr>
                                      <w:rFonts w:ascii="宋体" w:eastAsia="宋体" w:hAnsi="Times New Roman" w:cs="宋体" w:hint="eastAsia"/>
                                      <w:kern w:val="0"/>
                                      <w:sz w:val="18"/>
                                      <w:szCs w:val="18"/>
                                    </w:rPr>
                                    <w:t>监理单位合同签订</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8"/>
                                    <w:jc w:val="left"/>
                                    <w:rPr>
                                      <w:rFonts w:ascii="Times New Roman" w:hAnsi="Times New Roman"/>
                                      <w:kern w:val="0"/>
                                      <w:sz w:val="24"/>
                                      <w:szCs w:val="24"/>
                                    </w:rPr>
                                  </w:pPr>
                                  <w:r>
                                    <w:rPr>
                                      <w:rFonts w:ascii="宋体" w:eastAsia="宋体" w:hAnsi="Times New Roman" w:cs="宋体" w:hint="eastAsia"/>
                                      <w:kern w:val="0"/>
                                      <w:sz w:val="18"/>
                                      <w:szCs w:val="18"/>
                                    </w:rPr>
                                    <w:t>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kern w:val="0"/>
                                      <w:sz w:val="18"/>
                                      <w:szCs w:val="18"/>
                                    </w:rPr>
                                    <w:t>/</w:t>
                                  </w:r>
                                  <w:r>
                                    <w:rPr>
                                      <w:rFonts w:ascii="宋体" w:eastAsia="宋体" w:hAnsi="Times New Roman" w:cs="宋体" w:hint="eastAsia"/>
                                      <w:kern w:val="0"/>
                                      <w:sz w:val="18"/>
                                      <w:szCs w:val="18"/>
                                    </w:rPr>
                                    <w:t>年乙烯改扩建工程合同管理规定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投资控制部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49"/>
                                    <w:jc w:val="left"/>
                                    <w:rPr>
                                      <w:rFonts w:ascii="Times New Roman" w:hAnsi="Times New Roman"/>
                                      <w:kern w:val="0"/>
                                      <w:sz w:val="24"/>
                                      <w:szCs w:val="24"/>
                                    </w:rPr>
                                  </w:pPr>
                                  <w:r>
                                    <w:rPr>
                                      <w:rFonts w:ascii="宋体" w:eastAsia="宋体" w:hAnsi="Times New Roman" w:cs="宋体" w:hint="eastAsia"/>
                                      <w:kern w:val="0"/>
                                      <w:sz w:val="18"/>
                                      <w:szCs w:val="18"/>
                                    </w:rPr>
                                    <w:t>合同副</w:t>
                                  </w:r>
                                  <w:r>
                                    <w:rPr>
                                      <w:rFonts w:ascii="宋体" w:eastAsia="宋体" w:hAnsi="Times New Roman" w:cs="宋体" w:hint="eastAsia"/>
                                      <w:spacing w:val="-36"/>
                                      <w:kern w:val="0"/>
                                      <w:sz w:val="18"/>
                                      <w:szCs w:val="18"/>
                                    </w:rPr>
                                    <w:t>本</w:t>
                                  </w:r>
                                  <w:r>
                                    <w:rPr>
                                      <w:rFonts w:ascii="宋体" w:eastAsia="宋体" w:hAnsi="Times New Roman" w:cs="宋体" w:hint="eastAsia"/>
                                      <w:kern w:val="0"/>
                                      <w:sz w:val="18"/>
                                      <w:szCs w:val="18"/>
                                    </w:rPr>
                                    <w:t>（或电子文件</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作为工程建设管理的依据。</w:t>
                                  </w:r>
                                </w:p>
                              </w:tc>
                            </w:tr>
                            <w:tr w:rsidR="001D5BC5">
                              <w:trPr>
                                <w:trHeight w:hRule="exact" w:val="796"/>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4</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办理质量监督手续</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《建设工程质量管理条例》</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7"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质量监督部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7" w:line="282" w:lineRule="auto"/>
                                    <w:ind w:right="-49"/>
                                    <w:jc w:val="left"/>
                                    <w:rPr>
                                      <w:rFonts w:ascii="Times New Roman" w:hAnsi="Times New Roman"/>
                                      <w:kern w:val="0"/>
                                      <w:sz w:val="24"/>
                                      <w:szCs w:val="24"/>
                                    </w:rPr>
                                  </w:pPr>
                                  <w:r>
                                    <w:rPr>
                                      <w:rFonts w:ascii="宋体" w:eastAsia="宋体" w:hAnsi="Times New Roman" w:cs="宋体" w:hint="eastAsia"/>
                                      <w:kern w:val="0"/>
                                      <w:sz w:val="18"/>
                                      <w:szCs w:val="18"/>
                                    </w:rPr>
                                    <w:t>相关文件的副</w:t>
                                  </w:r>
                                  <w:r>
                                    <w:rPr>
                                      <w:rFonts w:ascii="宋体" w:eastAsia="宋体" w:hAnsi="Times New Roman" w:cs="宋体" w:hint="eastAsia"/>
                                      <w:spacing w:val="-36"/>
                                      <w:kern w:val="0"/>
                                      <w:sz w:val="18"/>
                                      <w:szCs w:val="18"/>
                                    </w:rPr>
                                    <w:t>本</w:t>
                                  </w:r>
                                  <w:r>
                                    <w:rPr>
                                      <w:rFonts w:ascii="宋体" w:eastAsia="宋体" w:hAnsi="Times New Roman" w:cs="宋体" w:hint="eastAsia"/>
                                      <w:kern w:val="0"/>
                                      <w:sz w:val="18"/>
                                      <w:szCs w:val="18"/>
                                    </w:rPr>
                                    <w:t>（或电子文件</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作为工程建设管理的依据。</w:t>
                                  </w:r>
                                </w:p>
                              </w:tc>
                            </w:tr>
                            <w:tr w:rsidR="001D5BC5">
                              <w:trPr>
                                <w:trHeight w:hRule="exact" w:val="145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5" w:line="140" w:lineRule="exact"/>
                                    <w:jc w:val="left"/>
                                    <w:rPr>
                                      <w:rFonts w:ascii="Times New Roman" w:hAnsi="Times New Roman"/>
                                      <w:kern w:val="0"/>
                                      <w:sz w:val="14"/>
                                      <w:szCs w:val="14"/>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5</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9"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666"/>
                                    <w:jc w:val="left"/>
                                    <w:rPr>
                                      <w:rFonts w:ascii="Times New Roman" w:hAnsi="Times New Roman"/>
                                      <w:kern w:val="0"/>
                                      <w:sz w:val="24"/>
                                      <w:szCs w:val="24"/>
                                    </w:rPr>
                                  </w:pPr>
                                  <w:r>
                                    <w:rPr>
                                      <w:rFonts w:ascii="宋体" w:eastAsia="宋体" w:hAnsi="Times New Roman" w:cs="宋体" w:hint="eastAsia"/>
                                      <w:kern w:val="0"/>
                                      <w:sz w:val="18"/>
                                      <w:szCs w:val="18"/>
                                    </w:rPr>
                                    <w:t>检查审核项目监理规划</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6" w:line="282" w:lineRule="auto"/>
                                    <w:ind w:right="503"/>
                                    <w:jc w:val="left"/>
                                    <w:rPr>
                                      <w:rFonts w:ascii="宋体" w:eastAsia="宋体" w:hAnsi="Times New Roman" w:cs="宋体"/>
                                      <w:kern w:val="0"/>
                                      <w:sz w:val="18"/>
                                      <w:szCs w:val="18"/>
                                    </w:rPr>
                                  </w:pPr>
                                  <w:r>
                                    <w:rPr>
                                      <w:rFonts w:ascii="宋体" w:eastAsia="宋体" w:hAnsi="Times New Roman" w:cs="宋体" w:hint="eastAsia"/>
                                      <w:kern w:val="0"/>
                                      <w:sz w:val="18"/>
                                      <w:szCs w:val="18"/>
                                    </w:rPr>
                                    <w:t>《建设工程监理规范》</w:t>
                                  </w:r>
                                  <w:r>
                                    <w:rPr>
                                      <w:rFonts w:ascii="宋体" w:eastAsia="宋体" w:hAnsi="Times New Roman" w:cs="宋体"/>
                                      <w:kern w:val="0"/>
                                      <w:sz w:val="18"/>
                                      <w:szCs w:val="18"/>
                                    </w:rPr>
                                    <w:t>GB50319-2000</w:t>
                                  </w:r>
                                </w:p>
                                <w:p w:rsidR="001D5BC5" w:rsidRDefault="001D5BC5">
                                  <w:pPr>
                                    <w:autoSpaceDE w:val="0"/>
                                    <w:autoSpaceDN w:val="0"/>
                                    <w:adjustRightInd w:val="0"/>
                                    <w:spacing w:before="15" w:line="282" w:lineRule="auto"/>
                                    <w:ind w:right="-57"/>
                                    <w:jc w:val="left"/>
                                    <w:rPr>
                                      <w:rFonts w:ascii="Times New Roman" w:hAnsi="Times New Roman"/>
                                      <w:kern w:val="0"/>
                                      <w:sz w:val="24"/>
                                      <w:szCs w:val="24"/>
                                    </w:rPr>
                                  </w:pPr>
                                  <w:r>
                                    <w:rPr>
                                      <w:rFonts w:ascii="宋体" w:eastAsia="宋体" w:hAnsi="Times New Roman" w:cs="宋体" w:hint="eastAsia"/>
                                      <w:spacing w:val="17"/>
                                      <w:kern w:val="0"/>
                                      <w:sz w:val="18"/>
                                      <w:szCs w:val="18"/>
                                    </w:rPr>
                                    <w:t>《石油化工</w:t>
                                  </w:r>
                                  <w:r>
                                    <w:rPr>
                                      <w:rFonts w:ascii="宋体" w:eastAsia="宋体" w:hAnsi="Times New Roman" w:cs="宋体" w:hint="eastAsia"/>
                                      <w:spacing w:val="16"/>
                                      <w:kern w:val="0"/>
                                      <w:sz w:val="18"/>
                                      <w:szCs w:val="18"/>
                                    </w:rPr>
                                    <w:t>工</w:t>
                                  </w:r>
                                  <w:r>
                                    <w:rPr>
                                      <w:rFonts w:ascii="宋体" w:eastAsia="宋体" w:hAnsi="Times New Roman" w:cs="宋体" w:hint="eastAsia"/>
                                      <w:spacing w:val="17"/>
                                      <w:kern w:val="0"/>
                                      <w:sz w:val="18"/>
                                      <w:szCs w:val="18"/>
                                    </w:rPr>
                                    <w:t>程项目监理规</w:t>
                                  </w:r>
                                  <w:r>
                                    <w:rPr>
                                      <w:rFonts w:ascii="宋体" w:eastAsia="宋体" w:hAnsi="Times New Roman" w:cs="宋体" w:hint="eastAsia"/>
                                      <w:kern w:val="0"/>
                                      <w:sz w:val="18"/>
                                      <w:szCs w:val="18"/>
                                    </w:rPr>
                                    <w:t>范》</w:t>
                                  </w:r>
                                  <w:r>
                                    <w:rPr>
                                      <w:rFonts w:ascii="宋体" w:eastAsia="宋体" w:hAnsi="Times New Roman" w:cs="宋体"/>
                                      <w:kern w:val="0"/>
                                      <w:sz w:val="18"/>
                                      <w:szCs w:val="18"/>
                                    </w:rPr>
                                    <w:t>SH-T3903-2004</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8"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质量监督部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4" w:line="140" w:lineRule="exact"/>
                                    <w:jc w:val="left"/>
                                    <w:rPr>
                                      <w:rFonts w:ascii="Times New Roman" w:hAnsi="Times New Roman"/>
                                      <w:kern w:val="0"/>
                                      <w:sz w:val="14"/>
                                      <w:szCs w:val="14"/>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检查审核监理单位上报的监理规划。</w:t>
                                  </w:r>
                                </w:p>
                              </w:tc>
                            </w:tr>
                            <w:tr w:rsidR="001D5BC5">
                              <w:trPr>
                                <w:trHeight w:hRule="exact" w:val="79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6</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48"/>
                                    <w:jc w:val="left"/>
                                    <w:rPr>
                                      <w:rFonts w:ascii="Times New Roman" w:hAnsi="Times New Roman"/>
                                      <w:kern w:val="0"/>
                                      <w:sz w:val="24"/>
                                      <w:szCs w:val="24"/>
                                    </w:rPr>
                                  </w:pPr>
                                  <w:r>
                                    <w:rPr>
                                      <w:rFonts w:ascii="宋体" w:eastAsia="宋体" w:hAnsi="Times New Roman" w:cs="宋体" w:hint="eastAsia"/>
                                      <w:kern w:val="0"/>
                                      <w:sz w:val="18"/>
                                      <w:szCs w:val="18"/>
                                    </w:rPr>
                                    <w:t>检</w:t>
                                  </w:r>
                                  <w:r>
                                    <w:rPr>
                                      <w:rFonts w:ascii="宋体" w:eastAsia="宋体" w:hAnsi="Times New Roman" w:cs="宋体" w:hint="eastAsia"/>
                                      <w:spacing w:val="-7"/>
                                      <w:kern w:val="0"/>
                                      <w:sz w:val="18"/>
                                      <w:szCs w:val="18"/>
                                    </w:rPr>
                                    <w:t>查</w:t>
                                  </w:r>
                                  <w:r>
                                    <w:rPr>
                                      <w:rFonts w:ascii="宋体" w:eastAsia="宋体" w:hAnsi="Times New Roman" w:cs="宋体" w:hint="eastAsia"/>
                                      <w:spacing w:val="-8"/>
                                      <w:kern w:val="0"/>
                                      <w:sz w:val="18"/>
                                      <w:szCs w:val="18"/>
                                    </w:rPr>
                                    <w:t>审</w:t>
                                  </w:r>
                                  <w:r>
                                    <w:rPr>
                                      <w:rFonts w:ascii="宋体" w:eastAsia="宋体" w:hAnsi="Times New Roman" w:cs="宋体" w:hint="eastAsia"/>
                                      <w:kern w:val="0"/>
                                      <w:sz w:val="18"/>
                                      <w:szCs w:val="18"/>
                                    </w:rPr>
                                    <w:t>核</w:t>
                                  </w:r>
                                  <w:r>
                                    <w:rPr>
                                      <w:rFonts w:ascii="宋体" w:eastAsia="宋体" w:hAnsi="Times New Roman" w:cs="宋体"/>
                                      <w:spacing w:val="-5"/>
                                      <w:kern w:val="0"/>
                                      <w:sz w:val="18"/>
                                      <w:szCs w:val="18"/>
                                    </w:rPr>
                                    <w:t>E</w:t>
                                  </w:r>
                                  <w:r>
                                    <w:rPr>
                                      <w:rFonts w:ascii="宋体" w:eastAsia="宋体" w:hAnsi="Times New Roman" w:cs="宋体"/>
                                      <w:spacing w:val="-4"/>
                                      <w:kern w:val="0"/>
                                      <w:sz w:val="18"/>
                                      <w:szCs w:val="18"/>
                                    </w:rPr>
                                    <w:t>P</w:t>
                                  </w:r>
                                  <w:r>
                                    <w:rPr>
                                      <w:rFonts w:ascii="宋体" w:eastAsia="宋体" w:hAnsi="Times New Roman" w:cs="宋体"/>
                                      <w:spacing w:val="-5"/>
                                      <w:kern w:val="0"/>
                                      <w:sz w:val="18"/>
                                      <w:szCs w:val="18"/>
                                    </w:rPr>
                                    <w:t>C</w:t>
                                  </w:r>
                                  <w:r>
                                    <w:rPr>
                                      <w:rFonts w:ascii="宋体" w:eastAsia="宋体" w:hAnsi="Times New Roman" w:cs="宋体" w:hint="eastAsia"/>
                                      <w:spacing w:val="-8"/>
                                      <w:kern w:val="0"/>
                                      <w:sz w:val="18"/>
                                      <w:szCs w:val="18"/>
                                    </w:rPr>
                                    <w:t>、</w:t>
                                  </w:r>
                                  <w:r>
                                    <w:rPr>
                                      <w:rFonts w:ascii="宋体" w:eastAsia="宋体" w:hAnsi="Times New Roman" w:cs="宋体"/>
                                      <w:spacing w:val="-4"/>
                                      <w:kern w:val="0"/>
                                      <w:sz w:val="18"/>
                                      <w:szCs w:val="18"/>
                                    </w:rPr>
                                    <w:t>P</w:t>
                                  </w:r>
                                  <w:r>
                                    <w:rPr>
                                      <w:rFonts w:ascii="宋体" w:eastAsia="宋体" w:hAnsi="Times New Roman" w:cs="宋体"/>
                                      <w:kern w:val="0"/>
                                      <w:sz w:val="18"/>
                                      <w:szCs w:val="18"/>
                                    </w:rPr>
                                    <w:t>C</w:t>
                                  </w:r>
                                  <w:r>
                                    <w:rPr>
                                      <w:rFonts w:ascii="宋体" w:eastAsia="宋体" w:hAnsi="Times New Roman" w:cs="宋体" w:hint="eastAsia"/>
                                      <w:spacing w:val="-8"/>
                                      <w:kern w:val="0"/>
                                      <w:sz w:val="18"/>
                                      <w:szCs w:val="18"/>
                                    </w:rPr>
                                    <w:t>包</w:t>
                                  </w:r>
                                  <w:r>
                                    <w:rPr>
                                      <w:rFonts w:ascii="宋体" w:eastAsia="宋体" w:hAnsi="Times New Roman" w:cs="宋体" w:hint="eastAsia"/>
                                      <w:kern w:val="0"/>
                                      <w:sz w:val="18"/>
                                      <w:szCs w:val="18"/>
                                    </w:rPr>
                                    <w:t>商</w:t>
                                  </w:r>
                                  <w:r>
                                    <w:rPr>
                                      <w:rFonts w:ascii="宋体" w:eastAsia="宋体" w:hAnsi="Times New Roman" w:cs="宋体" w:hint="eastAsia"/>
                                      <w:spacing w:val="-7"/>
                                      <w:kern w:val="0"/>
                                      <w:sz w:val="18"/>
                                      <w:szCs w:val="18"/>
                                    </w:rPr>
                                    <w:t>编</w:t>
                                  </w:r>
                                  <w:r>
                                    <w:rPr>
                                      <w:rFonts w:ascii="宋体" w:eastAsia="宋体" w:hAnsi="Times New Roman" w:cs="宋体" w:hint="eastAsia"/>
                                      <w:spacing w:val="-8"/>
                                      <w:kern w:val="0"/>
                                      <w:sz w:val="18"/>
                                      <w:szCs w:val="18"/>
                                    </w:rPr>
                                    <w:t>写的</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目实施</w:t>
                                  </w:r>
                                  <w:r>
                                    <w:rPr>
                                      <w:rFonts w:ascii="宋体" w:eastAsia="宋体" w:hAnsi="Times New Roman" w:cs="宋体" w:hint="eastAsia"/>
                                      <w:spacing w:val="-7"/>
                                      <w:kern w:val="0"/>
                                      <w:sz w:val="18"/>
                                      <w:szCs w:val="18"/>
                                    </w:rPr>
                                    <w:t>计</w:t>
                                  </w:r>
                                  <w:r>
                                    <w:rPr>
                                      <w:rFonts w:ascii="宋体" w:eastAsia="宋体" w:hAnsi="Times New Roman" w:cs="宋体" w:hint="eastAsia"/>
                                      <w:kern w:val="0"/>
                                      <w:sz w:val="18"/>
                                      <w:szCs w:val="18"/>
                                    </w:rPr>
                                    <w:t>划</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《建设项目</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程总承包管</w:t>
                                  </w:r>
                                  <w:r>
                                    <w:rPr>
                                      <w:rFonts w:ascii="宋体" w:eastAsia="宋体" w:hAnsi="Times New Roman" w:cs="宋体" w:hint="eastAsia"/>
                                      <w:spacing w:val="1"/>
                                      <w:kern w:val="0"/>
                                      <w:sz w:val="18"/>
                                      <w:szCs w:val="18"/>
                                    </w:rPr>
                                    <w:t>理</w:t>
                                  </w:r>
                                  <w:r>
                                    <w:rPr>
                                      <w:rFonts w:ascii="宋体" w:eastAsia="宋体" w:hAnsi="Times New Roman" w:cs="宋体" w:hint="eastAsia"/>
                                      <w:kern w:val="0"/>
                                      <w:sz w:val="18"/>
                                      <w:szCs w:val="18"/>
                                    </w:rPr>
                                    <w:t>规范》</w:t>
                                  </w:r>
                                  <w:r>
                                    <w:rPr>
                                      <w:rFonts w:ascii="宋体" w:eastAsia="宋体" w:hAnsi="Times New Roman" w:cs="宋体"/>
                                      <w:kern w:val="0"/>
                                      <w:sz w:val="18"/>
                                      <w:szCs w:val="18"/>
                                    </w:rPr>
                                    <w:t>GB/T50358-2005</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项目组</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7"/>
                                      <w:kern w:val="0"/>
                                      <w:sz w:val="18"/>
                                      <w:szCs w:val="18"/>
                                    </w:rPr>
                                    <w:t>检</w:t>
                                  </w:r>
                                  <w:r>
                                    <w:rPr>
                                      <w:rFonts w:ascii="宋体" w:eastAsia="宋体" w:hAnsi="Times New Roman" w:cs="宋体" w:hint="eastAsia"/>
                                      <w:spacing w:val="-8"/>
                                      <w:kern w:val="0"/>
                                      <w:sz w:val="18"/>
                                      <w:szCs w:val="18"/>
                                    </w:rPr>
                                    <w:t>查审</w:t>
                                  </w:r>
                                  <w:r>
                                    <w:rPr>
                                      <w:rFonts w:ascii="宋体" w:eastAsia="宋体" w:hAnsi="Times New Roman" w:cs="宋体" w:hint="eastAsia"/>
                                      <w:kern w:val="0"/>
                                      <w:sz w:val="18"/>
                                      <w:szCs w:val="18"/>
                                    </w:rPr>
                                    <w:t>核</w:t>
                                  </w:r>
                                  <w:r>
                                    <w:rPr>
                                      <w:rFonts w:ascii="宋体" w:eastAsia="宋体" w:hAnsi="Times New Roman" w:cs="宋体"/>
                                      <w:spacing w:val="-5"/>
                                      <w:kern w:val="0"/>
                                      <w:sz w:val="18"/>
                                      <w:szCs w:val="18"/>
                                    </w:rPr>
                                    <w:t>E</w:t>
                                  </w:r>
                                  <w:r>
                                    <w:rPr>
                                      <w:rFonts w:ascii="宋体" w:eastAsia="宋体" w:hAnsi="Times New Roman" w:cs="宋体"/>
                                      <w:spacing w:val="-4"/>
                                      <w:kern w:val="0"/>
                                      <w:sz w:val="18"/>
                                      <w:szCs w:val="18"/>
                                    </w:rPr>
                                    <w:t>P</w:t>
                                  </w:r>
                                  <w:r>
                                    <w:rPr>
                                      <w:rFonts w:ascii="宋体" w:eastAsia="宋体" w:hAnsi="Times New Roman" w:cs="宋体"/>
                                      <w:spacing w:val="-5"/>
                                      <w:kern w:val="0"/>
                                      <w:sz w:val="18"/>
                                      <w:szCs w:val="18"/>
                                    </w:rPr>
                                    <w:t>C</w:t>
                                  </w:r>
                                  <w:r>
                                    <w:rPr>
                                      <w:rFonts w:ascii="宋体" w:eastAsia="宋体" w:hAnsi="Times New Roman" w:cs="宋体" w:hint="eastAsia"/>
                                      <w:spacing w:val="-8"/>
                                      <w:kern w:val="0"/>
                                      <w:sz w:val="18"/>
                                      <w:szCs w:val="18"/>
                                    </w:rPr>
                                    <w:t>、</w:t>
                                  </w:r>
                                  <w:r>
                                    <w:rPr>
                                      <w:rFonts w:ascii="宋体" w:eastAsia="宋体" w:hAnsi="Times New Roman" w:cs="宋体"/>
                                      <w:spacing w:val="-4"/>
                                      <w:kern w:val="0"/>
                                      <w:sz w:val="18"/>
                                      <w:szCs w:val="18"/>
                                    </w:rPr>
                                    <w:t>P</w:t>
                                  </w:r>
                                  <w:r>
                                    <w:rPr>
                                      <w:rFonts w:ascii="宋体" w:eastAsia="宋体" w:hAnsi="Times New Roman" w:cs="宋体"/>
                                      <w:kern w:val="0"/>
                                      <w:sz w:val="18"/>
                                      <w:szCs w:val="18"/>
                                    </w:rPr>
                                    <w:t>C</w:t>
                                  </w:r>
                                  <w:r>
                                    <w:rPr>
                                      <w:rFonts w:ascii="宋体" w:eastAsia="宋体" w:hAnsi="Times New Roman" w:cs="宋体" w:hint="eastAsia"/>
                                      <w:spacing w:val="-7"/>
                                      <w:kern w:val="0"/>
                                      <w:sz w:val="18"/>
                                      <w:szCs w:val="18"/>
                                    </w:rPr>
                                    <w:t>承</w:t>
                                  </w:r>
                                  <w:r>
                                    <w:rPr>
                                      <w:rFonts w:ascii="宋体" w:eastAsia="宋体" w:hAnsi="Times New Roman" w:cs="宋体" w:hint="eastAsia"/>
                                      <w:spacing w:val="-8"/>
                                      <w:kern w:val="0"/>
                                      <w:sz w:val="18"/>
                                      <w:szCs w:val="18"/>
                                    </w:rPr>
                                    <w:t>包编</w:t>
                                  </w:r>
                                  <w:r>
                                    <w:rPr>
                                      <w:rFonts w:ascii="宋体" w:eastAsia="宋体" w:hAnsi="Times New Roman" w:cs="宋体" w:hint="eastAsia"/>
                                      <w:spacing w:val="-7"/>
                                      <w:kern w:val="0"/>
                                      <w:sz w:val="18"/>
                                      <w:szCs w:val="18"/>
                                    </w:rPr>
                                    <w:t>写</w:t>
                                  </w:r>
                                  <w:r>
                                    <w:rPr>
                                      <w:rFonts w:ascii="宋体" w:eastAsia="宋体" w:hAnsi="Times New Roman" w:cs="宋体" w:hint="eastAsia"/>
                                      <w:spacing w:val="-8"/>
                                      <w:kern w:val="0"/>
                                      <w:sz w:val="18"/>
                                      <w:szCs w:val="18"/>
                                    </w:rPr>
                                    <w:t>的</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目实</w:t>
                                  </w:r>
                                  <w:r>
                                    <w:rPr>
                                      <w:rFonts w:ascii="宋体" w:eastAsia="宋体" w:hAnsi="Times New Roman" w:cs="宋体" w:hint="eastAsia"/>
                                      <w:spacing w:val="-7"/>
                                      <w:kern w:val="0"/>
                                      <w:sz w:val="18"/>
                                      <w:szCs w:val="18"/>
                                    </w:rPr>
                                    <w:t>施</w:t>
                                  </w:r>
                                  <w:r>
                                    <w:rPr>
                                      <w:rFonts w:ascii="宋体" w:eastAsia="宋体" w:hAnsi="Times New Roman" w:cs="宋体" w:hint="eastAsia"/>
                                      <w:spacing w:val="-8"/>
                                      <w:kern w:val="0"/>
                                      <w:sz w:val="18"/>
                                      <w:szCs w:val="18"/>
                                    </w:rPr>
                                    <w:t>计划。</w:t>
                                  </w:r>
                                </w:p>
                              </w:tc>
                            </w:tr>
                            <w:tr w:rsidR="001D5BC5">
                              <w:trPr>
                                <w:trHeight w:hRule="exact" w:val="952"/>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2" w:line="280" w:lineRule="exact"/>
                                    <w:jc w:val="left"/>
                                    <w:rPr>
                                      <w:rFonts w:ascii="Times New Roman" w:hAnsi="Times New Roman"/>
                                      <w:kern w:val="0"/>
                                      <w:sz w:val="28"/>
                                      <w:szCs w:val="28"/>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7</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60"/>
                                    <w:jc w:val="left"/>
                                    <w:rPr>
                                      <w:rFonts w:ascii="Times New Roman" w:hAnsi="Times New Roman"/>
                                      <w:kern w:val="0"/>
                                      <w:sz w:val="24"/>
                                      <w:szCs w:val="24"/>
                                    </w:rPr>
                                  </w:pPr>
                                  <w:r>
                                    <w:rPr>
                                      <w:rFonts w:ascii="宋体" w:eastAsia="宋体" w:hAnsi="Times New Roman" w:cs="宋体" w:hint="eastAsia"/>
                                      <w:spacing w:val="20"/>
                                      <w:kern w:val="0"/>
                                      <w:sz w:val="18"/>
                                      <w:szCs w:val="18"/>
                                    </w:rPr>
                                    <w:t>检查审核</w:t>
                                  </w:r>
                                  <w:r>
                                    <w:rPr>
                                      <w:rFonts w:ascii="宋体" w:eastAsia="宋体" w:hAnsi="Times New Roman" w:cs="宋体" w:hint="eastAsia"/>
                                      <w:spacing w:val="22"/>
                                      <w:kern w:val="0"/>
                                      <w:sz w:val="18"/>
                                      <w:szCs w:val="18"/>
                                    </w:rPr>
                                    <w:t>工程</w:t>
                                  </w:r>
                                  <w:r>
                                    <w:rPr>
                                      <w:rFonts w:ascii="宋体" w:eastAsia="宋体" w:hAnsi="Times New Roman" w:cs="宋体" w:hint="eastAsia"/>
                                      <w:spacing w:val="20"/>
                                      <w:kern w:val="0"/>
                                      <w:sz w:val="18"/>
                                      <w:szCs w:val="18"/>
                                    </w:rPr>
                                    <w:t>承包商</w:t>
                                  </w:r>
                                  <w:r>
                                    <w:rPr>
                                      <w:rFonts w:ascii="宋体" w:eastAsia="宋体" w:hAnsi="Times New Roman" w:cs="宋体" w:hint="eastAsia"/>
                                      <w:kern w:val="0"/>
                                      <w:sz w:val="18"/>
                                      <w:szCs w:val="18"/>
                                    </w:rPr>
                                    <w:t>编写的施工组织设计</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《建设项目</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程总承包管</w:t>
                                  </w:r>
                                  <w:r>
                                    <w:rPr>
                                      <w:rFonts w:ascii="宋体" w:eastAsia="宋体" w:hAnsi="Times New Roman" w:cs="宋体" w:hint="eastAsia"/>
                                      <w:spacing w:val="1"/>
                                      <w:kern w:val="0"/>
                                      <w:sz w:val="18"/>
                                      <w:szCs w:val="18"/>
                                    </w:rPr>
                                    <w:t>理</w:t>
                                  </w:r>
                                  <w:r>
                                    <w:rPr>
                                      <w:rFonts w:ascii="宋体" w:eastAsia="宋体" w:hAnsi="Times New Roman" w:cs="宋体" w:hint="eastAsia"/>
                                      <w:kern w:val="0"/>
                                      <w:sz w:val="18"/>
                                      <w:szCs w:val="18"/>
                                    </w:rPr>
                                    <w:t>规范》</w:t>
                                  </w:r>
                                  <w:r>
                                    <w:rPr>
                                      <w:rFonts w:ascii="宋体" w:eastAsia="宋体" w:hAnsi="Times New Roman" w:cs="宋体"/>
                                      <w:kern w:val="0"/>
                                      <w:sz w:val="18"/>
                                      <w:szCs w:val="18"/>
                                    </w:rPr>
                                    <w:t>GB/T50358-2005</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1" w:line="280" w:lineRule="exact"/>
                                    <w:jc w:val="left"/>
                                    <w:rPr>
                                      <w:rFonts w:ascii="Times New Roman" w:hAnsi="Times New Roman"/>
                                      <w:kern w:val="0"/>
                                      <w:sz w:val="28"/>
                                      <w:szCs w:val="2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检查审核工程承包商编写的施工组织设计。</w:t>
                                  </w:r>
                                </w:p>
                              </w:tc>
                            </w:tr>
                            <w:tr w:rsidR="001D5BC5">
                              <w:trPr>
                                <w:trHeight w:hRule="exact" w:val="73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8</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28" w:line="282" w:lineRule="auto"/>
                                    <w:ind w:right="486"/>
                                    <w:jc w:val="left"/>
                                    <w:rPr>
                                      <w:rFonts w:ascii="Times New Roman" w:hAnsi="Times New Roman"/>
                                      <w:kern w:val="0"/>
                                      <w:sz w:val="24"/>
                                      <w:szCs w:val="24"/>
                                    </w:rPr>
                                  </w:pPr>
                                  <w:r>
                                    <w:rPr>
                                      <w:rFonts w:ascii="宋体" w:eastAsia="宋体" w:hAnsi="Times New Roman" w:cs="宋体" w:hint="eastAsia"/>
                                      <w:kern w:val="0"/>
                                      <w:sz w:val="18"/>
                                      <w:szCs w:val="18"/>
                                    </w:rPr>
                                    <w:t>检查工程承包商编写</w:t>
                                  </w:r>
                                  <w:r>
                                    <w:rPr>
                                      <w:rFonts w:ascii="宋体" w:eastAsia="宋体" w:hAnsi="Times New Roman" w:cs="宋体"/>
                                      <w:kern w:val="0"/>
                                      <w:sz w:val="18"/>
                                      <w:szCs w:val="18"/>
                                    </w:rPr>
                                    <w:t>HSE</w:t>
                                  </w:r>
                                  <w:r>
                                    <w:rPr>
                                      <w:rFonts w:ascii="宋体" w:eastAsia="宋体" w:hAnsi="Times New Roman" w:cs="宋体" w:hint="eastAsia"/>
                                      <w:kern w:val="0"/>
                                      <w:sz w:val="18"/>
                                      <w:szCs w:val="18"/>
                                    </w:rPr>
                                    <w:t>计</w:t>
                                  </w:r>
                                  <w:r>
                                    <w:rPr>
                                      <w:rFonts w:ascii="宋体" w:eastAsia="宋体" w:hAnsi="Times New Roman" w:cs="宋体" w:hint="eastAsia"/>
                                      <w:spacing w:val="1"/>
                                      <w:kern w:val="0"/>
                                      <w:sz w:val="18"/>
                                      <w:szCs w:val="18"/>
                                    </w:rPr>
                                    <w:t>划</w:t>
                                  </w:r>
                                  <w:r>
                                    <w:rPr>
                                      <w:rFonts w:ascii="宋体" w:eastAsia="宋体" w:hAnsi="Times New Roman" w:cs="宋体" w:hint="eastAsia"/>
                                      <w:kern w:val="0"/>
                                      <w:sz w:val="18"/>
                                      <w:szCs w:val="18"/>
                                    </w:rPr>
                                    <w:t>书</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w:t>
                                  </w:r>
                                  <w:r>
                                    <w:rPr>
                                      <w:rFonts w:ascii="宋体" w:eastAsia="宋体" w:hAnsi="Times New Roman" w:cs="宋体"/>
                                      <w:kern w:val="0"/>
                                      <w:sz w:val="18"/>
                                      <w:szCs w:val="18"/>
                                    </w:rPr>
                                    <w:t>HSE</w:t>
                                  </w:r>
                                  <w:r>
                                    <w:rPr>
                                      <w:rFonts w:ascii="宋体" w:eastAsia="宋体" w:hAnsi="Times New Roman" w:cs="宋体" w:hint="eastAsia"/>
                                      <w:kern w:val="0"/>
                                      <w:sz w:val="18"/>
                                      <w:szCs w:val="18"/>
                                    </w:rPr>
                                    <w:t>作业计划书》管理规定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HSE</w:t>
                                  </w:r>
                                  <w:r>
                                    <w:rPr>
                                      <w:rFonts w:ascii="宋体" w:eastAsia="宋体" w:hAnsi="Times New Roman" w:cs="宋体" w:hint="eastAsia"/>
                                      <w:kern w:val="0"/>
                                      <w:sz w:val="18"/>
                                      <w:szCs w:val="18"/>
                                    </w:rPr>
                                    <w:t>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检查工程承包商编写的</w:t>
                                  </w:r>
                                  <w:r>
                                    <w:rPr>
                                      <w:rFonts w:ascii="宋体" w:eastAsia="宋体" w:hAnsi="Times New Roman" w:cs="宋体"/>
                                      <w:kern w:val="0"/>
                                      <w:sz w:val="18"/>
                                      <w:szCs w:val="18"/>
                                    </w:rPr>
                                    <w:t>HSE</w:t>
                                  </w:r>
                                  <w:r>
                                    <w:rPr>
                                      <w:rFonts w:ascii="宋体" w:eastAsia="宋体" w:hAnsi="Times New Roman" w:cs="宋体" w:hint="eastAsia"/>
                                      <w:kern w:val="0"/>
                                      <w:sz w:val="18"/>
                                      <w:szCs w:val="18"/>
                                    </w:rPr>
                                    <w:t>计划书。</w:t>
                                  </w:r>
                                </w:p>
                              </w:tc>
                            </w:tr>
                            <w:tr w:rsidR="001D5BC5">
                              <w:trPr>
                                <w:trHeight w:hRule="exact" w:val="1211"/>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20" w:lineRule="exact"/>
                                    <w:jc w:val="left"/>
                                    <w:rPr>
                                      <w:rFonts w:ascii="Times New Roman" w:hAnsi="Times New Roman"/>
                                      <w:kern w:val="0"/>
                                      <w:sz w:val="22"/>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9</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4" w:line="260" w:lineRule="exact"/>
                                    <w:jc w:val="left"/>
                                    <w:rPr>
                                      <w:rFonts w:ascii="Times New Roman" w:hAnsi="Times New Roman"/>
                                      <w:kern w:val="0"/>
                                      <w:sz w:val="26"/>
                                      <w:szCs w:val="26"/>
                                    </w:rPr>
                                  </w:pPr>
                                </w:p>
                                <w:p w:rsidR="001D5BC5" w:rsidRDefault="001D5BC5">
                                  <w:pPr>
                                    <w:autoSpaceDE w:val="0"/>
                                    <w:autoSpaceDN w:val="0"/>
                                    <w:adjustRightInd w:val="0"/>
                                    <w:spacing w:line="282" w:lineRule="auto"/>
                                    <w:ind w:right="486"/>
                                    <w:jc w:val="left"/>
                                    <w:rPr>
                                      <w:rFonts w:ascii="Times New Roman" w:hAnsi="Times New Roman"/>
                                      <w:kern w:val="0"/>
                                      <w:sz w:val="24"/>
                                      <w:szCs w:val="24"/>
                                    </w:rPr>
                                  </w:pPr>
                                  <w:r>
                                    <w:rPr>
                                      <w:rFonts w:ascii="宋体" w:eastAsia="宋体" w:hAnsi="Times New Roman" w:cs="宋体" w:hint="eastAsia"/>
                                      <w:kern w:val="0"/>
                                      <w:sz w:val="18"/>
                                      <w:szCs w:val="18"/>
                                    </w:rPr>
                                    <w:t>组织设计交底、施工图会审</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8" w:line="100" w:lineRule="exact"/>
                                    <w:jc w:val="left"/>
                                    <w:rPr>
                                      <w:rFonts w:ascii="Times New Roman" w:hAnsi="Times New Roman"/>
                                      <w:kern w:val="0"/>
                                      <w:sz w:val="10"/>
                                      <w:szCs w:val="10"/>
                                    </w:rPr>
                                  </w:pPr>
                                </w:p>
                                <w:p w:rsidR="001D5BC5" w:rsidRDefault="001D5BC5">
                                  <w:pPr>
                                    <w:autoSpaceDE w:val="0"/>
                                    <w:autoSpaceDN w:val="0"/>
                                    <w:adjustRightInd w:val="0"/>
                                    <w:spacing w:line="282" w:lineRule="auto"/>
                                    <w:ind w:right="-39"/>
                                    <w:rPr>
                                      <w:rFonts w:ascii="Times New Roman" w:hAnsi="Times New Roman"/>
                                      <w:kern w:val="0"/>
                                      <w:sz w:val="24"/>
                                      <w:szCs w:val="24"/>
                                    </w:rPr>
                                  </w:pPr>
                                  <w:r>
                                    <w:rPr>
                                      <w:rFonts w:ascii="宋体" w:eastAsia="宋体" w:hAnsi="Times New Roman" w:cs="宋体" w:hint="eastAsia"/>
                                      <w:kern w:val="0"/>
                                      <w:sz w:val="18"/>
                                      <w:szCs w:val="18"/>
                                    </w:rPr>
                                    <w:t>中国石油化</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与销售分公</w:t>
                                  </w:r>
                                  <w:r>
                                    <w:rPr>
                                      <w:rFonts w:ascii="宋体" w:eastAsia="宋体" w:hAnsi="Times New Roman" w:cs="宋体" w:hint="eastAsia"/>
                                      <w:spacing w:val="1"/>
                                      <w:kern w:val="0"/>
                                      <w:sz w:val="18"/>
                                      <w:szCs w:val="18"/>
                                    </w:rPr>
                                    <w:t>司</w:t>
                                  </w:r>
                                  <w:r>
                                    <w:rPr>
                                      <w:rFonts w:ascii="宋体" w:eastAsia="宋体" w:hAnsi="Times New Roman" w:cs="宋体" w:hint="eastAsia"/>
                                      <w:kern w:val="0"/>
                                      <w:sz w:val="18"/>
                                      <w:szCs w:val="18"/>
                                    </w:rPr>
                                    <w:t>炼油化工建设</w:t>
                                  </w:r>
                                  <w:r>
                                    <w:rPr>
                                      <w:rFonts w:ascii="宋体" w:eastAsia="宋体" w:hAnsi="Times New Roman" w:cs="宋体" w:hint="eastAsia"/>
                                      <w:spacing w:val="1"/>
                                      <w:kern w:val="0"/>
                                      <w:sz w:val="18"/>
                                      <w:szCs w:val="18"/>
                                    </w:rPr>
                                    <w:t>项</w:t>
                                  </w:r>
                                  <w:r>
                                    <w:rPr>
                                      <w:rFonts w:ascii="宋体" w:eastAsia="宋体" w:hAnsi="Times New Roman" w:cs="宋体" w:hint="eastAsia"/>
                                      <w:kern w:val="0"/>
                                      <w:sz w:val="18"/>
                                      <w:szCs w:val="18"/>
                                    </w:rPr>
                                    <w:t>目施工图会</w:t>
                                  </w:r>
                                  <w:r>
                                    <w:rPr>
                                      <w:rFonts w:ascii="宋体" w:eastAsia="宋体" w:hAnsi="Times New Roman" w:cs="宋体" w:hint="eastAsia"/>
                                      <w:spacing w:val="1"/>
                                      <w:kern w:val="0"/>
                                      <w:sz w:val="18"/>
                                      <w:szCs w:val="18"/>
                                    </w:rPr>
                                    <w:t>审</w:t>
                                  </w:r>
                                  <w:r>
                                    <w:rPr>
                                      <w:rFonts w:ascii="宋体" w:eastAsia="宋体" w:hAnsi="Times New Roman" w:cs="宋体" w:hint="eastAsia"/>
                                      <w:kern w:val="0"/>
                                      <w:sz w:val="18"/>
                                      <w:szCs w:val="18"/>
                                    </w:rPr>
                                    <w:t>管理办法油化字〔</w:t>
                                  </w:r>
                                  <w:r>
                                    <w:rPr>
                                      <w:rFonts w:ascii="宋体" w:eastAsia="宋体" w:hAnsi="Times New Roman" w:cs="宋体"/>
                                      <w:kern w:val="0"/>
                                      <w:sz w:val="18"/>
                                      <w:szCs w:val="18"/>
                                    </w:rPr>
                                    <w:t>2006</w:t>
                                  </w:r>
                                  <w:r>
                                    <w:rPr>
                                      <w:rFonts w:ascii="宋体" w:eastAsia="宋体" w:hAnsi="Times New Roman" w:cs="宋体" w:hint="eastAsia"/>
                                      <w:kern w:val="0"/>
                                      <w:sz w:val="18"/>
                                      <w:szCs w:val="18"/>
                                    </w:rPr>
                                    <w:t>〕</w:t>
                                  </w:r>
                                  <w:r>
                                    <w:rPr>
                                      <w:rFonts w:ascii="宋体" w:eastAsia="宋体" w:hAnsi="Times New Roman" w:cs="宋体"/>
                                      <w:kern w:val="0"/>
                                      <w:sz w:val="18"/>
                                      <w:szCs w:val="18"/>
                                    </w:rPr>
                                    <w:t>13</w:t>
                                  </w:r>
                                  <w:r>
                                    <w:rPr>
                                      <w:rFonts w:ascii="宋体" w:eastAsia="宋体" w:hAnsi="Times New Roman" w:cs="宋体" w:hint="eastAsia"/>
                                      <w:kern w:val="0"/>
                                      <w:sz w:val="18"/>
                                      <w:szCs w:val="18"/>
                                    </w:rPr>
                                    <w:t>号</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4" w:line="260" w:lineRule="exact"/>
                                    <w:jc w:val="left"/>
                                    <w:rPr>
                                      <w:rFonts w:ascii="Times New Roman" w:hAnsi="Times New Roman"/>
                                      <w:kern w:val="0"/>
                                      <w:sz w:val="26"/>
                                      <w:szCs w:val="26"/>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设计管理部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8" w:line="100" w:lineRule="exact"/>
                                    <w:jc w:val="left"/>
                                    <w:rPr>
                                      <w:rFonts w:ascii="Times New Roman" w:hAnsi="Times New Roman"/>
                                      <w:kern w:val="0"/>
                                      <w:sz w:val="10"/>
                                      <w:szCs w:val="10"/>
                                    </w:rPr>
                                  </w:pPr>
                                </w:p>
                                <w:p w:rsidR="001D5BC5" w:rsidRDefault="001D5BC5">
                                  <w:pPr>
                                    <w:autoSpaceDE w:val="0"/>
                                    <w:autoSpaceDN w:val="0"/>
                                    <w:adjustRightInd w:val="0"/>
                                    <w:spacing w:line="282" w:lineRule="auto"/>
                                    <w:ind w:right="-49"/>
                                    <w:rPr>
                                      <w:rFonts w:ascii="Times New Roman" w:hAnsi="Times New Roman"/>
                                      <w:kern w:val="0"/>
                                      <w:sz w:val="24"/>
                                      <w:szCs w:val="24"/>
                                    </w:rPr>
                                  </w:pPr>
                                  <w:r>
                                    <w:rPr>
                                      <w:rFonts w:ascii="宋体" w:eastAsia="宋体" w:hAnsi="Times New Roman" w:cs="宋体" w:hint="eastAsia"/>
                                      <w:kern w:val="0"/>
                                      <w:sz w:val="18"/>
                                      <w:szCs w:val="18"/>
                                    </w:rPr>
                                    <w:t>项目组组织各部门</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设计单位</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二级单位生产准备办</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监理单位</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总包单位</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施工单位进行设计交底和图纸会审。</w:t>
                                  </w:r>
                                </w:p>
                              </w:tc>
                            </w:tr>
                            <w:tr w:rsidR="001D5BC5">
                              <w:trPr>
                                <w:trHeight w:hRule="exact" w:val="113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3"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10</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办理入厂手续</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1" w:line="282" w:lineRule="auto"/>
                                    <w:ind w:right="-39"/>
                                    <w:rPr>
                                      <w:rFonts w:ascii="Times New Roman" w:hAnsi="Times New Roman"/>
                                      <w:kern w:val="0"/>
                                      <w:sz w:val="24"/>
                                      <w:szCs w:val="24"/>
                                    </w:rPr>
                                  </w:pPr>
                                  <w:r>
                                    <w:rPr>
                                      <w:rFonts w:ascii="宋体" w:eastAsia="宋体" w:hAnsi="Times New Roman" w:cs="宋体" w:hint="eastAsia"/>
                                      <w:kern w:val="0"/>
                                      <w:sz w:val="18"/>
                                      <w:szCs w:val="18"/>
                                    </w:rPr>
                                    <w:t>大庆石化公</w:t>
                                  </w:r>
                                  <w:r>
                                    <w:rPr>
                                      <w:rFonts w:ascii="宋体" w:eastAsia="宋体" w:hAnsi="Times New Roman" w:cs="宋体" w:hint="eastAsia"/>
                                      <w:spacing w:val="1"/>
                                      <w:kern w:val="0"/>
                                      <w:sz w:val="18"/>
                                      <w:szCs w:val="18"/>
                                    </w:rPr>
                                    <w:t>司</w:t>
                                  </w:r>
                                  <w:r>
                                    <w:rPr>
                                      <w:rFonts w:ascii="宋体" w:eastAsia="宋体" w:hAnsi="Times New Roman" w:cs="宋体" w:hint="eastAsia"/>
                                      <w:kern w:val="0"/>
                                      <w:sz w:val="18"/>
                                      <w:szCs w:val="18"/>
                                    </w:rPr>
                                    <w:t>关于人员、</w:t>
                                  </w:r>
                                  <w:r>
                                    <w:rPr>
                                      <w:rFonts w:ascii="宋体" w:eastAsia="宋体" w:hAnsi="Times New Roman" w:cs="宋体" w:hint="eastAsia"/>
                                      <w:spacing w:val="1"/>
                                      <w:kern w:val="0"/>
                                      <w:sz w:val="18"/>
                                      <w:szCs w:val="18"/>
                                    </w:rPr>
                                    <w:t>车</w:t>
                                  </w:r>
                                  <w:r>
                                    <w:rPr>
                                      <w:rFonts w:ascii="宋体" w:eastAsia="宋体" w:hAnsi="Times New Roman" w:cs="宋体" w:hint="eastAsia"/>
                                      <w:kern w:val="0"/>
                                      <w:sz w:val="18"/>
                                      <w:szCs w:val="18"/>
                                    </w:rPr>
                                    <w:t>辆入厂证（卡</w:t>
                                  </w:r>
                                  <w:r>
                                    <w:rPr>
                                      <w:rFonts w:ascii="宋体" w:eastAsia="宋体" w:hAnsi="Times New Roman" w:cs="宋体" w:hint="eastAsia"/>
                                      <w:spacing w:val="1"/>
                                      <w:kern w:val="0"/>
                                      <w:sz w:val="18"/>
                                      <w:szCs w:val="18"/>
                                    </w:rPr>
                                    <w:t>）</w:t>
                                  </w:r>
                                  <w:r>
                                    <w:rPr>
                                      <w:rFonts w:ascii="宋体" w:eastAsia="宋体" w:hAnsi="Times New Roman" w:cs="宋体" w:hint="eastAsia"/>
                                      <w:kern w:val="0"/>
                                      <w:sz w:val="18"/>
                                      <w:szCs w:val="18"/>
                                    </w:rPr>
                                    <w:t>办理程序及</w:t>
                                  </w:r>
                                  <w:r>
                                    <w:rPr>
                                      <w:rFonts w:ascii="宋体" w:eastAsia="宋体" w:hAnsi="Times New Roman" w:cs="宋体" w:hint="eastAsia"/>
                                      <w:spacing w:val="1"/>
                                      <w:kern w:val="0"/>
                                      <w:sz w:val="18"/>
                                      <w:szCs w:val="18"/>
                                    </w:rPr>
                                    <w:t>相</w:t>
                                  </w:r>
                                  <w:r>
                                    <w:rPr>
                                      <w:rFonts w:ascii="宋体" w:eastAsia="宋体" w:hAnsi="Times New Roman" w:cs="宋体" w:hint="eastAsia"/>
                                      <w:kern w:val="0"/>
                                      <w:sz w:val="18"/>
                                      <w:szCs w:val="18"/>
                                    </w:rPr>
                                    <w:t>关规定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 w:line="220" w:lineRule="exact"/>
                                    <w:jc w:val="left"/>
                                    <w:rPr>
                                      <w:rFonts w:ascii="Times New Roman" w:hAnsi="Times New Roman"/>
                                      <w:kern w:val="0"/>
                                      <w:sz w:val="22"/>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70" w:line="282" w:lineRule="auto"/>
                                    <w:ind w:right="-56"/>
                                    <w:rPr>
                                      <w:rFonts w:ascii="Times New Roman" w:hAnsi="Times New Roman"/>
                                      <w:kern w:val="0"/>
                                      <w:sz w:val="24"/>
                                      <w:szCs w:val="24"/>
                                    </w:rPr>
                                  </w:pPr>
                                  <w:r>
                                    <w:rPr>
                                      <w:rFonts w:ascii="宋体" w:eastAsia="宋体" w:hAnsi="Times New Roman" w:cs="宋体" w:hint="eastAsia"/>
                                      <w:spacing w:val="4"/>
                                      <w:kern w:val="0"/>
                                      <w:sz w:val="18"/>
                                      <w:szCs w:val="18"/>
                                    </w:rPr>
                                    <w:t>承</w:t>
                                  </w:r>
                                  <w:r>
                                    <w:rPr>
                                      <w:rFonts w:ascii="宋体" w:eastAsia="宋体" w:hAnsi="Times New Roman" w:cs="宋体" w:hint="eastAsia"/>
                                      <w:spacing w:val="-4"/>
                                      <w:kern w:val="0"/>
                                      <w:sz w:val="18"/>
                                      <w:szCs w:val="18"/>
                                    </w:rPr>
                                    <w:t>包商将参</w:t>
                                  </w:r>
                                  <w:r>
                                    <w:rPr>
                                      <w:rFonts w:ascii="宋体" w:eastAsia="宋体" w:hAnsi="Times New Roman" w:cs="宋体" w:hint="eastAsia"/>
                                      <w:spacing w:val="-5"/>
                                      <w:kern w:val="0"/>
                                      <w:sz w:val="18"/>
                                      <w:szCs w:val="18"/>
                                    </w:rPr>
                                    <w:t>加</w:t>
                                  </w:r>
                                  <w:r>
                                    <w:rPr>
                                      <w:rFonts w:ascii="宋体" w:eastAsia="宋体" w:hAnsi="Times New Roman" w:cs="宋体" w:hint="eastAsia"/>
                                      <w:spacing w:val="-4"/>
                                      <w:kern w:val="0"/>
                                      <w:sz w:val="18"/>
                                      <w:szCs w:val="18"/>
                                    </w:rPr>
                                    <w:t>工程建设的</w:t>
                                  </w:r>
                                  <w:r>
                                    <w:rPr>
                                      <w:rFonts w:ascii="宋体" w:eastAsia="宋体" w:hAnsi="Times New Roman" w:cs="宋体" w:hint="eastAsia"/>
                                      <w:spacing w:val="-5"/>
                                      <w:kern w:val="0"/>
                                      <w:sz w:val="18"/>
                                      <w:szCs w:val="18"/>
                                    </w:rPr>
                                    <w:t>相</w:t>
                                  </w:r>
                                  <w:r>
                                    <w:rPr>
                                      <w:rFonts w:ascii="宋体" w:eastAsia="宋体" w:hAnsi="Times New Roman" w:cs="宋体" w:hint="eastAsia"/>
                                      <w:spacing w:val="-4"/>
                                      <w:kern w:val="0"/>
                                      <w:sz w:val="18"/>
                                      <w:szCs w:val="18"/>
                                    </w:rPr>
                                    <w:t>关人员等资</w:t>
                                  </w:r>
                                  <w:r>
                                    <w:rPr>
                                      <w:rFonts w:ascii="宋体" w:eastAsia="宋体" w:hAnsi="Times New Roman" w:cs="宋体" w:hint="eastAsia"/>
                                      <w:spacing w:val="-5"/>
                                      <w:kern w:val="0"/>
                                      <w:sz w:val="18"/>
                                      <w:szCs w:val="18"/>
                                    </w:rPr>
                                    <w:t>料</w:t>
                                  </w:r>
                                  <w:r>
                                    <w:rPr>
                                      <w:rFonts w:ascii="宋体" w:eastAsia="宋体" w:hAnsi="Times New Roman" w:cs="宋体" w:hint="eastAsia"/>
                                      <w:spacing w:val="-4"/>
                                      <w:kern w:val="0"/>
                                      <w:sz w:val="18"/>
                                      <w:szCs w:val="18"/>
                                    </w:rPr>
                                    <w:t>，报</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目组</w:t>
                                  </w:r>
                                  <w:r>
                                    <w:rPr>
                                      <w:rFonts w:ascii="宋体" w:eastAsia="宋体" w:hAnsi="Times New Roman" w:cs="宋体" w:hint="eastAsia"/>
                                      <w:spacing w:val="-7"/>
                                      <w:kern w:val="0"/>
                                      <w:sz w:val="18"/>
                                      <w:szCs w:val="18"/>
                                    </w:rPr>
                                    <w:t>审</w:t>
                                  </w:r>
                                  <w:r>
                                    <w:rPr>
                                      <w:rFonts w:ascii="宋体" w:eastAsia="宋体" w:hAnsi="Times New Roman" w:cs="宋体" w:hint="eastAsia"/>
                                      <w:spacing w:val="-8"/>
                                      <w:kern w:val="0"/>
                                      <w:sz w:val="18"/>
                                      <w:szCs w:val="18"/>
                                    </w:rPr>
                                    <w:t>查</w:t>
                                  </w:r>
                                  <w:r>
                                    <w:rPr>
                                      <w:rFonts w:ascii="宋体" w:eastAsia="宋体" w:hAnsi="Times New Roman" w:cs="宋体" w:hint="eastAsia"/>
                                      <w:spacing w:val="-50"/>
                                      <w:kern w:val="0"/>
                                      <w:sz w:val="18"/>
                                      <w:szCs w:val="18"/>
                                    </w:rPr>
                                    <w:t>；</w:t>
                                  </w:r>
                                  <w:r>
                                    <w:rPr>
                                      <w:rFonts w:ascii="宋体" w:eastAsia="宋体" w:hAnsi="Times New Roman" w:cs="宋体" w:hint="eastAsia"/>
                                      <w:spacing w:val="-8"/>
                                      <w:kern w:val="0"/>
                                      <w:sz w:val="18"/>
                                      <w:szCs w:val="18"/>
                                    </w:rPr>
                                    <w:t>项</w:t>
                                  </w:r>
                                  <w:r>
                                    <w:rPr>
                                      <w:rFonts w:ascii="宋体" w:eastAsia="宋体" w:hAnsi="Times New Roman" w:cs="宋体" w:hint="eastAsia"/>
                                      <w:spacing w:val="-7"/>
                                      <w:kern w:val="0"/>
                                      <w:sz w:val="18"/>
                                      <w:szCs w:val="18"/>
                                    </w:rPr>
                                    <w:t>目</w:t>
                                  </w:r>
                                  <w:r>
                                    <w:rPr>
                                      <w:rFonts w:ascii="宋体" w:eastAsia="宋体" w:hAnsi="Times New Roman" w:cs="宋体" w:hint="eastAsia"/>
                                      <w:spacing w:val="-8"/>
                                      <w:kern w:val="0"/>
                                      <w:sz w:val="18"/>
                                      <w:szCs w:val="18"/>
                                    </w:rPr>
                                    <w:t>组审</w:t>
                                  </w:r>
                                  <w:r>
                                    <w:rPr>
                                      <w:rFonts w:ascii="宋体" w:eastAsia="宋体" w:hAnsi="Times New Roman" w:cs="宋体" w:hint="eastAsia"/>
                                      <w:spacing w:val="-7"/>
                                      <w:kern w:val="0"/>
                                      <w:sz w:val="18"/>
                                      <w:szCs w:val="18"/>
                                    </w:rPr>
                                    <w:t>查</w:t>
                                  </w:r>
                                  <w:r>
                                    <w:rPr>
                                      <w:rFonts w:ascii="宋体" w:eastAsia="宋体" w:hAnsi="Times New Roman" w:cs="宋体" w:hint="eastAsia"/>
                                      <w:spacing w:val="-8"/>
                                      <w:kern w:val="0"/>
                                      <w:sz w:val="18"/>
                                      <w:szCs w:val="18"/>
                                    </w:rPr>
                                    <w:t>通过后</w:t>
                                  </w:r>
                                  <w:r>
                                    <w:rPr>
                                      <w:rFonts w:ascii="宋体" w:eastAsia="宋体" w:hAnsi="Times New Roman" w:cs="宋体" w:hint="eastAsia"/>
                                      <w:spacing w:val="-50"/>
                                      <w:kern w:val="0"/>
                                      <w:sz w:val="18"/>
                                      <w:szCs w:val="18"/>
                                    </w:rPr>
                                    <w:t>，</w:t>
                                  </w:r>
                                  <w:r>
                                    <w:rPr>
                                      <w:rFonts w:ascii="宋体" w:eastAsia="宋体" w:hAnsi="Times New Roman" w:cs="宋体" w:hint="eastAsia"/>
                                      <w:kern w:val="0"/>
                                      <w:sz w:val="18"/>
                                      <w:szCs w:val="18"/>
                                    </w:rPr>
                                    <w:t>报</w:t>
                                  </w:r>
                                  <w:r>
                                    <w:rPr>
                                      <w:rFonts w:ascii="宋体" w:eastAsia="宋体" w:hAnsi="Times New Roman" w:cs="宋体"/>
                                      <w:spacing w:val="-5"/>
                                      <w:kern w:val="0"/>
                                      <w:sz w:val="18"/>
                                      <w:szCs w:val="18"/>
                                    </w:rPr>
                                    <w:t>H</w:t>
                                  </w:r>
                                  <w:r>
                                    <w:rPr>
                                      <w:rFonts w:ascii="宋体" w:eastAsia="宋体" w:hAnsi="Times New Roman" w:cs="宋体"/>
                                      <w:spacing w:val="-4"/>
                                      <w:kern w:val="0"/>
                                      <w:sz w:val="18"/>
                                      <w:szCs w:val="18"/>
                                    </w:rPr>
                                    <w:t>S</w:t>
                                  </w:r>
                                  <w:r>
                                    <w:rPr>
                                      <w:rFonts w:ascii="宋体" w:eastAsia="宋体" w:hAnsi="Times New Roman" w:cs="宋体"/>
                                      <w:kern w:val="0"/>
                                      <w:sz w:val="18"/>
                                      <w:szCs w:val="18"/>
                                    </w:rPr>
                                    <w:t>E</w:t>
                                  </w:r>
                                  <w:r>
                                    <w:rPr>
                                      <w:rFonts w:ascii="宋体" w:eastAsia="宋体" w:hAnsi="Times New Roman" w:cs="宋体" w:hint="eastAsia"/>
                                      <w:spacing w:val="-7"/>
                                      <w:kern w:val="0"/>
                                      <w:sz w:val="18"/>
                                      <w:szCs w:val="18"/>
                                    </w:rPr>
                                    <w:t>部</w:t>
                                  </w:r>
                                  <w:r>
                                    <w:rPr>
                                      <w:rFonts w:ascii="宋体" w:eastAsia="宋体" w:hAnsi="Times New Roman" w:cs="宋体" w:hint="eastAsia"/>
                                      <w:spacing w:val="-8"/>
                                      <w:kern w:val="0"/>
                                      <w:sz w:val="18"/>
                                      <w:szCs w:val="18"/>
                                    </w:rPr>
                                    <w:t>审</w:t>
                                  </w:r>
                                  <w:r>
                                    <w:rPr>
                                      <w:rFonts w:ascii="宋体" w:eastAsia="宋体" w:hAnsi="Times New Roman" w:cs="宋体" w:hint="eastAsia"/>
                                      <w:kern w:val="0"/>
                                      <w:sz w:val="18"/>
                                      <w:szCs w:val="18"/>
                                    </w:rPr>
                                    <w:t>批</w:t>
                                  </w:r>
                                  <w:r>
                                    <w:rPr>
                                      <w:rFonts w:ascii="宋体" w:eastAsia="宋体" w:hAnsi="Times New Roman" w:cs="宋体" w:hint="eastAsia"/>
                                      <w:spacing w:val="-7"/>
                                      <w:kern w:val="0"/>
                                      <w:sz w:val="18"/>
                                      <w:szCs w:val="18"/>
                                    </w:rPr>
                                    <w:t>后</w:t>
                                  </w:r>
                                  <w:r>
                                    <w:rPr>
                                      <w:rFonts w:ascii="宋体" w:eastAsia="宋体" w:hAnsi="Times New Roman" w:cs="宋体" w:hint="eastAsia"/>
                                      <w:spacing w:val="-8"/>
                                      <w:kern w:val="0"/>
                                      <w:sz w:val="18"/>
                                      <w:szCs w:val="18"/>
                                    </w:rPr>
                                    <w:t>，由</w:t>
                                  </w:r>
                                  <w:r>
                                    <w:rPr>
                                      <w:rFonts w:ascii="宋体" w:eastAsia="宋体" w:hAnsi="Times New Roman" w:cs="宋体" w:hint="eastAsia"/>
                                      <w:spacing w:val="-7"/>
                                      <w:kern w:val="0"/>
                                      <w:sz w:val="18"/>
                                      <w:szCs w:val="18"/>
                                    </w:rPr>
                                    <w:t>承</w:t>
                                  </w:r>
                                  <w:r>
                                    <w:rPr>
                                      <w:rFonts w:ascii="宋体" w:eastAsia="宋体" w:hAnsi="Times New Roman" w:cs="宋体" w:hint="eastAsia"/>
                                      <w:spacing w:val="-8"/>
                                      <w:kern w:val="0"/>
                                      <w:sz w:val="18"/>
                                      <w:szCs w:val="18"/>
                                    </w:rPr>
                                    <w:t>包商办</w:t>
                                  </w:r>
                                  <w:r>
                                    <w:rPr>
                                      <w:rFonts w:ascii="宋体" w:eastAsia="宋体" w:hAnsi="Times New Roman" w:cs="宋体" w:hint="eastAsia"/>
                                      <w:spacing w:val="-7"/>
                                      <w:kern w:val="0"/>
                                      <w:sz w:val="18"/>
                                      <w:szCs w:val="18"/>
                                    </w:rPr>
                                    <w:t>理</w:t>
                                  </w:r>
                                  <w:r>
                                    <w:rPr>
                                      <w:rFonts w:ascii="宋体" w:eastAsia="宋体" w:hAnsi="Times New Roman" w:cs="宋体" w:hint="eastAsia"/>
                                      <w:spacing w:val="-8"/>
                                      <w:kern w:val="0"/>
                                      <w:sz w:val="18"/>
                                      <w:szCs w:val="18"/>
                                    </w:rPr>
                                    <w:t>入场</w:t>
                                  </w:r>
                                  <w:r>
                                    <w:rPr>
                                      <w:rFonts w:ascii="宋体" w:eastAsia="宋体" w:hAnsi="Times New Roman" w:cs="宋体" w:hint="eastAsia"/>
                                      <w:spacing w:val="-7"/>
                                      <w:kern w:val="0"/>
                                      <w:sz w:val="18"/>
                                      <w:szCs w:val="18"/>
                                    </w:rPr>
                                    <w:t>证</w:t>
                                  </w:r>
                                  <w:r>
                                    <w:rPr>
                                      <w:rFonts w:ascii="宋体" w:eastAsia="宋体" w:hAnsi="Times New Roman" w:cs="宋体" w:hint="eastAsia"/>
                                      <w:spacing w:val="-8"/>
                                      <w:kern w:val="0"/>
                                      <w:sz w:val="18"/>
                                      <w:szCs w:val="18"/>
                                    </w:rPr>
                                    <w:t>，持入</w:t>
                                  </w:r>
                                  <w:r>
                                    <w:rPr>
                                      <w:rFonts w:ascii="宋体" w:eastAsia="宋体" w:hAnsi="Times New Roman" w:cs="宋体" w:hint="eastAsia"/>
                                      <w:spacing w:val="-7"/>
                                      <w:kern w:val="0"/>
                                      <w:sz w:val="18"/>
                                      <w:szCs w:val="18"/>
                                    </w:rPr>
                                    <w:t>场</w:t>
                                  </w:r>
                                  <w:r>
                                    <w:rPr>
                                      <w:rFonts w:ascii="宋体" w:eastAsia="宋体" w:hAnsi="Times New Roman" w:cs="宋体" w:hint="eastAsia"/>
                                      <w:spacing w:val="-8"/>
                                      <w:kern w:val="0"/>
                                      <w:sz w:val="18"/>
                                      <w:szCs w:val="18"/>
                                    </w:rPr>
                                    <w:t>证方</w:t>
                                  </w:r>
                                  <w:r>
                                    <w:rPr>
                                      <w:rFonts w:ascii="宋体" w:eastAsia="宋体" w:hAnsi="Times New Roman" w:cs="宋体" w:hint="eastAsia"/>
                                      <w:spacing w:val="-7"/>
                                      <w:kern w:val="0"/>
                                      <w:sz w:val="18"/>
                                      <w:szCs w:val="18"/>
                                    </w:rPr>
                                    <w:t>可</w:t>
                                  </w:r>
                                  <w:r>
                                    <w:rPr>
                                      <w:rFonts w:ascii="宋体" w:eastAsia="宋体" w:hAnsi="Times New Roman" w:cs="宋体" w:hint="eastAsia"/>
                                      <w:spacing w:val="-8"/>
                                      <w:kern w:val="0"/>
                                      <w:sz w:val="18"/>
                                      <w:szCs w:val="18"/>
                                    </w:rPr>
                                    <w:t>入场</w:t>
                                  </w:r>
                                </w:p>
                              </w:tc>
                            </w:tr>
                            <w:tr w:rsidR="001D5BC5">
                              <w:trPr>
                                <w:trHeight w:hRule="exact" w:val="1433"/>
                              </w:trPr>
                              <w:tc>
                                <w:tcPr>
                                  <w:tcW w:w="451" w:type="dxa"/>
                                  <w:tcBorders>
                                    <w:top w:val="single" w:sz="6" w:space="0" w:color="000000"/>
                                    <w:left w:val="single" w:sz="12" w:space="0" w:color="000000"/>
                                    <w:bottom w:val="single" w:sz="12" w:space="0" w:color="000000"/>
                                    <w:right w:val="single" w:sz="6" w:space="0" w:color="000000"/>
                                  </w:tcBorders>
                                </w:tcPr>
                                <w:p w:rsidR="001D5BC5" w:rsidRDefault="001D5BC5">
                                  <w:pPr>
                                    <w:autoSpaceDE w:val="0"/>
                                    <w:autoSpaceDN w:val="0"/>
                                    <w:adjustRightInd w:val="0"/>
                                    <w:spacing w:before="8" w:line="120" w:lineRule="exact"/>
                                    <w:jc w:val="left"/>
                                    <w:rPr>
                                      <w:rFonts w:ascii="Times New Roman" w:hAnsi="Times New Roman"/>
                                      <w:kern w:val="0"/>
                                      <w:sz w:val="12"/>
                                      <w:szCs w:val="12"/>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11</w:t>
                                  </w:r>
                                </w:p>
                              </w:tc>
                              <w:tc>
                                <w:tcPr>
                                  <w:tcW w:w="1842"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8" w:line="120" w:lineRule="exact"/>
                                    <w:jc w:val="left"/>
                                    <w:rPr>
                                      <w:rFonts w:ascii="Times New Roman" w:hAnsi="Times New Roman"/>
                                      <w:kern w:val="0"/>
                                      <w:sz w:val="12"/>
                                      <w:szCs w:val="12"/>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办理开工报告</w:t>
                                  </w:r>
                                </w:p>
                              </w:tc>
                              <w:tc>
                                <w:tcPr>
                                  <w:tcW w:w="2398"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8"/>
                                    <w:jc w:val="left"/>
                                    <w:rPr>
                                      <w:rFonts w:ascii="Times New Roman" w:hAnsi="Times New Roman"/>
                                      <w:kern w:val="0"/>
                                      <w:sz w:val="24"/>
                                      <w:szCs w:val="24"/>
                                    </w:rPr>
                                  </w:pPr>
                                  <w:r>
                                    <w:rPr>
                                      <w:rFonts w:ascii="宋体" w:eastAsia="宋体" w:hAnsi="Times New Roman" w:cs="宋体" w:hint="eastAsia"/>
                                      <w:kern w:val="0"/>
                                      <w:sz w:val="18"/>
                                      <w:szCs w:val="18"/>
                                    </w:rPr>
                                    <w:t>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kern w:val="0"/>
                                      <w:sz w:val="18"/>
                                      <w:szCs w:val="18"/>
                                    </w:rPr>
                                    <w:t>/</w:t>
                                  </w:r>
                                  <w:r>
                                    <w:rPr>
                                      <w:rFonts w:ascii="宋体" w:eastAsia="宋体" w:hAnsi="Times New Roman" w:cs="宋体" w:hint="eastAsia"/>
                                      <w:kern w:val="0"/>
                                      <w:sz w:val="18"/>
                                      <w:szCs w:val="18"/>
                                    </w:rPr>
                                    <w:t>年乙烯改扩建工程开工报告管理规定</w:t>
                                  </w:r>
                                </w:p>
                              </w:tc>
                              <w:tc>
                                <w:tcPr>
                                  <w:tcW w:w="730"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12" w:space="0" w:color="000000"/>
                                    <w:right w:val="single" w:sz="12" w:space="0" w:color="000000"/>
                                  </w:tcBorders>
                                </w:tcPr>
                                <w:p w:rsidR="001D5BC5" w:rsidRDefault="001D5BC5">
                                  <w:pPr>
                                    <w:autoSpaceDE w:val="0"/>
                                    <w:autoSpaceDN w:val="0"/>
                                    <w:adjustRightInd w:val="0"/>
                                    <w:spacing w:before="60" w:line="282" w:lineRule="auto"/>
                                    <w:ind w:right="-49"/>
                                    <w:rPr>
                                      <w:rFonts w:ascii="Times New Roman" w:hAnsi="Times New Roman"/>
                                      <w:kern w:val="0"/>
                                      <w:sz w:val="24"/>
                                      <w:szCs w:val="24"/>
                                    </w:rPr>
                                  </w:pPr>
                                  <w:r>
                                    <w:rPr>
                                      <w:rFonts w:ascii="宋体" w:eastAsia="宋体" w:hAnsi="Times New Roman" w:cs="宋体" w:hint="eastAsia"/>
                                      <w:kern w:val="0"/>
                                      <w:sz w:val="18"/>
                                      <w:szCs w:val="18"/>
                                    </w:rPr>
                                    <w:t>承包商按大庆石化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spacing w:val="-1"/>
                                      <w:kern w:val="0"/>
                                      <w:sz w:val="18"/>
                                      <w:szCs w:val="18"/>
                                    </w:rPr>
                                    <w:t>/</w:t>
                                  </w:r>
                                  <w:r>
                                    <w:rPr>
                                      <w:rFonts w:ascii="宋体" w:eastAsia="宋体" w:hAnsi="Times New Roman" w:cs="宋体" w:hint="eastAsia"/>
                                      <w:kern w:val="0"/>
                                      <w:sz w:val="18"/>
                                      <w:szCs w:val="18"/>
                                    </w:rPr>
                                    <w:t>年乙烯改扩建工程开工报告管理规定编制开工报告</w:t>
                                  </w:r>
                                  <w:r>
                                    <w:rPr>
                                      <w:rFonts w:ascii="宋体" w:eastAsia="宋体" w:hAnsi="Times New Roman" w:cs="宋体" w:hint="eastAsia"/>
                                      <w:spacing w:val="-73"/>
                                      <w:kern w:val="0"/>
                                      <w:sz w:val="18"/>
                                      <w:szCs w:val="18"/>
                                    </w:rPr>
                                    <w:t>，</w:t>
                                  </w:r>
                                  <w:r>
                                    <w:rPr>
                                      <w:rFonts w:ascii="宋体" w:eastAsia="宋体" w:hAnsi="Times New Roman" w:cs="宋体" w:hint="eastAsia"/>
                                      <w:kern w:val="0"/>
                                      <w:sz w:val="18"/>
                                      <w:szCs w:val="18"/>
                                    </w:rPr>
                                    <w:t>并将有关资料附在开工报告之后</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报项目组审核</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项目组审核后上报施工管理部审核批准。</w:t>
                                  </w:r>
                                </w:p>
                              </w:tc>
                            </w:tr>
                          </w:tbl>
                          <w:p w:rsidR="001D5BC5" w:rsidRDefault="001D5BC5" w:rsidP="004816E9">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2" o:spid="_x0000_s1026" type="#_x0000_t202" style="position:absolute;left:0;text-align:left;margin-left:71pt;margin-top:-524.2pt;width:454.1pt;height:6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451"/>
                        <w:gridCol w:w="1842"/>
                        <w:gridCol w:w="2398"/>
                        <w:gridCol w:w="730"/>
                        <w:gridCol w:w="3583"/>
                      </w:tblGrid>
                      <w:tr w:rsidR="001D5BC5">
                        <w:trPr>
                          <w:trHeight w:hRule="exact" w:val="799"/>
                        </w:trPr>
                        <w:tc>
                          <w:tcPr>
                            <w:tcW w:w="451" w:type="dxa"/>
                            <w:tcBorders>
                              <w:top w:val="single" w:sz="12"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序号</w:t>
                            </w:r>
                          </w:p>
                        </w:tc>
                        <w:tc>
                          <w:tcPr>
                            <w:tcW w:w="1842"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工作</w:t>
                            </w:r>
                            <w:r>
                              <w:rPr>
                                <w:rFonts w:ascii="宋体" w:eastAsia="宋体" w:hAnsi="Times New Roman" w:cs="宋体" w:hint="eastAsia"/>
                                <w:kern w:val="0"/>
                                <w:sz w:val="18"/>
                                <w:szCs w:val="18"/>
                              </w:rPr>
                              <w:t>内容</w:t>
                            </w:r>
                          </w:p>
                        </w:tc>
                        <w:tc>
                          <w:tcPr>
                            <w:tcW w:w="2398"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1"/>
                                <w:kern w:val="0"/>
                                <w:sz w:val="18"/>
                                <w:szCs w:val="18"/>
                              </w:rPr>
                              <w:t>执行</w:t>
                            </w:r>
                            <w:r>
                              <w:rPr>
                                <w:rFonts w:ascii="宋体" w:eastAsia="宋体" w:hAnsi="Times New Roman" w:cs="宋体" w:hint="eastAsia"/>
                                <w:kern w:val="0"/>
                                <w:sz w:val="18"/>
                                <w:szCs w:val="18"/>
                              </w:rPr>
                              <w:t>相</w:t>
                            </w:r>
                            <w:r>
                              <w:rPr>
                                <w:rFonts w:ascii="宋体" w:eastAsia="宋体" w:hAnsi="Times New Roman" w:cs="宋体" w:hint="eastAsia"/>
                                <w:spacing w:val="1"/>
                                <w:kern w:val="0"/>
                                <w:sz w:val="18"/>
                                <w:szCs w:val="18"/>
                              </w:rPr>
                              <w:t>关</w:t>
                            </w:r>
                            <w:r>
                              <w:rPr>
                                <w:rFonts w:ascii="宋体" w:eastAsia="宋体" w:hAnsi="Times New Roman" w:cs="宋体" w:hint="eastAsia"/>
                                <w:kern w:val="0"/>
                                <w:sz w:val="18"/>
                                <w:szCs w:val="18"/>
                              </w:rPr>
                              <w:t>规定</w:t>
                            </w:r>
                          </w:p>
                        </w:tc>
                        <w:tc>
                          <w:tcPr>
                            <w:tcW w:w="730" w:type="dxa"/>
                            <w:tcBorders>
                              <w:top w:val="single" w:sz="12"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5" w:line="282" w:lineRule="auto"/>
                              <w:ind w:right="116"/>
                              <w:jc w:val="left"/>
                              <w:rPr>
                                <w:rFonts w:ascii="Times New Roman" w:hAnsi="Times New Roman"/>
                                <w:kern w:val="0"/>
                                <w:sz w:val="24"/>
                                <w:szCs w:val="24"/>
                              </w:rPr>
                            </w:pPr>
                            <w:r>
                              <w:rPr>
                                <w:rFonts w:ascii="宋体" w:eastAsia="宋体" w:hAnsi="Times New Roman" w:cs="宋体" w:hint="eastAsia"/>
                                <w:spacing w:val="1"/>
                                <w:kern w:val="0"/>
                                <w:sz w:val="18"/>
                                <w:szCs w:val="18"/>
                              </w:rPr>
                              <w:t>主责部门</w:t>
                            </w:r>
                          </w:p>
                        </w:tc>
                        <w:tc>
                          <w:tcPr>
                            <w:tcW w:w="3583" w:type="dxa"/>
                            <w:tcBorders>
                              <w:top w:val="single" w:sz="12"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1" w:line="200" w:lineRule="exact"/>
                              <w:jc w:val="left"/>
                              <w:rPr>
                                <w:rFonts w:ascii="Times New Roman" w:hAnsi="Times New Roman"/>
                                <w:kern w:val="0"/>
                                <w:sz w:val="20"/>
                                <w:szCs w:val="20"/>
                              </w:rPr>
                            </w:pPr>
                          </w:p>
                          <w:p w:rsidR="001D5BC5" w:rsidRDefault="001D5BC5">
                            <w:pPr>
                              <w:tabs>
                                <w:tab w:val="left" w:pos="2020"/>
                              </w:tabs>
                              <w:autoSpaceDE w:val="0"/>
                              <w:autoSpaceDN w:val="0"/>
                              <w:adjustRightInd w:val="0"/>
                              <w:ind w:right="1271"/>
                              <w:jc w:val="center"/>
                              <w:rPr>
                                <w:rFonts w:ascii="Times New Roman" w:hAnsi="Times New Roman"/>
                                <w:kern w:val="0"/>
                                <w:sz w:val="24"/>
                                <w:szCs w:val="24"/>
                              </w:rPr>
                            </w:pPr>
                            <w:r>
                              <w:rPr>
                                <w:rFonts w:ascii="宋体" w:eastAsia="宋体" w:hAnsi="Times New Roman" w:cs="宋体" w:hint="eastAsia"/>
                                <w:kern w:val="0"/>
                                <w:sz w:val="18"/>
                                <w:szCs w:val="18"/>
                              </w:rPr>
                              <w:t>说</w:t>
                            </w:r>
                            <w:r>
                              <w:rPr>
                                <w:rFonts w:ascii="宋体" w:eastAsia="宋体" w:hAnsi="Times New Roman" w:cs="宋体"/>
                                <w:kern w:val="0"/>
                                <w:sz w:val="18"/>
                                <w:szCs w:val="18"/>
                              </w:rPr>
                              <w:tab/>
                            </w:r>
                            <w:r>
                              <w:rPr>
                                <w:rFonts w:ascii="宋体" w:eastAsia="宋体" w:hAnsi="Times New Roman" w:cs="宋体" w:hint="eastAsia"/>
                                <w:kern w:val="0"/>
                                <w:sz w:val="18"/>
                                <w:szCs w:val="18"/>
                              </w:rPr>
                              <w:t>明</w:t>
                            </w:r>
                          </w:p>
                        </w:tc>
                      </w:tr>
                      <w:tr w:rsidR="001D5BC5">
                        <w:trPr>
                          <w:trHeight w:hRule="exact" w:val="107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1</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 w:line="190" w:lineRule="exact"/>
                              <w:jc w:val="left"/>
                              <w:rPr>
                                <w:rFonts w:ascii="Times New Roman" w:hAnsi="Times New Roman"/>
                                <w:kern w:val="0"/>
                                <w:sz w:val="19"/>
                                <w:szCs w:val="19"/>
                              </w:rPr>
                            </w:pPr>
                          </w:p>
                          <w:p w:rsidR="001D5BC5" w:rsidRDefault="001D5BC5">
                            <w:pPr>
                              <w:autoSpaceDE w:val="0"/>
                              <w:autoSpaceDN w:val="0"/>
                              <w:adjustRightInd w:val="0"/>
                              <w:spacing w:line="282" w:lineRule="auto"/>
                              <w:ind w:right="666"/>
                              <w:jc w:val="left"/>
                              <w:rPr>
                                <w:rFonts w:ascii="Times New Roman" w:hAnsi="Times New Roman"/>
                                <w:kern w:val="0"/>
                                <w:sz w:val="24"/>
                                <w:szCs w:val="24"/>
                              </w:rPr>
                            </w:pPr>
                            <w:r>
                              <w:rPr>
                                <w:rFonts w:ascii="宋体" w:eastAsia="宋体" w:hAnsi="Times New Roman" w:cs="宋体" w:hint="eastAsia"/>
                                <w:kern w:val="0"/>
                                <w:sz w:val="18"/>
                                <w:szCs w:val="18"/>
                              </w:rPr>
                              <w:t>编制、报批项目总体部署</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工程建设总体部署管理规定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50" w:lineRule="exact"/>
                              <w:jc w:val="left"/>
                              <w:rPr>
                                <w:rFonts w:ascii="Times New Roman" w:hAnsi="Times New Roman"/>
                                <w:kern w:val="0"/>
                                <w:sz w:val="15"/>
                                <w:szCs w:val="15"/>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计划部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40" w:line="282" w:lineRule="auto"/>
                              <w:ind w:right="-75"/>
                              <w:rPr>
                                <w:rFonts w:ascii="Times New Roman" w:hAnsi="Times New Roman"/>
                                <w:kern w:val="0"/>
                                <w:sz w:val="24"/>
                                <w:szCs w:val="24"/>
                              </w:rPr>
                            </w:pPr>
                            <w:r>
                              <w:rPr>
                                <w:rFonts w:ascii="宋体" w:eastAsia="宋体" w:hAnsi="Times New Roman" w:cs="宋体" w:hint="eastAsia"/>
                                <w:kern w:val="0"/>
                                <w:sz w:val="18"/>
                                <w:szCs w:val="18"/>
                              </w:rPr>
                              <w:t>计划部组织各项目组、质量监督部、</w:t>
                            </w:r>
                            <w:r>
                              <w:rPr>
                                <w:rFonts w:ascii="宋体" w:eastAsia="宋体" w:hAnsi="Times New Roman" w:cs="宋体"/>
                                <w:kern w:val="0"/>
                                <w:sz w:val="18"/>
                                <w:szCs w:val="18"/>
                              </w:rPr>
                              <w:t>HSE</w:t>
                            </w:r>
                            <w:r>
                              <w:rPr>
                                <w:rFonts w:ascii="宋体" w:eastAsia="宋体" w:hAnsi="Times New Roman" w:cs="宋体" w:hint="eastAsia"/>
                                <w:kern w:val="0"/>
                                <w:sz w:val="18"/>
                                <w:szCs w:val="18"/>
                              </w:rPr>
                              <w:t>部、投资控制部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设计管理部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采购部</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施工管理部编制工程建设总体部署，上报审批。</w:t>
                            </w:r>
                          </w:p>
                        </w:tc>
                      </w:tr>
                      <w:tr w:rsidR="001D5BC5">
                        <w:trPr>
                          <w:trHeight w:hRule="exact" w:val="79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2</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60"/>
                              <w:jc w:val="left"/>
                              <w:rPr>
                                <w:rFonts w:ascii="Times New Roman" w:hAnsi="Times New Roman"/>
                                <w:kern w:val="0"/>
                                <w:sz w:val="24"/>
                                <w:szCs w:val="24"/>
                              </w:rPr>
                            </w:pPr>
                            <w:r>
                              <w:rPr>
                                <w:rFonts w:ascii="宋体" w:eastAsia="宋体" w:hAnsi="Times New Roman" w:cs="宋体" w:hint="eastAsia"/>
                                <w:spacing w:val="20"/>
                                <w:kern w:val="0"/>
                                <w:sz w:val="18"/>
                                <w:szCs w:val="18"/>
                              </w:rPr>
                              <w:t>列入单项</w:t>
                            </w:r>
                            <w:r>
                              <w:rPr>
                                <w:rFonts w:ascii="宋体" w:eastAsia="宋体" w:hAnsi="Times New Roman" w:cs="宋体" w:hint="eastAsia"/>
                                <w:spacing w:val="22"/>
                                <w:kern w:val="0"/>
                                <w:sz w:val="18"/>
                                <w:szCs w:val="18"/>
                              </w:rPr>
                              <w:t>工程</w:t>
                            </w:r>
                            <w:r>
                              <w:rPr>
                                <w:rFonts w:ascii="宋体" w:eastAsia="宋体" w:hAnsi="Times New Roman" w:cs="宋体" w:hint="eastAsia"/>
                                <w:spacing w:val="20"/>
                                <w:kern w:val="0"/>
                                <w:sz w:val="18"/>
                                <w:szCs w:val="18"/>
                              </w:rPr>
                              <w:t>年度投</w:t>
                            </w:r>
                            <w:r>
                              <w:rPr>
                                <w:rFonts w:ascii="宋体" w:eastAsia="宋体" w:hAnsi="Times New Roman" w:cs="宋体" w:hint="eastAsia"/>
                                <w:kern w:val="0"/>
                                <w:sz w:val="18"/>
                                <w:szCs w:val="18"/>
                              </w:rPr>
                              <w:t>资计划</w:t>
                            </w:r>
                            <w:r>
                              <w:rPr>
                                <w:rFonts w:ascii="宋体" w:eastAsia="宋体" w:hAnsi="Times New Roman" w:cs="宋体" w:hint="eastAsia"/>
                                <w:spacing w:val="-14"/>
                                <w:kern w:val="0"/>
                                <w:sz w:val="18"/>
                                <w:szCs w:val="18"/>
                              </w:rPr>
                              <w:t>、</w:t>
                            </w:r>
                            <w:r>
                              <w:rPr>
                                <w:rFonts w:ascii="宋体" w:eastAsia="宋体" w:hAnsi="Times New Roman" w:cs="宋体" w:hint="eastAsia"/>
                                <w:kern w:val="0"/>
                                <w:sz w:val="18"/>
                                <w:szCs w:val="18"/>
                              </w:rPr>
                              <w:t>明确项目编号</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53"/>
                              <w:jc w:val="left"/>
                              <w:rPr>
                                <w:rFonts w:ascii="Times New Roman" w:hAnsi="Times New Roman"/>
                                <w:kern w:val="0"/>
                                <w:sz w:val="24"/>
                                <w:szCs w:val="24"/>
                              </w:rPr>
                            </w:pPr>
                            <w:r>
                              <w:rPr>
                                <w:rFonts w:ascii="宋体" w:eastAsia="宋体" w:hAnsi="Times New Roman" w:cs="宋体" w:hint="eastAsia"/>
                                <w:kern w:val="0"/>
                                <w:sz w:val="18"/>
                                <w:szCs w:val="18"/>
                              </w:rPr>
                              <w:t>工程年、月计划管理规定工作分解结构</w:t>
                            </w:r>
                            <w:r>
                              <w:rPr>
                                <w:rFonts w:ascii="宋体" w:eastAsia="宋体" w:hAnsi="Times New Roman" w:cs="宋体"/>
                                <w:kern w:val="0"/>
                                <w:sz w:val="18"/>
                                <w:szCs w:val="18"/>
                              </w:rPr>
                              <w:t>(WBS)</w:t>
                            </w:r>
                            <w:r>
                              <w:rPr>
                                <w:rFonts w:ascii="宋体" w:eastAsia="宋体" w:hAnsi="Times New Roman" w:cs="宋体" w:hint="eastAsia"/>
                                <w:kern w:val="0"/>
                                <w:sz w:val="18"/>
                                <w:szCs w:val="18"/>
                              </w:rPr>
                              <w:t>编码规定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计划部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8" w:line="282" w:lineRule="auto"/>
                              <w:ind w:right="-47"/>
                              <w:jc w:val="left"/>
                              <w:rPr>
                                <w:rFonts w:ascii="Times New Roman" w:hAnsi="Times New Roman"/>
                                <w:kern w:val="0"/>
                                <w:sz w:val="24"/>
                                <w:szCs w:val="24"/>
                              </w:rPr>
                            </w:pPr>
                            <w:r>
                              <w:rPr>
                                <w:rFonts w:ascii="宋体" w:eastAsia="宋体" w:hAnsi="Times New Roman" w:cs="宋体" w:hint="eastAsia"/>
                                <w:kern w:val="0"/>
                                <w:sz w:val="18"/>
                                <w:szCs w:val="18"/>
                              </w:rPr>
                              <w:t>计划部组织各部门</w:t>
                            </w:r>
                            <w:r>
                              <w:rPr>
                                <w:rFonts w:ascii="宋体" w:eastAsia="宋体" w:hAnsi="Times New Roman" w:cs="宋体" w:hint="eastAsia"/>
                                <w:spacing w:val="-73"/>
                                <w:kern w:val="0"/>
                                <w:sz w:val="18"/>
                                <w:szCs w:val="18"/>
                              </w:rPr>
                              <w:t>、</w:t>
                            </w:r>
                            <w:r>
                              <w:rPr>
                                <w:rFonts w:ascii="宋体" w:eastAsia="宋体" w:hAnsi="Times New Roman" w:cs="宋体" w:hint="eastAsia"/>
                                <w:kern w:val="0"/>
                                <w:sz w:val="18"/>
                                <w:szCs w:val="18"/>
                              </w:rPr>
                              <w:t>项目组编制各单项工程年度投资计划，报批。</w:t>
                            </w:r>
                          </w:p>
                        </w:tc>
                      </w:tr>
                      <w:tr w:rsidR="001D5BC5">
                        <w:trPr>
                          <w:trHeight w:hRule="exact" w:val="111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3</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承包商</w:t>
                            </w:r>
                            <w:r>
                              <w:rPr>
                                <w:rFonts w:ascii="宋体" w:eastAsia="宋体" w:hAnsi="Times New Roman" w:cs="宋体" w:hint="eastAsia"/>
                                <w:spacing w:val="-7"/>
                                <w:kern w:val="0"/>
                                <w:sz w:val="18"/>
                                <w:szCs w:val="18"/>
                              </w:rPr>
                              <w:t>、</w:t>
                            </w:r>
                            <w:r>
                              <w:rPr>
                                <w:rFonts w:ascii="宋体" w:eastAsia="宋体" w:hAnsi="Times New Roman" w:cs="宋体" w:hint="eastAsia"/>
                                <w:kern w:val="0"/>
                                <w:sz w:val="18"/>
                                <w:szCs w:val="18"/>
                              </w:rPr>
                              <w:t>设计单位</w:t>
                            </w:r>
                            <w:r>
                              <w:rPr>
                                <w:rFonts w:ascii="宋体" w:eastAsia="宋体" w:hAnsi="Times New Roman" w:cs="宋体" w:hint="eastAsia"/>
                                <w:spacing w:val="-7"/>
                                <w:kern w:val="0"/>
                                <w:sz w:val="18"/>
                                <w:szCs w:val="18"/>
                              </w:rPr>
                              <w:t>、</w:t>
                            </w:r>
                            <w:r>
                              <w:rPr>
                                <w:rFonts w:ascii="宋体" w:eastAsia="宋体" w:hAnsi="Times New Roman" w:cs="宋体" w:hint="eastAsia"/>
                                <w:kern w:val="0"/>
                                <w:sz w:val="18"/>
                                <w:szCs w:val="18"/>
                              </w:rPr>
                              <w:t>监理单位合同签订</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8"/>
                              <w:jc w:val="left"/>
                              <w:rPr>
                                <w:rFonts w:ascii="Times New Roman" w:hAnsi="Times New Roman"/>
                                <w:kern w:val="0"/>
                                <w:sz w:val="24"/>
                                <w:szCs w:val="24"/>
                              </w:rPr>
                            </w:pPr>
                            <w:r>
                              <w:rPr>
                                <w:rFonts w:ascii="宋体" w:eastAsia="宋体" w:hAnsi="Times New Roman" w:cs="宋体" w:hint="eastAsia"/>
                                <w:kern w:val="0"/>
                                <w:sz w:val="18"/>
                                <w:szCs w:val="18"/>
                              </w:rPr>
                              <w:t>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kern w:val="0"/>
                                <w:sz w:val="18"/>
                                <w:szCs w:val="18"/>
                              </w:rPr>
                              <w:t>/</w:t>
                            </w:r>
                            <w:r>
                              <w:rPr>
                                <w:rFonts w:ascii="宋体" w:eastAsia="宋体" w:hAnsi="Times New Roman" w:cs="宋体" w:hint="eastAsia"/>
                                <w:kern w:val="0"/>
                                <w:sz w:val="18"/>
                                <w:szCs w:val="18"/>
                              </w:rPr>
                              <w:t>年乙烯改扩建工程合同管理规定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投资控制部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6"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49"/>
                              <w:jc w:val="left"/>
                              <w:rPr>
                                <w:rFonts w:ascii="Times New Roman" w:hAnsi="Times New Roman"/>
                                <w:kern w:val="0"/>
                                <w:sz w:val="24"/>
                                <w:szCs w:val="24"/>
                              </w:rPr>
                            </w:pPr>
                            <w:r>
                              <w:rPr>
                                <w:rFonts w:ascii="宋体" w:eastAsia="宋体" w:hAnsi="Times New Roman" w:cs="宋体" w:hint="eastAsia"/>
                                <w:kern w:val="0"/>
                                <w:sz w:val="18"/>
                                <w:szCs w:val="18"/>
                              </w:rPr>
                              <w:t>合同副</w:t>
                            </w:r>
                            <w:r>
                              <w:rPr>
                                <w:rFonts w:ascii="宋体" w:eastAsia="宋体" w:hAnsi="Times New Roman" w:cs="宋体" w:hint="eastAsia"/>
                                <w:spacing w:val="-36"/>
                                <w:kern w:val="0"/>
                                <w:sz w:val="18"/>
                                <w:szCs w:val="18"/>
                              </w:rPr>
                              <w:t>本</w:t>
                            </w:r>
                            <w:r>
                              <w:rPr>
                                <w:rFonts w:ascii="宋体" w:eastAsia="宋体" w:hAnsi="Times New Roman" w:cs="宋体" w:hint="eastAsia"/>
                                <w:kern w:val="0"/>
                                <w:sz w:val="18"/>
                                <w:szCs w:val="18"/>
                              </w:rPr>
                              <w:t>（或电子文件</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作为工程建设管理的依据。</w:t>
                            </w:r>
                          </w:p>
                        </w:tc>
                      </w:tr>
                      <w:tr w:rsidR="001D5BC5">
                        <w:trPr>
                          <w:trHeight w:hRule="exact" w:val="796"/>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4</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办理质量监督手续</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4"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《建设工程质量管理条例》</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7"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质量监督部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7" w:line="282" w:lineRule="auto"/>
                              <w:ind w:right="-49"/>
                              <w:jc w:val="left"/>
                              <w:rPr>
                                <w:rFonts w:ascii="Times New Roman" w:hAnsi="Times New Roman"/>
                                <w:kern w:val="0"/>
                                <w:sz w:val="24"/>
                                <w:szCs w:val="24"/>
                              </w:rPr>
                            </w:pPr>
                            <w:r>
                              <w:rPr>
                                <w:rFonts w:ascii="宋体" w:eastAsia="宋体" w:hAnsi="Times New Roman" w:cs="宋体" w:hint="eastAsia"/>
                                <w:kern w:val="0"/>
                                <w:sz w:val="18"/>
                                <w:szCs w:val="18"/>
                              </w:rPr>
                              <w:t>相关文件的副</w:t>
                            </w:r>
                            <w:r>
                              <w:rPr>
                                <w:rFonts w:ascii="宋体" w:eastAsia="宋体" w:hAnsi="Times New Roman" w:cs="宋体" w:hint="eastAsia"/>
                                <w:spacing w:val="-36"/>
                                <w:kern w:val="0"/>
                                <w:sz w:val="18"/>
                                <w:szCs w:val="18"/>
                              </w:rPr>
                              <w:t>本</w:t>
                            </w:r>
                            <w:r>
                              <w:rPr>
                                <w:rFonts w:ascii="宋体" w:eastAsia="宋体" w:hAnsi="Times New Roman" w:cs="宋体" w:hint="eastAsia"/>
                                <w:kern w:val="0"/>
                                <w:sz w:val="18"/>
                                <w:szCs w:val="18"/>
                              </w:rPr>
                              <w:t>（或电子文件</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作为工程建设管理的依据。</w:t>
                            </w:r>
                          </w:p>
                        </w:tc>
                      </w:tr>
                      <w:tr w:rsidR="001D5BC5">
                        <w:trPr>
                          <w:trHeight w:hRule="exact" w:val="145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5" w:line="140" w:lineRule="exact"/>
                              <w:jc w:val="left"/>
                              <w:rPr>
                                <w:rFonts w:ascii="Times New Roman" w:hAnsi="Times New Roman"/>
                                <w:kern w:val="0"/>
                                <w:sz w:val="14"/>
                                <w:szCs w:val="14"/>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5</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9"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666"/>
                              <w:jc w:val="left"/>
                              <w:rPr>
                                <w:rFonts w:ascii="Times New Roman" w:hAnsi="Times New Roman"/>
                                <w:kern w:val="0"/>
                                <w:sz w:val="24"/>
                                <w:szCs w:val="24"/>
                              </w:rPr>
                            </w:pPr>
                            <w:r>
                              <w:rPr>
                                <w:rFonts w:ascii="宋体" w:eastAsia="宋体" w:hAnsi="Times New Roman" w:cs="宋体" w:hint="eastAsia"/>
                                <w:kern w:val="0"/>
                                <w:sz w:val="18"/>
                                <w:szCs w:val="18"/>
                              </w:rPr>
                              <w:t>检查审核项目监理规划</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6" w:line="282" w:lineRule="auto"/>
                              <w:ind w:right="503"/>
                              <w:jc w:val="left"/>
                              <w:rPr>
                                <w:rFonts w:ascii="宋体" w:eastAsia="宋体" w:hAnsi="Times New Roman" w:cs="宋体"/>
                                <w:kern w:val="0"/>
                                <w:sz w:val="18"/>
                                <w:szCs w:val="18"/>
                              </w:rPr>
                            </w:pPr>
                            <w:r>
                              <w:rPr>
                                <w:rFonts w:ascii="宋体" w:eastAsia="宋体" w:hAnsi="Times New Roman" w:cs="宋体" w:hint="eastAsia"/>
                                <w:kern w:val="0"/>
                                <w:sz w:val="18"/>
                                <w:szCs w:val="18"/>
                              </w:rPr>
                              <w:t>《建设工程监理规范》</w:t>
                            </w:r>
                            <w:r>
                              <w:rPr>
                                <w:rFonts w:ascii="宋体" w:eastAsia="宋体" w:hAnsi="Times New Roman" w:cs="宋体"/>
                                <w:kern w:val="0"/>
                                <w:sz w:val="18"/>
                                <w:szCs w:val="18"/>
                              </w:rPr>
                              <w:t>GB50319-2000</w:t>
                            </w:r>
                          </w:p>
                          <w:p w:rsidR="001D5BC5" w:rsidRDefault="001D5BC5">
                            <w:pPr>
                              <w:autoSpaceDE w:val="0"/>
                              <w:autoSpaceDN w:val="0"/>
                              <w:adjustRightInd w:val="0"/>
                              <w:spacing w:before="15" w:line="282" w:lineRule="auto"/>
                              <w:ind w:right="-57"/>
                              <w:jc w:val="left"/>
                              <w:rPr>
                                <w:rFonts w:ascii="Times New Roman" w:hAnsi="Times New Roman"/>
                                <w:kern w:val="0"/>
                                <w:sz w:val="24"/>
                                <w:szCs w:val="24"/>
                              </w:rPr>
                            </w:pPr>
                            <w:r>
                              <w:rPr>
                                <w:rFonts w:ascii="宋体" w:eastAsia="宋体" w:hAnsi="Times New Roman" w:cs="宋体" w:hint="eastAsia"/>
                                <w:spacing w:val="17"/>
                                <w:kern w:val="0"/>
                                <w:sz w:val="18"/>
                                <w:szCs w:val="18"/>
                              </w:rPr>
                              <w:t>《石油化工</w:t>
                            </w:r>
                            <w:r>
                              <w:rPr>
                                <w:rFonts w:ascii="宋体" w:eastAsia="宋体" w:hAnsi="Times New Roman" w:cs="宋体" w:hint="eastAsia"/>
                                <w:spacing w:val="16"/>
                                <w:kern w:val="0"/>
                                <w:sz w:val="18"/>
                                <w:szCs w:val="18"/>
                              </w:rPr>
                              <w:t>工</w:t>
                            </w:r>
                            <w:r>
                              <w:rPr>
                                <w:rFonts w:ascii="宋体" w:eastAsia="宋体" w:hAnsi="Times New Roman" w:cs="宋体" w:hint="eastAsia"/>
                                <w:spacing w:val="17"/>
                                <w:kern w:val="0"/>
                                <w:sz w:val="18"/>
                                <w:szCs w:val="18"/>
                              </w:rPr>
                              <w:t>程项目监理规</w:t>
                            </w:r>
                            <w:r>
                              <w:rPr>
                                <w:rFonts w:ascii="宋体" w:eastAsia="宋体" w:hAnsi="Times New Roman" w:cs="宋体" w:hint="eastAsia"/>
                                <w:kern w:val="0"/>
                                <w:sz w:val="18"/>
                                <w:szCs w:val="18"/>
                              </w:rPr>
                              <w:t>范》</w:t>
                            </w:r>
                            <w:r>
                              <w:rPr>
                                <w:rFonts w:ascii="宋体" w:eastAsia="宋体" w:hAnsi="Times New Roman" w:cs="宋体"/>
                                <w:kern w:val="0"/>
                                <w:sz w:val="18"/>
                                <w:szCs w:val="18"/>
                              </w:rPr>
                              <w:t>SH-T3903-2004</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8"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质量监督部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4" w:line="140" w:lineRule="exact"/>
                              <w:jc w:val="left"/>
                              <w:rPr>
                                <w:rFonts w:ascii="Times New Roman" w:hAnsi="Times New Roman"/>
                                <w:kern w:val="0"/>
                                <w:sz w:val="14"/>
                                <w:szCs w:val="14"/>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检查审核监理单位上报的监理规划。</w:t>
                            </w:r>
                          </w:p>
                        </w:tc>
                      </w:tr>
                      <w:tr w:rsidR="001D5BC5">
                        <w:trPr>
                          <w:trHeight w:hRule="exact" w:val="79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6</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48"/>
                              <w:jc w:val="left"/>
                              <w:rPr>
                                <w:rFonts w:ascii="Times New Roman" w:hAnsi="Times New Roman"/>
                                <w:kern w:val="0"/>
                                <w:sz w:val="24"/>
                                <w:szCs w:val="24"/>
                              </w:rPr>
                            </w:pPr>
                            <w:r>
                              <w:rPr>
                                <w:rFonts w:ascii="宋体" w:eastAsia="宋体" w:hAnsi="Times New Roman" w:cs="宋体" w:hint="eastAsia"/>
                                <w:kern w:val="0"/>
                                <w:sz w:val="18"/>
                                <w:szCs w:val="18"/>
                              </w:rPr>
                              <w:t>检</w:t>
                            </w:r>
                            <w:r>
                              <w:rPr>
                                <w:rFonts w:ascii="宋体" w:eastAsia="宋体" w:hAnsi="Times New Roman" w:cs="宋体" w:hint="eastAsia"/>
                                <w:spacing w:val="-7"/>
                                <w:kern w:val="0"/>
                                <w:sz w:val="18"/>
                                <w:szCs w:val="18"/>
                              </w:rPr>
                              <w:t>查</w:t>
                            </w:r>
                            <w:r>
                              <w:rPr>
                                <w:rFonts w:ascii="宋体" w:eastAsia="宋体" w:hAnsi="Times New Roman" w:cs="宋体" w:hint="eastAsia"/>
                                <w:spacing w:val="-8"/>
                                <w:kern w:val="0"/>
                                <w:sz w:val="18"/>
                                <w:szCs w:val="18"/>
                              </w:rPr>
                              <w:t>审</w:t>
                            </w:r>
                            <w:r>
                              <w:rPr>
                                <w:rFonts w:ascii="宋体" w:eastAsia="宋体" w:hAnsi="Times New Roman" w:cs="宋体" w:hint="eastAsia"/>
                                <w:kern w:val="0"/>
                                <w:sz w:val="18"/>
                                <w:szCs w:val="18"/>
                              </w:rPr>
                              <w:t>核</w:t>
                            </w:r>
                            <w:r>
                              <w:rPr>
                                <w:rFonts w:ascii="宋体" w:eastAsia="宋体" w:hAnsi="Times New Roman" w:cs="宋体"/>
                                <w:spacing w:val="-5"/>
                                <w:kern w:val="0"/>
                                <w:sz w:val="18"/>
                                <w:szCs w:val="18"/>
                              </w:rPr>
                              <w:t>E</w:t>
                            </w:r>
                            <w:r>
                              <w:rPr>
                                <w:rFonts w:ascii="宋体" w:eastAsia="宋体" w:hAnsi="Times New Roman" w:cs="宋体"/>
                                <w:spacing w:val="-4"/>
                                <w:kern w:val="0"/>
                                <w:sz w:val="18"/>
                                <w:szCs w:val="18"/>
                              </w:rPr>
                              <w:t>P</w:t>
                            </w:r>
                            <w:r>
                              <w:rPr>
                                <w:rFonts w:ascii="宋体" w:eastAsia="宋体" w:hAnsi="Times New Roman" w:cs="宋体"/>
                                <w:spacing w:val="-5"/>
                                <w:kern w:val="0"/>
                                <w:sz w:val="18"/>
                                <w:szCs w:val="18"/>
                              </w:rPr>
                              <w:t>C</w:t>
                            </w:r>
                            <w:r>
                              <w:rPr>
                                <w:rFonts w:ascii="宋体" w:eastAsia="宋体" w:hAnsi="Times New Roman" w:cs="宋体" w:hint="eastAsia"/>
                                <w:spacing w:val="-8"/>
                                <w:kern w:val="0"/>
                                <w:sz w:val="18"/>
                                <w:szCs w:val="18"/>
                              </w:rPr>
                              <w:t>、</w:t>
                            </w:r>
                            <w:r>
                              <w:rPr>
                                <w:rFonts w:ascii="宋体" w:eastAsia="宋体" w:hAnsi="Times New Roman" w:cs="宋体"/>
                                <w:spacing w:val="-4"/>
                                <w:kern w:val="0"/>
                                <w:sz w:val="18"/>
                                <w:szCs w:val="18"/>
                              </w:rPr>
                              <w:t>P</w:t>
                            </w:r>
                            <w:r>
                              <w:rPr>
                                <w:rFonts w:ascii="宋体" w:eastAsia="宋体" w:hAnsi="Times New Roman" w:cs="宋体"/>
                                <w:kern w:val="0"/>
                                <w:sz w:val="18"/>
                                <w:szCs w:val="18"/>
                              </w:rPr>
                              <w:t>C</w:t>
                            </w:r>
                            <w:r>
                              <w:rPr>
                                <w:rFonts w:ascii="宋体" w:eastAsia="宋体" w:hAnsi="Times New Roman" w:cs="宋体" w:hint="eastAsia"/>
                                <w:spacing w:val="-8"/>
                                <w:kern w:val="0"/>
                                <w:sz w:val="18"/>
                                <w:szCs w:val="18"/>
                              </w:rPr>
                              <w:t>包</w:t>
                            </w:r>
                            <w:r>
                              <w:rPr>
                                <w:rFonts w:ascii="宋体" w:eastAsia="宋体" w:hAnsi="Times New Roman" w:cs="宋体" w:hint="eastAsia"/>
                                <w:kern w:val="0"/>
                                <w:sz w:val="18"/>
                                <w:szCs w:val="18"/>
                              </w:rPr>
                              <w:t>商</w:t>
                            </w:r>
                            <w:r>
                              <w:rPr>
                                <w:rFonts w:ascii="宋体" w:eastAsia="宋体" w:hAnsi="Times New Roman" w:cs="宋体" w:hint="eastAsia"/>
                                <w:spacing w:val="-7"/>
                                <w:kern w:val="0"/>
                                <w:sz w:val="18"/>
                                <w:szCs w:val="18"/>
                              </w:rPr>
                              <w:t>编</w:t>
                            </w:r>
                            <w:r>
                              <w:rPr>
                                <w:rFonts w:ascii="宋体" w:eastAsia="宋体" w:hAnsi="Times New Roman" w:cs="宋体" w:hint="eastAsia"/>
                                <w:spacing w:val="-8"/>
                                <w:kern w:val="0"/>
                                <w:sz w:val="18"/>
                                <w:szCs w:val="18"/>
                              </w:rPr>
                              <w:t>写的</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目实施</w:t>
                            </w:r>
                            <w:r>
                              <w:rPr>
                                <w:rFonts w:ascii="宋体" w:eastAsia="宋体" w:hAnsi="Times New Roman" w:cs="宋体" w:hint="eastAsia"/>
                                <w:spacing w:val="-7"/>
                                <w:kern w:val="0"/>
                                <w:sz w:val="18"/>
                                <w:szCs w:val="18"/>
                              </w:rPr>
                              <w:t>计</w:t>
                            </w:r>
                            <w:r>
                              <w:rPr>
                                <w:rFonts w:ascii="宋体" w:eastAsia="宋体" w:hAnsi="Times New Roman" w:cs="宋体" w:hint="eastAsia"/>
                                <w:kern w:val="0"/>
                                <w:sz w:val="18"/>
                                <w:szCs w:val="18"/>
                              </w:rPr>
                              <w:t>划</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8"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《建设项目</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程总承包管</w:t>
                            </w:r>
                            <w:r>
                              <w:rPr>
                                <w:rFonts w:ascii="宋体" w:eastAsia="宋体" w:hAnsi="Times New Roman" w:cs="宋体" w:hint="eastAsia"/>
                                <w:spacing w:val="1"/>
                                <w:kern w:val="0"/>
                                <w:sz w:val="18"/>
                                <w:szCs w:val="18"/>
                              </w:rPr>
                              <w:t>理</w:t>
                            </w:r>
                            <w:r>
                              <w:rPr>
                                <w:rFonts w:ascii="宋体" w:eastAsia="宋体" w:hAnsi="Times New Roman" w:cs="宋体" w:hint="eastAsia"/>
                                <w:kern w:val="0"/>
                                <w:sz w:val="18"/>
                                <w:szCs w:val="18"/>
                              </w:rPr>
                              <w:t>规范》</w:t>
                            </w:r>
                            <w:r>
                              <w:rPr>
                                <w:rFonts w:ascii="宋体" w:eastAsia="宋体" w:hAnsi="Times New Roman" w:cs="宋体"/>
                                <w:kern w:val="0"/>
                                <w:sz w:val="18"/>
                                <w:szCs w:val="18"/>
                              </w:rPr>
                              <w:t>GB/T50358-2005</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项目组</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5"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spacing w:val="-7"/>
                                <w:kern w:val="0"/>
                                <w:sz w:val="18"/>
                                <w:szCs w:val="18"/>
                              </w:rPr>
                              <w:t>检</w:t>
                            </w:r>
                            <w:r>
                              <w:rPr>
                                <w:rFonts w:ascii="宋体" w:eastAsia="宋体" w:hAnsi="Times New Roman" w:cs="宋体" w:hint="eastAsia"/>
                                <w:spacing w:val="-8"/>
                                <w:kern w:val="0"/>
                                <w:sz w:val="18"/>
                                <w:szCs w:val="18"/>
                              </w:rPr>
                              <w:t>查审</w:t>
                            </w:r>
                            <w:r>
                              <w:rPr>
                                <w:rFonts w:ascii="宋体" w:eastAsia="宋体" w:hAnsi="Times New Roman" w:cs="宋体" w:hint="eastAsia"/>
                                <w:kern w:val="0"/>
                                <w:sz w:val="18"/>
                                <w:szCs w:val="18"/>
                              </w:rPr>
                              <w:t>核</w:t>
                            </w:r>
                            <w:r>
                              <w:rPr>
                                <w:rFonts w:ascii="宋体" w:eastAsia="宋体" w:hAnsi="Times New Roman" w:cs="宋体"/>
                                <w:spacing w:val="-5"/>
                                <w:kern w:val="0"/>
                                <w:sz w:val="18"/>
                                <w:szCs w:val="18"/>
                              </w:rPr>
                              <w:t>E</w:t>
                            </w:r>
                            <w:r>
                              <w:rPr>
                                <w:rFonts w:ascii="宋体" w:eastAsia="宋体" w:hAnsi="Times New Roman" w:cs="宋体"/>
                                <w:spacing w:val="-4"/>
                                <w:kern w:val="0"/>
                                <w:sz w:val="18"/>
                                <w:szCs w:val="18"/>
                              </w:rPr>
                              <w:t>P</w:t>
                            </w:r>
                            <w:r>
                              <w:rPr>
                                <w:rFonts w:ascii="宋体" w:eastAsia="宋体" w:hAnsi="Times New Roman" w:cs="宋体"/>
                                <w:spacing w:val="-5"/>
                                <w:kern w:val="0"/>
                                <w:sz w:val="18"/>
                                <w:szCs w:val="18"/>
                              </w:rPr>
                              <w:t>C</w:t>
                            </w:r>
                            <w:r>
                              <w:rPr>
                                <w:rFonts w:ascii="宋体" w:eastAsia="宋体" w:hAnsi="Times New Roman" w:cs="宋体" w:hint="eastAsia"/>
                                <w:spacing w:val="-8"/>
                                <w:kern w:val="0"/>
                                <w:sz w:val="18"/>
                                <w:szCs w:val="18"/>
                              </w:rPr>
                              <w:t>、</w:t>
                            </w:r>
                            <w:r>
                              <w:rPr>
                                <w:rFonts w:ascii="宋体" w:eastAsia="宋体" w:hAnsi="Times New Roman" w:cs="宋体"/>
                                <w:spacing w:val="-4"/>
                                <w:kern w:val="0"/>
                                <w:sz w:val="18"/>
                                <w:szCs w:val="18"/>
                              </w:rPr>
                              <w:t>P</w:t>
                            </w:r>
                            <w:r>
                              <w:rPr>
                                <w:rFonts w:ascii="宋体" w:eastAsia="宋体" w:hAnsi="Times New Roman" w:cs="宋体"/>
                                <w:kern w:val="0"/>
                                <w:sz w:val="18"/>
                                <w:szCs w:val="18"/>
                              </w:rPr>
                              <w:t>C</w:t>
                            </w:r>
                            <w:r>
                              <w:rPr>
                                <w:rFonts w:ascii="宋体" w:eastAsia="宋体" w:hAnsi="Times New Roman" w:cs="宋体" w:hint="eastAsia"/>
                                <w:spacing w:val="-7"/>
                                <w:kern w:val="0"/>
                                <w:sz w:val="18"/>
                                <w:szCs w:val="18"/>
                              </w:rPr>
                              <w:t>承</w:t>
                            </w:r>
                            <w:r>
                              <w:rPr>
                                <w:rFonts w:ascii="宋体" w:eastAsia="宋体" w:hAnsi="Times New Roman" w:cs="宋体" w:hint="eastAsia"/>
                                <w:spacing w:val="-8"/>
                                <w:kern w:val="0"/>
                                <w:sz w:val="18"/>
                                <w:szCs w:val="18"/>
                              </w:rPr>
                              <w:t>包编</w:t>
                            </w:r>
                            <w:r>
                              <w:rPr>
                                <w:rFonts w:ascii="宋体" w:eastAsia="宋体" w:hAnsi="Times New Roman" w:cs="宋体" w:hint="eastAsia"/>
                                <w:spacing w:val="-7"/>
                                <w:kern w:val="0"/>
                                <w:sz w:val="18"/>
                                <w:szCs w:val="18"/>
                              </w:rPr>
                              <w:t>写</w:t>
                            </w:r>
                            <w:r>
                              <w:rPr>
                                <w:rFonts w:ascii="宋体" w:eastAsia="宋体" w:hAnsi="Times New Roman" w:cs="宋体" w:hint="eastAsia"/>
                                <w:spacing w:val="-8"/>
                                <w:kern w:val="0"/>
                                <w:sz w:val="18"/>
                                <w:szCs w:val="18"/>
                              </w:rPr>
                              <w:t>的</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目实</w:t>
                            </w:r>
                            <w:r>
                              <w:rPr>
                                <w:rFonts w:ascii="宋体" w:eastAsia="宋体" w:hAnsi="Times New Roman" w:cs="宋体" w:hint="eastAsia"/>
                                <w:spacing w:val="-7"/>
                                <w:kern w:val="0"/>
                                <w:sz w:val="18"/>
                                <w:szCs w:val="18"/>
                              </w:rPr>
                              <w:t>施</w:t>
                            </w:r>
                            <w:r>
                              <w:rPr>
                                <w:rFonts w:ascii="宋体" w:eastAsia="宋体" w:hAnsi="Times New Roman" w:cs="宋体" w:hint="eastAsia"/>
                                <w:spacing w:val="-8"/>
                                <w:kern w:val="0"/>
                                <w:sz w:val="18"/>
                                <w:szCs w:val="18"/>
                              </w:rPr>
                              <w:t>计划。</w:t>
                            </w:r>
                          </w:p>
                        </w:tc>
                      </w:tr>
                      <w:tr w:rsidR="001D5BC5">
                        <w:trPr>
                          <w:trHeight w:hRule="exact" w:val="952"/>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12" w:line="280" w:lineRule="exact"/>
                              <w:jc w:val="left"/>
                              <w:rPr>
                                <w:rFonts w:ascii="Times New Roman" w:hAnsi="Times New Roman"/>
                                <w:kern w:val="0"/>
                                <w:sz w:val="28"/>
                                <w:szCs w:val="28"/>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7</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60"/>
                              <w:jc w:val="left"/>
                              <w:rPr>
                                <w:rFonts w:ascii="Times New Roman" w:hAnsi="Times New Roman"/>
                                <w:kern w:val="0"/>
                                <w:sz w:val="24"/>
                                <w:szCs w:val="24"/>
                              </w:rPr>
                            </w:pPr>
                            <w:r>
                              <w:rPr>
                                <w:rFonts w:ascii="宋体" w:eastAsia="宋体" w:hAnsi="Times New Roman" w:cs="宋体" w:hint="eastAsia"/>
                                <w:spacing w:val="20"/>
                                <w:kern w:val="0"/>
                                <w:sz w:val="18"/>
                                <w:szCs w:val="18"/>
                              </w:rPr>
                              <w:t>检查审核</w:t>
                            </w:r>
                            <w:r>
                              <w:rPr>
                                <w:rFonts w:ascii="宋体" w:eastAsia="宋体" w:hAnsi="Times New Roman" w:cs="宋体" w:hint="eastAsia"/>
                                <w:spacing w:val="22"/>
                                <w:kern w:val="0"/>
                                <w:sz w:val="18"/>
                                <w:szCs w:val="18"/>
                              </w:rPr>
                              <w:t>工程</w:t>
                            </w:r>
                            <w:r>
                              <w:rPr>
                                <w:rFonts w:ascii="宋体" w:eastAsia="宋体" w:hAnsi="Times New Roman" w:cs="宋体" w:hint="eastAsia"/>
                                <w:spacing w:val="20"/>
                                <w:kern w:val="0"/>
                                <w:sz w:val="18"/>
                                <w:szCs w:val="18"/>
                              </w:rPr>
                              <w:t>承包商</w:t>
                            </w:r>
                            <w:r>
                              <w:rPr>
                                <w:rFonts w:ascii="宋体" w:eastAsia="宋体" w:hAnsi="Times New Roman" w:cs="宋体" w:hint="eastAsia"/>
                                <w:kern w:val="0"/>
                                <w:sz w:val="18"/>
                                <w:szCs w:val="18"/>
                              </w:rPr>
                              <w:t>编写的施工组织设计</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39"/>
                              <w:jc w:val="left"/>
                              <w:rPr>
                                <w:rFonts w:ascii="Times New Roman" w:hAnsi="Times New Roman"/>
                                <w:kern w:val="0"/>
                                <w:sz w:val="24"/>
                                <w:szCs w:val="24"/>
                              </w:rPr>
                            </w:pPr>
                            <w:r>
                              <w:rPr>
                                <w:rFonts w:ascii="宋体" w:eastAsia="宋体" w:hAnsi="Times New Roman" w:cs="宋体" w:hint="eastAsia"/>
                                <w:kern w:val="0"/>
                                <w:sz w:val="18"/>
                                <w:szCs w:val="18"/>
                              </w:rPr>
                              <w:t>《建设项目</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程总承包管</w:t>
                            </w:r>
                            <w:r>
                              <w:rPr>
                                <w:rFonts w:ascii="宋体" w:eastAsia="宋体" w:hAnsi="Times New Roman" w:cs="宋体" w:hint="eastAsia"/>
                                <w:spacing w:val="1"/>
                                <w:kern w:val="0"/>
                                <w:sz w:val="18"/>
                                <w:szCs w:val="18"/>
                              </w:rPr>
                              <w:t>理</w:t>
                            </w:r>
                            <w:r>
                              <w:rPr>
                                <w:rFonts w:ascii="宋体" w:eastAsia="宋体" w:hAnsi="Times New Roman" w:cs="宋体" w:hint="eastAsia"/>
                                <w:kern w:val="0"/>
                                <w:sz w:val="18"/>
                                <w:szCs w:val="18"/>
                              </w:rPr>
                              <w:t>规范》</w:t>
                            </w:r>
                            <w:r>
                              <w:rPr>
                                <w:rFonts w:ascii="宋体" w:eastAsia="宋体" w:hAnsi="Times New Roman" w:cs="宋体"/>
                                <w:kern w:val="0"/>
                                <w:sz w:val="18"/>
                                <w:szCs w:val="18"/>
                              </w:rPr>
                              <w:t>GB/T50358-2005</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6" w:line="130" w:lineRule="exact"/>
                              <w:jc w:val="left"/>
                              <w:rPr>
                                <w:rFonts w:ascii="Times New Roman" w:hAnsi="Times New Roman"/>
                                <w:kern w:val="0"/>
                                <w:sz w:val="13"/>
                                <w:szCs w:val="13"/>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11" w:line="280" w:lineRule="exact"/>
                              <w:jc w:val="left"/>
                              <w:rPr>
                                <w:rFonts w:ascii="Times New Roman" w:hAnsi="Times New Roman"/>
                                <w:kern w:val="0"/>
                                <w:sz w:val="28"/>
                                <w:szCs w:val="2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检查审核工程承包商编写的施工组织设计。</w:t>
                            </w:r>
                          </w:p>
                        </w:tc>
                      </w:tr>
                      <w:tr w:rsidR="001D5BC5">
                        <w:trPr>
                          <w:trHeight w:hRule="exact" w:val="738"/>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8</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28" w:line="282" w:lineRule="auto"/>
                              <w:ind w:right="486"/>
                              <w:jc w:val="left"/>
                              <w:rPr>
                                <w:rFonts w:ascii="Times New Roman" w:hAnsi="Times New Roman"/>
                                <w:kern w:val="0"/>
                                <w:sz w:val="24"/>
                                <w:szCs w:val="24"/>
                              </w:rPr>
                            </w:pPr>
                            <w:r>
                              <w:rPr>
                                <w:rFonts w:ascii="宋体" w:eastAsia="宋体" w:hAnsi="Times New Roman" w:cs="宋体" w:hint="eastAsia"/>
                                <w:kern w:val="0"/>
                                <w:sz w:val="18"/>
                                <w:szCs w:val="18"/>
                              </w:rPr>
                              <w:t>检查工程承包商编写</w:t>
                            </w:r>
                            <w:r>
                              <w:rPr>
                                <w:rFonts w:ascii="宋体" w:eastAsia="宋体" w:hAnsi="Times New Roman" w:cs="宋体"/>
                                <w:kern w:val="0"/>
                                <w:sz w:val="18"/>
                                <w:szCs w:val="18"/>
                              </w:rPr>
                              <w:t>HSE</w:t>
                            </w:r>
                            <w:r>
                              <w:rPr>
                                <w:rFonts w:ascii="宋体" w:eastAsia="宋体" w:hAnsi="Times New Roman" w:cs="宋体" w:hint="eastAsia"/>
                                <w:kern w:val="0"/>
                                <w:sz w:val="18"/>
                                <w:szCs w:val="18"/>
                              </w:rPr>
                              <w:t>计</w:t>
                            </w:r>
                            <w:r>
                              <w:rPr>
                                <w:rFonts w:ascii="宋体" w:eastAsia="宋体" w:hAnsi="Times New Roman" w:cs="宋体" w:hint="eastAsia"/>
                                <w:spacing w:val="1"/>
                                <w:kern w:val="0"/>
                                <w:sz w:val="18"/>
                                <w:szCs w:val="18"/>
                              </w:rPr>
                              <w:t>划</w:t>
                            </w:r>
                            <w:r>
                              <w:rPr>
                                <w:rFonts w:ascii="宋体" w:eastAsia="宋体" w:hAnsi="Times New Roman" w:cs="宋体" w:hint="eastAsia"/>
                                <w:kern w:val="0"/>
                                <w:sz w:val="18"/>
                                <w:szCs w:val="18"/>
                              </w:rPr>
                              <w:t>书</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w:t>
                            </w:r>
                            <w:r>
                              <w:rPr>
                                <w:rFonts w:ascii="宋体" w:eastAsia="宋体" w:hAnsi="Times New Roman" w:cs="宋体"/>
                                <w:kern w:val="0"/>
                                <w:sz w:val="18"/>
                                <w:szCs w:val="18"/>
                              </w:rPr>
                              <w:t>HSE</w:t>
                            </w:r>
                            <w:r>
                              <w:rPr>
                                <w:rFonts w:ascii="宋体" w:eastAsia="宋体" w:hAnsi="Times New Roman" w:cs="宋体" w:hint="eastAsia"/>
                                <w:kern w:val="0"/>
                                <w:sz w:val="18"/>
                                <w:szCs w:val="18"/>
                              </w:rPr>
                              <w:t>作业计划书》管理规定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HSE</w:t>
                            </w:r>
                            <w:r>
                              <w:rPr>
                                <w:rFonts w:ascii="宋体" w:eastAsia="宋体" w:hAnsi="Times New Roman" w:cs="宋体" w:hint="eastAsia"/>
                                <w:kern w:val="0"/>
                                <w:sz w:val="18"/>
                                <w:szCs w:val="18"/>
                              </w:rPr>
                              <w:t>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5" w:line="180" w:lineRule="exact"/>
                              <w:jc w:val="left"/>
                              <w:rPr>
                                <w:rFonts w:ascii="Times New Roman" w:hAnsi="Times New Roman"/>
                                <w:kern w:val="0"/>
                                <w:sz w:val="18"/>
                                <w:szCs w:val="18"/>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检查工程承包商编写的</w:t>
                            </w:r>
                            <w:r>
                              <w:rPr>
                                <w:rFonts w:ascii="宋体" w:eastAsia="宋体" w:hAnsi="Times New Roman" w:cs="宋体"/>
                                <w:kern w:val="0"/>
                                <w:sz w:val="18"/>
                                <w:szCs w:val="18"/>
                              </w:rPr>
                              <w:t>HSE</w:t>
                            </w:r>
                            <w:r>
                              <w:rPr>
                                <w:rFonts w:ascii="宋体" w:eastAsia="宋体" w:hAnsi="Times New Roman" w:cs="宋体" w:hint="eastAsia"/>
                                <w:kern w:val="0"/>
                                <w:sz w:val="18"/>
                                <w:szCs w:val="18"/>
                              </w:rPr>
                              <w:t>计划书。</w:t>
                            </w:r>
                          </w:p>
                        </w:tc>
                      </w:tr>
                      <w:tr w:rsidR="001D5BC5">
                        <w:trPr>
                          <w:trHeight w:hRule="exact" w:val="1211"/>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20" w:lineRule="exact"/>
                              <w:jc w:val="left"/>
                              <w:rPr>
                                <w:rFonts w:ascii="Times New Roman" w:hAnsi="Times New Roman"/>
                                <w:kern w:val="0"/>
                                <w:sz w:val="22"/>
                              </w:rPr>
                            </w:pPr>
                          </w:p>
                          <w:p w:rsidR="001D5BC5" w:rsidRDefault="001D5BC5">
                            <w:pPr>
                              <w:autoSpaceDE w:val="0"/>
                              <w:autoSpaceDN w:val="0"/>
                              <w:adjustRightInd w:val="0"/>
                              <w:ind w:right="119"/>
                              <w:jc w:val="center"/>
                              <w:rPr>
                                <w:rFonts w:ascii="Times New Roman" w:hAnsi="Times New Roman"/>
                                <w:kern w:val="0"/>
                                <w:sz w:val="24"/>
                                <w:szCs w:val="24"/>
                              </w:rPr>
                            </w:pPr>
                            <w:r>
                              <w:rPr>
                                <w:rFonts w:ascii="宋体" w:eastAsia="宋体" w:hAnsi="Times New Roman" w:cs="宋体"/>
                                <w:kern w:val="0"/>
                                <w:sz w:val="18"/>
                                <w:szCs w:val="18"/>
                              </w:rPr>
                              <w:t>9</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4" w:line="260" w:lineRule="exact"/>
                              <w:jc w:val="left"/>
                              <w:rPr>
                                <w:rFonts w:ascii="Times New Roman" w:hAnsi="Times New Roman"/>
                                <w:kern w:val="0"/>
                                <w:sz w:val="26"/>
                                <w:szCs w:val="26"/>
                              </w:rPr>
                            </w:pPr>
                          </w:p>
                          <w:p w:rsidR="001D5BC5" w:rsidRDefault="001D5BC5">
                            <w:pPr>
                              <w:autoSpaceDE w:val="0"/>
                              <w:autoSpaceDN w:val="0"/>
                              <w:adjustRightInd w:val="0"/>
                              <w:spacing w:line="282" w:lineRule="auto"/>
                              <w:ind w:right="486"/>
                              <w:jc w:val="left"/>
                              <w:rPr>
                                <w:rFonts w:ascii="Times New Roman" w:hAnsi="Times New Roman"/>
                                <w:kern w:val="0"/>
                                <w:sz w:val="24"/>
                                <w:szCs w:val="24"/>
                              </w:rPr>
                            </w:pPr>
                            <w:r>
                              <w:rPr>
                                <w:rFonts w:ascii="宋体" w:eastAsia="宋体" w:hAnsi="Times New Roman" w:cs="宋体" w:hint="eastAsia"/>
                                <w:kern w:val="0"/>
                                <w:sz w:val="18"/>
                                <w:szCs w:val="18"/>
                              </w:rPr>
                              <w:t>组织设计交底、施工图会审</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8" w:line="100" w:lineRule="exact"/>
                              <w:jc w:val="left"/>
                              <w:rPr>
                                <w:rFonts w:ascii="Times New Roman" w:hAnsi="Times New Roman"/>
                                <w:kern w:val="0"/>
                                <w:sz w:val="10"/>
                                <w:szCs w:val="10"/>
                              </w:rPr>
                            </w:pPr>
                          </w:p>
                          <w:p w:rsidR="001D5BC5" w:rsidRDefault="001D5BC5">
                            <w:pPr>
                              <w:autoSpaceDE w:val="0"/>
                              <w:autoSpaceDN w:val="0"/>
                              <w:adjustRightInd w:val="0"/>
                              <w:spacing w:line="282" w:lineRule="auto"/>
                              <w:ind w:right="-39"/>
                              <w:rPr>
                                <w:rFonts w:ascii="Times New Roman" w:hAnsi="Times New Roman"/>
                                <w:kern w:val="0"/>
                                <w:sz w:val="24"/>
                                <w:szCs w:val="24"/>
                              </w:rPr>
                            </w:pPr>
                            <w:r>
                              <w:rPr>
                                <w:rFonts w:ascii="宋体" w:eastAsia="宋体" w:hAnsi="Times New Roman" w:cs="宋体" w:hint="eastAsia"/>
                                <w:kern w:val="0"/>
                                <w:sz w:val="18"/>
                                <w:szCs w:val="18"/>
                              </w:rPr>
                              <w:t>中国石油化</w:t>
                            </w:r>
                            <w:r>
                              <w:rPr>
                                <w:rFonts w:ascii="宋体" w:eastAsia="宋体" w:hAnsi="Times New Roman" w:cs="宋体" w:hint="eastAsia"/>
                                <w:spacing w:val="1"/>
                                <w:kern w:val="0"/>
                                <w:sz w:val="18"/>
                                <w:szCs w:val="18"/>
                              </w:rPr>
                              <w:t>工</w:t>
                            </w:r>
                            <w:r>
                              <w:rPr>
                                <w:rFonts w:ascii="宋体" w:eastAsia="宋体" w:hAnsi="Times New Roman" w:cs="宋体" w:hint="eastAsia"/>
                                <w:kern w:val="0"/>
                                <w:sz w:val="18"/>
                                <w:szCs w:val="18"/>
                              </w:rPr>
                              <w:t>与销售分公</w:t>
                            </w:r>
                            <w:r>
                              <w:rPr>
                                <w:rFonts w:ascii="宋体" w:eastAsia="宋体" w:hAnsi="Times New Roman" w:cs="宋体" w:hint="eastAsia"/>
                                <w:spacing w:val="1"/>
                                <w:kern w:val="0"/>
                                <w:sz w:val="18"/>
                                <w:szCs w:val="18"/>
                              </w:rPr>
                              <w:t>司</w:t>
                            </w:r>
                            <w:r>
                              <w:rPr>
                                <w:rFonts w:ascii="宋体" w:eastAsia="宋体" w:hAnsi="Times New Roman" w:cs="宋体" w:hint="eastAsia"/>
                                <w:kern w:val="0"/>
                                <w:sz w:val="18"/>
                                <w:szCs w:val="18"/>
                              </w:rPr>
                              <w:t>炼油化工建设</w:t>
                            </w:r>
                            <w:r>
                              <w:rPr>
                                <w:rFonts w:ascii="宋体" w:eastAsia="宋体" w:hAnsi="Times New Roman" w:cs="宋体" w:hint="eastAsia"/>
                                <w:spacing w:val="1"/>
                                <w:kern w:val="0"/>
                                <w:sz w:val="18"/>
                                <w:szCs w:val="18"/>
                              </w:rPr>
                              <w:t>项</w:t>
                            </w:r>
                            <w:r>
                              <w:rPr>
                                <w:rFonts w:ascii="宋体" w:eastAsia="宋体" w:hAnsi="Times New Roman" w:cs="宋体" w:hint="eastAsia"/>
                                <w:kern w:val="0"/>
                                <w:sz w:val="18"/>
                                <w:szCs w:val="18"/>
                              </w:rPr>
                              <w:t>目施工图会</w:t>
                            </w:r>
                            <w:r>
                              <w:rPr>
                                <w:rFonts w:ascii="宋体" w:eastAsia="宋体" w:hAnsi="Times New Roman" w:cs="宋体" w:hint="eastAsia"/>
                                <w:spacing w:val="1"/>
                                <w:kern w:val="0"/>
                                <w:sz w:val="18"/>
                                <w:szCs w:val="18"/>
                              </w:rPr>
                              <w:t>审</w:t>
                            </w:r>
                            <w:r>
                              <w:rPr>
                                <w:rFonts w:ascii="宋体" w:eastAsia="宋体" w:hAnsi="Times New Roman" w:cs="宋体" w:hint="eastAsia"/>
                                <w:kern w:val="0"/>
                                <w:sz w:val="18"/>
                                <w:szCs w:val="18"/>
                              </w:rPr>
                              <w:t>管理办法油化字〔</w:t>
                            </w:r>
                            <w:r>
                              <w:rPr>
                                <w:rFonts w:ascii="宋体" w:eastAsia="宋体" w:hAnsi="Times New Roman" w:cs="宋体"/>
                                <w:kern w:val="0"/>
                                <w:sz w:val="18"/>
                                <w:szCs w:val="18"/>
                              </w:rPr>
                              <w:t>2006</w:t>
                            </w:r>
                            <w:r>
                              <w:rPr>
                                <w:rFonts w:ascii="宋体" w:eastAsia="宋体" w:hAnsi="Times New Roman" w:cs="宋体" w:hint="eastAsia"/>
                                <w:kern w:val="0"/>
                                <w:sz w:val="18"/>
                                <w:szCs w:val="18"/>
                              </w:rPr>
                              <w:t>〕</w:t>
                            </w:r>
                            <w:r>
                              <w:rPr>
                                <w:rFonts w:ascii="宋体" w:eastAsia="宋体" w:hAnsi="Times New Roman" w:cs="宋体"/>
                                <w:kern w:val="0"/>
                                <w:sz w:val="18"/>
                                <w:szCs w:val="18"/>
                              </w:rPr>
                              <w:t>13</w:t>
                            </w:r>
                            <w:r>
                              <w:rPr>
                                <w:rFonts w:ascii="宋体" w:eastAsia="宋体" w:hAnsi="Times New Roman" w:cs="宋体" w:hint="eastAsia"/>
                                <w:kern w:val="0"/>
                                <w:sz w:val="18"/>
                                <w:szCs w:val="18"/>
                              </w:rPr>
                              <w:t>号</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4" w:line="260" w:lineRule="exact"/>
                              <w:jc w:val="left"/>
                              <w:rPr>
                                <w:rFonts w:ascii="Times New Roman" w:hAnsi="Times New Roman"/>
                                <w:kern w:val="0"/>
                                <w:sz w:val="26"/>
                                <w:szCs w:val="26"/>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设计管理部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8" w:line="100" w:lineRule="exact"/>
                              <w:jc w:val="left"/>
                              <w:rPr>
                                <w:rFonts w:ascii="Times New Roman" w:hAnsi="Times New Roman"/>
                                <w:kern w:val="0"/>
                                <w:sz w:val="10"/>
                                <w:szCs w:val="10"/>
                              </w:rPr>
                            </w:pPr>
                          </w:p>
                          <w:p w:rsidR="001D5BC5" w:rsidRDefault="001D5BC5">
                            <w:pPr>
                              <w:autoSpaceDE w:val="0"/>
                              <w:autoSpaceDN w:val="0"/>
                              <w:adjustRightInd w:val="0"/>
                              <w:spacing w:line="282" w:lineRule="auto"/>
                              <w:ind w:right="-49"/>
                              <w:rPr>
                                <w:rFonts w:ascii="Times New Roman" w:hAnsi="Times New Roman"/>
                                <w:kern w:val="0"/>
                                <w:sz w:val="24"/>
                                <w:szCs w:val="24"/>
                              </w:rPr>
                            </w:pPr>
                            <w:r>
                              <w:rPr>
                                <w:rFonts w:ascii="宋体" w:eastAsia="宋体" w:hAnsi="Times New Roman" w:cs="宋体" w:hint="eastAsia"/>
                                <w:kern w:val="0"/>
                                <w:sz w:val="18"/>
                                <w:szCs w:val="18"/>
                              </w:rPr>
                              <w:t>项目组组织各部门</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设计单位</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二级单位生产准备办</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监理单位</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总包单位</w:t>
                            </w:r>
                            <w:r>
                              <w:rPr>
                                <w:rFonts w:ascii="宋体" w:eastAsia="宋体" w:hAnsi="Times New Roman" w:cs="宋体" w:hint="eastAsia"/>
                                <w:spacing w:val="-24"/>
                                <w:kern w:val="0"/>
                                <w:sz w:val="18"/>
                                <w:szCs w:val="18"/>
                              </w:rPr>
                              <w:t>、</w:t>
                            </w:r>
                            <w:r>
                              <w:rPr>
                                <w:rFonts w:ascii="宋体" w:eastAsia="宋体" w:hAnsi="Times New Roman" w:cs="宋体" w:hint="eastAsia"/>
                                <w:kern w:val="0"/>
                                <w:sz w:val="18"/>
                                <w:szCs w:val="18"/>
                              </w:rPr>
                              <w:t>施工单位进行设计交底和图纸会审。</w:t>
                            </w:r>
                          </w:p>
                        </w:tc>
                      </w:tr>
                      <w:tr w:rsidR="001D5BC5">
                        <w:trPr>
                          <w:trHeight w:hRule="exact" w:val="1135"/>
                        </w:trPr>
                        <w:tc>
                          <w:tcPr>
                            <w:tcW w:w="451" w:type="dxa"/>
                            <w:tcBorders>
                              <w:top w:val="single" w:sz="6" w:space="0" w:color="000000"/>
                              <w:left w:val="single" w:sz="12" w:space="0" w:color="000000"/>
                              <w:bottom w:val="single" w:sz="6" w:space="0" w:color="000000"/>
                              <w:right w:val="single" w:sz="6" w:space="0" w:color="000000"/>
                            </w:tcBorders>
                          </w:tcPr>
                          <w:p w:rsidR="001D5BC5" w:rsidRDefault="001D5BC5">
                            <w:pPr>
                              <w:autoSpaceDE w:val="0"/>
                              <w:autoSpaceDN w:val="0"/>
                              <w:adjustRightInd w:val="0"/>
                              <w:spacing w:before="3"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10</w:t>
                            </w:r>
                          </w:p>
                        </w:tc>
                        <w:tc>
                          <w:tcPr>
                            <w:tcW w:w="1842"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3" w:line="180" w:lineRule="exact"/>
                              <w:jc w:val="left"/>
                              <w:rPr>
                                <w:rFonts w:ascii="Times New Roman" w:hAnsi="Times New Roman"/>
                                <w:kern w:val="0"/>
                                <w:sz w:val="18"/>
                                <w:szCs w:val="18"/>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办理入厂手续</w:t>
                            </w:r>
                          </w:p>
                        </w:tc>
                        <w:tc>
                          <w:tcPr>
                            <w:tcW w:w="2398"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1" w:line="282" w:lineRule="auto"/>
                              <w:ind w:right="-39"/>
                              <w:rPr>
                                <w:rFonts w:ascii="Times New Roman" w:hAnsi="Times New Roman"/>
                                <w:kern w:val="0"/>
                                <w:sz w:val="24"/>
                                <w:szCs w:val="24"/>
                              </w:rPr>
                            </w:pPr>
                            <w:r>
                              <w:rPr>
                                <w:rFonts w:ascii="宋体" w:eastAsia="宋体" w:hAnsi="Times New Roman" w:cs="宋体" w:hint="eastAsia"/>
                                <w:kern w:val="0"/>
                                <w:sz w:val="18"/>
                                <w:szCs w:val="18"/>
                              </w:rPr>
                              <w:t>大庆石化公</w:t>
                            </w:r>
                            <w:r>
                              <w:rPr>
                                <w:rFonts w:ascii="宋体" w:eastAsia="宋体" w:hAnsi="Times New Roman" w:cs="宋体" w:hint="eastAsia"/>
                                <w:spacing w:val="1"/>
                                <w:kern w:val="0"/>
                                <w:sz w:val="18"/>
                                <w:szCs w:val="18"/>
                              </w:rPr>
                              <w:t>司</w:t>
                            </w:r>
                            <w:r>
                              <w:rPr>
                                <w:rFonts w:ascii="宋体" w:eastAsia="宋体" w:hAnsi="Times New Roman" w:cs="宋体" w:hint="eastAsia"/>
                                <w:kern w:val="0"/>
                                <w:sz w:val="18"/>
                                <w:szCs w:val="18"/>
                              </w:rPr>
                              <w:t>关于人员、</w:t>
                            </w:r>
                            <w:r>
                              <w:rPr>
                                <w:rFonts w:ascii="宋体" w:eastAsia="宋体" w:hAnsi="Times New Roman" w:cs="宋体" w:hint="eastAsia"/>
                                <w:spacing w:val="1"/>
                                <w:kern w:val="0"/>
                                <w:sz w:val="18"/>
                                <w:szCs w:val="18"/>
                              </w:rPr>
                              <w:t>车</w:t>
                            </w:r>
                            <w:r>
                              <w:rPr>
                                <w:rFonts w:ascii="宋体" w:eastAsia="宋体" w:hAnsi="Times New Roman" w:cs="宋体" w:hint="eastAsia"/>
                                <w:kern w:val="0"/>
                                <w:sz w:val="18"/>
                                <w:szCs w:val="18"/>
                              </w:rPr>
                              <w:t>辆入厂证（卡</w:t>
                            </w:r>
                            <w:r>
                              <w:rPr>
                                <w:rFonts w:ascii="宋体" w:eastAsia="宋体" w:hAnsi="Times New Roman" w:cs="宋体" w:hint="eastAsia"/>
                                <w:spacing w:val="1"/>
                                <w:kern w:val="0"/>
                                <w:sz w:val="18"/>
                                <w:szCs w:val="18"/>
                              </w:rPr>
                              <w:t>）</w:t>
                            </w:r>
                            <w:r>
                              <w:rPr>
                                <w:rFonts w:ascii="宋体" w:eastAsia="宋体" w:hAnsi="Times New Roman" w:cs="宋体" w:hint="eastAsia"/>
                                <w:kern w:val="0"/>
                                <w:sz w:val="18"/>
                                <w:szCs w:val="18"/>
                              </w:rPr>
                              <w:t>办理程序及</w:t>
                            </w:r>
                            <w:r>
                              <w:rPr>
                                <w:rFonts w:ascii="宋体" w:eastAsia="宋体" w:hAnsi="Times New Roman" w:cs="宋体" w:hint="eastAsia"/>
                                <w:spacing w:val="1"/>
                                <w:kern w:val="0"/>
                                <w:sz w:val="18"/>
                                <w:szCs w:val="18"/>
                              </w:rPr>
                              <w:t>相</w:t>
                            </w:r>
                            <w:r>
                              <w:rPr>
                                <w:rFonts w:ascii="宋体" w:eastAsia="宋体" w:hAnsi="Times New Roman" w:cs="宋体" w:hint="eastAsia"/>
                                <w:kern w:val="0"/>
                                <w:sz w:val="18"/>
                                <w:szCs w:val="18"/>
                              </w:rPr>
                              <w:t>关规定</w:t>
                            </w:r>
                          </w:p>
                        </w:tc>
                        <w:tc>
                          <w:tcPr>
                            <w:tcW w:w="730" w:type="dxa"/>
                            <w:tcBorders>
                              <w:top w:val="single" w:sz="6" w:space="0" w:color="000000"/>
                              <w:left w:val="single" w:sz="6" w:space="0" w:color="000000"/>
                              <w:bottom w:val="single" w:sz="6" w:space="0" w:color="000000"/>
                              <w:right w:val="single" w:sz="6" w:space="0" w:color="000000"/>
                            </w:tcBorders>
                          </w:tcPr>
                          <w:p w:rsidR="001D5BC5" w:rsidRDefault="001D5BC5">
                            <w:pPr>
                              <w:autoSpaceDE w:val="0"/>
                              <w:autoSpaceDN w:val="0"/>
                              <w:adjustRightInd w:val="0"/>
                              <w:spacing w:before="7" w:line="220" w:lineRule="exact"/>
                              <w:jc w:val="left"/>
                              <w:rPr>
                                <w:rFonts w:ascii="Times New Roman" w:hAnsi="Times New Roman"/>
                                <w:kern w:val="0"/>
                                <w:sz w:val="22"/>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6" w:space="0" w:color="000000"/>
                              <w:right w:val="single" w:sz="12" w:space="0" w:color="000000"/>
                            </w:tcBorders>
                          </w:tcPr>
                          <w:p w:rsidR="001D5BC5" w:rsidRDefault="001D5BC5">
                            <w:pPr>
                              <w:autoSpaceDE w:val="0"/>
                              <w:autoSpaceDN w:val="0"/>
                              <w:adjustRightInd w:val="0"/>
                              <w:spacing w:before="70" w:line="282" w:lineRule="auto"/>
                              <w:ind w:right="-56"/>
                              <w:rPr>
                                <w:rFonts w:ascii="Times New Roman" w:hAnsi="Times New Roman"/>
                                <w:kern w:val="0"/>
                                <w:sz w:val="24"/>
                                <w:szCs w:val="24"/>
                              </w:rPr>
                            </w:pPr>
                            <w:r>
                              <w:rPr>
                                <w:rFonts w:ascii="宋体" w:eastAsia="宋体" w:hAnsi="Times New Roman" w:cs="宋体" w:hint="eastAsia"/>
                                <w:spacing w:val="4"/>
                                <w:kern w:val="0"/>
                                <w:sz w:val="18"/>
                                <w:szCs w:val="18"/>
                              </w:rPr>
                              <w:t>承</w:t>
                            </w:r>
                            <w:r>
                              <w:rPr>
                                <w:rFonts w:ascii="宋体" w:eastAsia="宋体" w:hAnsi="Times New Roman" w:cs="宋体" w:hint="eastAsia"/>
                                <w:spacing w:val="-4"/>
                                <w:kern w:val="0"/>
                                <w:sz w:val="18"/>
                                <w:szCs w:val="18"/>
                              </w:rPr>
                              <w:t>包商将参</w:t>
                            </w:r>
                            <w:r>
                              <w:rPr>
                                <w:rFonts w:ascii="宋体" w:eastAsia="宋体" w:hAnsi="Times New Roman" w:cs="宋体" w:hint="eastAsia"/>
                                <w:spacing w:val="-5"/>
                                <w:kern w:val="0"/>
                                <w:sz w:val="18"/>
                                <w:szCs w:val="18"/>
                              </w:rPr>
                              <w:t>加</w:t>
                            </w:r>
                            <w:r>
                              <w:rPr>
                                <w:rFonts w:ascii="宋体" w:eastAsia="宋体" w:hAnsi="Times New Roman" w:cs="宋体" w:hint="eastAsia"/>
                                <w:spacing w:val="-4"/>
                                <w:kern w:val="0"/>
                                <w:sz w:val="18"/>
                                <w:szCs w:val="18"/>
                              </w:rPr>
                              <w:t>工程建设的</w:t>
                            </w:r>
                            <w:r>
                              <w:rPr>
                                <w:rFonts w:ascii="宋体" w:eastAsia="宋体" w:hAnsi="Times New Roman" w:cs="宋体" w:hint="eastAsia"/>
                                <w:spacing w:val="-5"/>
                                <w:kern w:val="0"/>
                                <w:sz w:val="18"/>
                                <w:szCs w:val="18"/>
                              </w:rPr>
                              <w:t>相</w:t>
                            </w:r>
                            <w:r>
                              <w:rPr>
                                <w:rFonts w:ascii="宋体" w:eastAsia="宋体" w:hAnsi="Times New Roman" w:cs="宋体" w:hint="eastAsia"/>
                                <w:spacing w:val="-4"/>
                                <w:kern w:val="0"/>
                                <w:sz w:val="18"/>
                                <w:szCs w:val="18"/>
                              </w:rPr>
                              <w:t>关人员等资</w:t>
                            </w:r>
                            <w:r>
                              <w:rPr>
                                <w:rFonts w:ascii="宋体" w:eastAsia="宋体" w:hAnsi="Times New Roman" w:cs="宋体" w:hint="eastAsia"/>
                                <w:spacing w:val="-5"/>
                                <w:kern w:val="0"/>
                                <w:sz w:val="18"/>
                                <w:szCs w:val="18"/>
                              </w:rPr>
                              <w:t>料</w:t>
                            </w:r>
                            <w:r>
                              <w:rPr>
                                <w:rFonts w:ascii="宋体" w:eastAsia="宋体" w:hAnsi="Times New Roman" w:cs="宋体" w:hint="eastAsia"/>
                                <w:spacing w:val="-4"/>
                                <w:kern w:val="0"/>
                                <w:sz w:val="18"/>
                                <w:szCs w:val="18"/>
                              </w:rPr>
                              <w:t>，报</w:t>
                            </w:r>
                            <w:r>
                              <w:rPr>
                                <w:rFonts w:ascii="宋体" w:eastAsia="宋体" w:hAnsi="Times New Roman" w:cs="宋体" w:hint="eastAsia"/>
                                <w:spacing w:val="-7"/>
                                <w:kern w:val="0"/>
                                <w:sz w:val="18"/>
                                <w:szCs w:val="18"/>
                              </w:rPr>
                              <w:t>项</w:t>
                            </w:r>
                            <w:r>
                              <w:rPr>
                                <w:rFonts w:ascii="宋体" w:eastAsia="宋体" w:hAnsi="Times New Roman" w:cs="宋体" w:hint="eastAsia"/>
                                <w:spacing w:val="-8"/>
                                <w:kern w:val="0"/>
                                <w:sz w:val="18"/>
                                <w:szCs w:val="18"/>
                              </w:rPr>
                              <w:t>目组</w:t>
                            </w:r>
                            <w:r>
                              <w:rPr>
                                <w:rFonts w:ascii="宋体" w:eastAsia="宋体" w:hAnsi="Times New Roman" w:cs="宋体" w:hint="eastAsia"/>
                                <w:spacing w:val="-7"/>
                                <w:kern w:val="0"/>
                                <w:sz w:val="18"/>
                                <w:szCs w:val="18"/>
                              </w:rPr>
                              <w:t>审</w:t>
                            </w:r>
                            <w:r>
                              <w:rPr>
                                <w:rFonts w:ascii="宋体" w:eastAsia="宋体" w:hAnsi="Times New Roman" w:cs="宋体" w:hint="eastAsia"/>
                                <w:spacing w:val="-8"/>
                                <w:kern w:val="0"/>
                                <w:sz w:val="18"/>
                                <w:szCs w:val="18"/>
                              </w:rPr>
                              <w:t>查</w:t>
                            </w:r>
                            <w:r>
                              <w:rPr>
                                <w:rFonts w:ascii="宋体" w:eastAsia="宋体" w:hAnsi="Times New Roman" w:cs="宋体" w:hint="eastAsia"/>
                                <w:spacing w:val="-50"/>
                                <w:kern w:val="0"/>
                                <w:sz w:val="18"/>
                                <w:szCs w:val="18"/>
                              </w:rPr>
                              <w:t>；</w:t>
                            </w:r>
                            <w:r>
                              <w:rPr>
                                <w:rFonts w:ascii="宋体" w:eastAsia="宋体" w:hAnsi="Times New Roman" w:cs="宋体" w:hint="eastAsia"/>
                                <w:spacing w:val="-8"/>
                                <w:kern w:val="0"/>
                                <w:sz w:val="18"/>
                                <w:szCs w:val="18"/>
                              </w:rPr>
                              <w:t>项</w:t>
                            </w:r>
                            <w:r>
                              <w:rPr>
                                <w:rFonts w:ascii="宋体" w:eastAsia="宋体" w:hAnsi="Times New Roman" w:cs="宋体" w:hint="eastAsia"/>
                                <w:spacing w:val="-7"/>
                                <w:kern w:val="0"/>
                                <w:sz w:val="18"/>
                                <w:szCs w:val="18"/>
                              </w:rPr>
                              <w:t>目</w:t>
                            </w:r>
                            <w:r>
                              <w:rPr>
                                <w:rFonts w:ascii="宋体" w:eastAsia="宋体" w:hAnsi="Times New Roman" w:cs="宋体" w:hint="eastAsia"/>
                                <w:spacing w:val="-8"/>
                                <w:kern w:val="0"/>
                                <w:sz w:val="18"/>
                                <w:szCs w:val="18"/>
                              </w:rPr>
                              <w:t>组审</w:t>
                            </w:r>
                            <w:r>
                              <w:rPr>
                                <w:rFonts w:ascii="宋体" w:eastAsia="宋体" w:hAnsi="Times New Roman" w:cs="宋体" w:hint="eastAsia"/>
                                <w:spacing w:val="-7"/>
                                <w:kern w:val="0"/>
                                <w:sz w:val="18"/>
                                <w:szCs w:val="18"/>
                              </w:rPr>
                              <w:t>查</w:t>
                            </w:r>
                            <w:r>
                              <w:rPr>
                                <w:rFonts w:ascii="宋体" w:eastAsia="宋体" w:hAnsi="Times New Roman" w:cs="宋体" w:hint="eastAsia"/>
                                <w:spacing w:val="-8"/>
                                <w:kern w:val="0"/>
                                <w:sz w:val="18"/>
                                <w:szCs w:val="18"/>
                              </w:rPr>
                              <w:t>通过后</w:t>
                            </w:r>
                            <w:r>
                              <w:rPr>
                                <w:rFonts w:ascii="宋体" w:eastAsia="宋体" w:hAnsi="Times New Roman" w:cs="宋体" w:hint="eastAsia"/>
                                <w:spacing w:val="-50"/>
                                <w:kern w:val="0"/>
                                <w:sz w:val="18"/>
                                <w:szCs w:val="18"/>
                              </w:rPr>
                              <w:t>，</w:t>
                            </w:r>
                            <w:r>
                              <w:rPr>
                                <w:rFonts w:ascii="宋体" w:eastAsia="宋体" w:hAnsi="Times New Roman" w:cs="宋体" w:hint="eastAsia"/>
                                <w:kern w:val="0"/>
                                <w:sz w:val="18"/>
                                <w:szCs w:val="18"/>
                              </w:rPr>
                              <w:t>报</w:t>
                            </w:r>
                            <w:r>
                              <w:rPr>
                                <w:rFonts w:ascii="宋体" w:eastAsia="宋体" w:hAnsi="Times New Roman" w:cs="宋体"/>
                                <w:spacing w:val="-5"/>
                                <w:kern w:val="0"/>
                                <w:sz w:val="18"/>
                                <w:szCs w:val="18"/>
                              </w:rPr>
                              <w:t>H</w:t>
                            </w:r>
                            <w:r>
                              <w:rPr>
                                <w:rFonts w:ascii="宋体" w:eastAsia="宋体" w:hAnsi="Times New Roman" w:cs="宋体"/>
                                <w:spacing w:val="-4"/>
                                <w:kern w:val="0"/>
                                <w:sz w:val="18"/>
                                <w:szCs w:val="18"/>
                              </w:rPr>
                              <w:t>S</w:t>
                            </w:r>
                            <w:r>
                              <w:rPr>
                                <w:rFonts w:ascii="宋体" w:eastAsia="宋体" w:hAnsi="Times New Roman" w:cs="宋体"/>
                                <w:kern w:val="0"/>
                                <w:sz w:val="18"/>
                                <w:szCs w:val="18"/>
                              </w:rPr>
                              <w:t>E</w:t>
                            </w:r>
                            <w:r>
                              <w:rPr>
                                <w:rFonts w:ascii="宋体" w:eastAsia="宋体" w:hAnsi="Times New Roman" w:cs="宋体" w:hint="eastAsia"/>
                                <w:spacing w:val="-7"/>
                                <w:kern w:val="0"/>
                                <w:sz w:val="18"/>
                                <w:szCs w:val="18"/>
                              </w:rPr>
                              <w:t>部</w:t>
                            </w:r>
                            <w:r>
                              <w:rPr>
                                <w:rFonts w:ascii="宋体" w:eastAsia="宋体" w:hAnsi="Times New Roman" w:cs="宋体" w:hint="eastAsia"/>
                                <w:spacing w:val="-8"/>
                                <w:kern w:val="0"/>
                                <w:sz w:val="18"/>
                                <w:szCs w:val="18"/>
                              </w:rPr>
                              <w:t>审</w:t>
                            </w:r>
                            <w:r>
                              <w:rPr>
                                <w:rFonts w:ascii="宋体" w:eastAsia="宋体" w:hAnsi="Times New Roman" w:cs="宋体" w:hint="eastAsia"/>
                                <w:kern w:val="0"/>
                                <w:sz w:val="18"/>
                                <w:szCs w:val="18"/>
                              </w:rPr>
                              <w:t>批</w:t>
                            </w:r>
                            <w:r>
                              <w:rPr>
                                <w:rFonts w:ascii="宋体" w:eastAsia="宋体" w:hAnsi="Times New Roman" w:cs="宋体" w:hint="eastAsia"/>
                                <w:spacing w:val="-7"/>
                                <w:kern w:val="0"/>
                                <w:sz w:val="18"/>
                                <w:szCs w:val="18"/>
                              </w:rPr>
                              <w:t>后</w:t>
                            </w:r>
                            <w:r>
                              <w:rPr>
                                <w:rFonts w:ascii="宋体" w:eastAsia="宋体" w:hAnsi="Times New Roman" w:cs="宋体" w:hint="eastAsia"/>
                                <w:spacing w:val="-8"/>
                                <w:kern w:val="0"/>
                                <w:sz w:val="18"/>
                                <w:szCs w:val="18"/>
                              </w:rPr>
                              <w:t>，由</w:t>
                            </w:r>
                            <w:r>
                              <w:rPr>
                                <w:rFonts w:ascii="宋体" w:eastAsia="宋体" w:hAnsi="Times New Roman" w:cs="宋体" w:hint="eastAsia"/>
                                <w:spacing w:val="-7"/>
                                <w:kern w:val="0"/>
                                <w:sz w:val="18"/>
                                <w:szCs w:val="18"/>
                              </w:rPr>
                              <w:t>承</w:t>
                            </w:r>
                            <w:r>
                              <w:rPr>
                                <w:rFonts w:ascii="宋体" w:eastAsia="宋体" w:hAnsi="Times New Roman" w:cs="宋体" w:hint="eastAsia"/>
                                <w:spacing w:val="-8"/>
                                <w:kern w:val="0"/>
                                <w:sz w:val="18"/>
                                <w:szCs w:val="18"/>
                              </w:rPr>
                              <w:t>包商办</w:t>
                            </w:r>
                            <w:r>
                              <w:rPr>
                                <w:rFonts w:ascii="宋体" w:eastAsia="宋体" w:hAnsi="Times New Roman" w:cs="宋体" w:hint="eastAsia"/>
                                <w:spacing w:val="-7"/>
                                <w:kern w:val="0"/>
                                <w:sz w:val="18"/>
                                <w:szCs w:val="18"/>
                              </w:rPr>
                              <w:t>理</w:t>
                            </w:r>
                            <w:r>
                              <w:rPr>
                                <w:rFonts w:ascii="宋体" w:eastAsia="宋体" w:hAnsi="Times New Roman" w:cs="宋体" w:hint="eastAsia"/>
                                <w:spacing w:val="-8"/>
                                <w:kern w:val="0"/>
                                <w:sz w:val="18"/>
                                <w:szCs w:val="18"/>
                              </w:rPr>
                              <w:t>入场</w:t>
                            </w:r>
                            <w:r>
                              <w:rPr>
                                <w:rFonts w:ascii="宋体" w:eastAsia="宋体" w:hAnsi="Times New Roman" w:cs="宋体" w:hint="eastAsia"/>
                                <w:spacing w:val="-7"/>
                                <w:kern w:val="0"/>
                                <w:sz w:val="18"/>
                                <w:szCs w:val="18"/>
                              </w:rPr>
                              <w:t>证</w:t>
                            </w:r>
                            <w:r>
                              <w:rPr>
                                <w:rFonts w:ascii="宋体" w:eastAsia="宋体" w:hAnsi="Times New Roman" w:cs="宋体" w:hint="eastAsia"/>
                                <w:spacing w:val="-8"/>
                                <w:kern w:val="0"/>
                                <w:sz w:val="18"/>
                                <w:szCs w:val="18"/>
                              </w:rPr>
                              <w:t>，持入</w:t>
                            </w:r>
                            <w:r>
                              <w:rPr>
                                <w:rFonts w:ascii="宋体" w:eastAsia="宋体" w:hAnsi="Times New Roman" w:cs="宋体" w:hint="eastAsia"/>
                                <w:spacing w:val="-7"/>
                                <w:kern w:val="0"/>
                                <w:sz w:val="18"/>
                                <w:szCs w:val="18"/>
                              </w:rPr>
                              <w:t>场</w:t>
                            </w:r>
                            <w:r>
                              <w:rPr>
                                <w:rFonts w:ascii="宋体" w:eastAsia="宋体" w:hAnsi="Times New Roman" w:cs="宋体" w:hint="eastAsia"/>
                                <w:spacing w:val="-8"/>
                                <w:kern w:val="0"/>
                                <w:sz w:val="18"/>
                                <w:szCs w:val="18"/>
                              </w:rPr>
                              <w:t>证方</w:t>
                            </w:r>
                            <w:r>
                              <w:rPr>
                                <w:rFonts w:ascii="宋体" w:eastAsia="宋体" w:hAnsi="Times New Roman" w:cs="宋体" w:hint="eastAsia"/>
                                <w:spacing w:val="-7"/>
                                <w:kern w:val="0"/>
                                <w:sz w:val="18"/>
                                <w:szCs w:val="18"/>
                              </w:rPr>
                              <w:t>可</w:t>
                            </w:r>
                            <w:r>
                              <w:rPr>
                                <w:rFonts w:ascii="宋体" w:eastAsia="宋体" w:hAnsi="Times New Roman" w:cs="宋体" w:hint="eastAsia"/>
                                <w:spacing w:val="-8"/>
                                <w:kern w:val="0"/>
                                <w:sz w:val="18"/>
                                <w:szCs w:val="18"/>
                              </w:rPr>
                              <w:t>入场</w:t>
                            </w:r>
                          </w:p>
                        </w:tc>
                      </w:tr>
                      <w:tr w:rsidR="001D5BC5">
                        <w:trPr>
                          <w:trHeight w:hRule="exact" w:val="1433"/>
                        </w:trPr>
                        <w:tc>
                          <w:tcPr>
                            <w:tcW w:w="451" w:type="dxa"/>
                            <w:tcBorders>
                              <w:top w:val="single" w:sz="6" w:space="0" w:color="000000"/>
                              <w:left w:val="single" w:sz="12" w:space="0" w:color="000000"/>
                              <w:bottom w:val="single" w:sz="12" w:space="0" w:color="000000"/>
                              <w:right w:val="single" w:sz="6" w:space="0" w:color="000000"/>
                            </w:tcBorders>
                          </w:tcPr>
                          <w:p w:rsidR="001D5BC5" w:rsidRDefault="001D5BC5">
                            <w:pPr>
                              <w:autoSpaceDE w:val="0"/>
                              <w:autoSpaceDN w:val="0"/>
                              <w:adjustRightInd w:val="0"/>
                              <w:spacing w:before="8" w:line="120" w:lineRule="exact"/>
                              <w:jc w:val="left"/>
                              <w:rPr>
                                <w:rFonts w:ascii="Times New Roman" w:hAnsi="Times New Roman"/>
                                <w:kern w:val="0"/>
                                <w:sz w:val="12"/>
                                <w:szCs w:val="12"/>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kern w:val="0"/>
                                <w:sz w:val="18"/>
                                <w:szCs w:val="18"/>
                              </w:rPr>
                              <w:t>11</w:t>
                            </w:r>
                          </w:p>
                        </w:tc>
                        <w:tc>
                          <w:tcPr>
                            <w:tcW w:w="1842"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8" w:line="120" w:lineRule="exact"/>
                              <w:jc w:val="left"/>
                              <w:rPr>
                                <w:rFonts w:ascii="Times New Roman" w:hAnsi="Times New Roman"/>
                                <w:kern w:val="0"/>
                                <w:sz w:val="12"/>
                                <w:szCs w:val="12"/>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 w:val="18"/>
                                <w:szCs w:val="18"/>
                              </w:rPr>
                              <w:t>办理开工报告</w:t>
                            </w:r>
                          </w:p>
                        </w:tc>
                        <w:tc>
                          <w:tcPr>
                            <w:tcW w:w="2398"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38"/>
                              <w:jc w:val="left"/>
                              <w:rPr>
                                <w:rFonts w:ascii="Times New Roman" w:hAnsi="Times New Roman"/>
                                <w:kern w:val="0"/>
                                <w:sz w:val="24"/>
                                <w:szCs w:val="24"/>
                              </w:rPr>
                            </w:pPr>
                            <w:r>
                              <w:rPr>
                                <w:rFonts w:ascii="宋体" w:eastAsia="宋体" w:hAnsi="Times New Roman" w:cs="宋体" w:hint="eastAsia"/>
                                <w:kern w:val="0"/>
                                <w:sz w:val="18"/>
                                <w:szCs w:val="18"/>
                              </w:rPr>
                              <w:t>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kern w:val="0"/>
                                <w:sz w:val="18"/>
                                <w:szCs w:val="18"/>
                              </w:rPr>
                              <w:t>/</w:t>
                            </w:r>
                            <w:r>
                              <w:rPr>
                                <w:rFonts w:ascii="宋体" w:eastAsia="宋体" w:hAnsi="Times New Roman" w:cs="宋体" w:hint="eastAsia"/>
                                <w:kern w:val="0"/>
                                <w:sz w:val="18"/>
                                <w:szCs w:val="18"/>
                              </w:rPr>
                              <w:t>年乙烯改扩建工程开工报告管理规定</w:t>
                            </w:r>
                          </w:p>
                        </w:tc>
                        <w:tc>
                          <w:tcPr>
                            <w:tcW w:w="730" w:type="dxa"/>
                            <w:tcBorders>
                              <w:top w:val="single" w:sz="6" w:space="0" w:color="000000"/>
                              <w:left w:val="single" w:sz="6" w:space="0" w:color="000000"/>
                              <w:bottom w:val="single" w:sz="12" w:space="0" w:color="000000"/>
                              <w:right w:val="single" w:sz="6" w:space="0" w:color="000000"/>
                            </w:tcBorders>
                          </w:tcPr>
                          <w:p w:rsidR="001D5BC5" w:rsidRDefault="001D5BC5">
                            <w:pPr>
                              <w:autoSpaceDE w:val="0"/>
                              <w:autoSpaceDN w:val="0"/>
                              <w:adjustRightInd w:val="0"/>
                              <w:spacing w:before="2" w:line="170" w:lineRule="exact"/>
                              <w:jc w:val="left"/>
                              <w:rPr>
                                <w:rFonts w:ascii="Times New Roman" w:hAnsi="Times New Roman"/>
                                <w:kern w:val="0"/>
                                <w:sz w:val="17"/>
                                <w:szCs w:val="17"/>
                              </w:rPr>
                            </w:pPr>
                          </w:p>
                          <w:p w:rsidR="001D5BC5" w:rsidRDefault="001D5BC5">
                            <w:pPr>
                              <w:autoSpaceDE w:val="0"/>
                              <w:autoSpaceDN w:val="0"/>
                              <w:adjustRightInd w:val="0"/>
                              <w:spacing w:line="200" w:lineRule="exact"/>
                              <w:jc w:val="left"/>
                              <w:rPr>
                                <w:rFonts w:ascii="Times New Roman" w:hAnsi="Times New Roman"/>
                                <w:kern w:val="0"/>
                                <w:sz w:val="20"/>
                                <w:szCs w:val="20"/>
                              </w:rPr>
                            </w:pPr>
                          </w:p>
                          <w:p w:rsidR="001D5BC5" w:rsidRDefault="001D5BC5">
                            <w:pPr>
                              <w:autoSpaceDE w:val="0"/>
                              <w:autoSpaceDN w:val="0"/>
                              <w:adjustRightInd w:val="0"/>
                              <w:spacing w:line="282" w:lineRule="auto"/>
                              <w:ind w:right="27"/>
                              <w:jc w:val="left"/>
                              <w:rPr>
                                <w:rFonts w:ascii="Times New Roman" w:hAnsi="Times New Roman"/>
                                <w:kern w:val="0"/>
                                <w:sz w:val="24"/>
                                <w:szCs w:val="24"/>
                              </w:rPr>
                            </w:pPr>
                            <w:r>
                              <w:rPr>
                                <w:rFonts w:ascii="宋体" w:eastAsia="宋体" w:hAnsi="Times New Roman" w:cs="宋体" w:hint="eastAsia"/>
                                <w:kern w:val="0"/>
                                <w:sz w:val="18"/>
                                <w:szCs w:val="18"/>
                              </w:rPr>
                              <w:t>施工管理部</w:t>
                            </w:r>
                          </w:p>
                        </w:tc>
                        <w:tc>
                          <w:tcPr>
                            <w:tcW w:w="3583" w:type="dxa"/>
                            <w:tcBorders>
                              <w:top w:val="single" w:sz="6" w:space="0" w:color="000000"/>
                              <w:left w:val="single" w:sz="6" w:space="0" w:color="000000"/>
                              <w:bottom w:val="single" w:sz="12" w:space="0" w:color="000000"/>
                              <w:right w:val="single" w:sz="12" w:space="0" w:color="000000"/>
                            </w:tcBorders>
                          </w:tcPr>
                          <w:p w:rsidR="001D5BC5" w:rsidRDefault="001D5BC5">
                            <w:pPr>
                              <w:autoSpaceDE w:val="0"/>
                              <w:autoSpaceDN w:val="0"/>
                              <w:adjustRightInd w:val="0"/>
                              <w:spacing w:before="60" w:line="282" w:lineRule="auto"/>
                              <w:ind w:right="-49"/>
                              <w:rPr>
                                <w:rFonts w:ascii="Times New Roman" w:hAnsi="Times New Roman"/>
                                <w:kern w:val="0"/>
                                <w:sz w:val="24"/>
                                <w:szCs w:val="24"/>
                              </w:rPr>
                            </w:pPr>
                            <w:r>
                              <w:rPr>
                                <w:rFonts w:ascii="宋体" w:eastAsia="宋体" w:hAnsi="Times New Roman" w:cs="宋体" w:hint="eastAsia"/>
                                <w:kern w:val="0"/>
                                <w:sz w:val="18"/>
                                <w:szCs w:val="18"/>
                              </w:rPr>
                              <w:t>承包商按大庆石化</w:t>
                            </w:r>
                            <w:r>
                              <w:rPr>
                                <w:rFonts w:ascii="宋体" w:eastAsia="宋体" w:hAnsi="Times New Roman" w:cs="宋体"/>
                                <w:kern w:val="0"/>
                                <w:sz w:val="18"/>
                                <w:szCs w:val="18"/>
                              </w:rPr>
                              <w:t>120</w:t>
                            </w:r>
                            <w:r>
                              <w:rPr>
                                <w:rFonts w:ascii="宋体" w:eastAsia="宋体" w:hAnsi="Times New Roman" w:cs="宋体" w:hint="eastAsia"/>
                                <w:kern w:val="0"/>
                                <w:sz w:val="18"/>
                                <w:szCs w:val="18"/>
                              </w:rPr>
                              <w:t>万吨</w:t>
                            </w:r>
                            <w:r>
                              <w:rPr>
                                <w:rFonts w:ascii="宋体" w:eastAsia="宋体" w:hAnsi="Times New Roman" w:cs="宋体"/>
                                <w:spacing w:val="-1"/>
                                <w:kern w:val="0"/>
                                <w:sz w:val="18"/>
                                <w:szCs w:val="18"/>
                              </w:rPr>
                              <w:t>/</w:t>
                            </w:r>
                            <w:r>
                              <w:rPr>
                                <w:rFonts w:ascii="宋体" w:eastAsia="宋体" w:hAnsi="Times New Roman" w:cs="宋体" w:hint="eastAsia"/>
                                <w:kern w:val="0"/>
                                <w:sz w:val="18"/>
                                <w:szCs w:val="18"/>
                              </w:rPr>
                              <w:t>年乙烯改扩建工程开工报告管理规定编制开工报告</w:t>
                            </w:r>
                            <w:r>
                              <w:rPr>
                                <w:rFonts w:ascii="宋体" w:eastAsia="宋体" w:hAnsi="Times New Roman" w:cs="宋体" w:hint="eastAsia"/>
                                <w:spacing w:val="-73"/>
                                <w:kern w:val="0"/>
                                <w:sz w:val="18"/>
                                <w:szCs w:val="18"/>
                              </w:rPr>
                              <w:t>，</w:t>
                            </w:r>
                            <w:r>
                              <w:rPr>
                                <w:rFonts w:ascii="宋体" w:eastAsia="宋体" w:hAnsi="Times New Roman" w:cs="宋体" w:hint="eastAsia"/>
                                <w:kern w:val="0"/>
                                <w:sz w:val="18"/>
                                <w:szCs w:val="18"/>
                              </w:rPr>
                              <w:t>并将有关资料附在开工报告之后</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报项目组审核</w:t>
                            </w:r>
                            <w:r>
                              <w:rPr>
                                <w:rFonts w:ascii="宋体" w:eastAsia="宋体" w:hAnsi="Times New Roman" w:cs="宋体" w:hint="eastAsia"/>
                                <w:spacing w:val="-36"/>
                                <w:kern w:val="0"/>
                                <w:sz w:val="18"/>
                                <w:szCs w:val="18"/>
                              </w:rPr>
                              <w:t>，</w:t>
                            </w:r>
                            <w:r>
                              <w:rPr>
                                <w:rFonts w:ascii="宋体" w:eastAsia="宋体" w:hAnsi="Times New Roman" w:cs="宋体" w:hint="eastAsia"/>
                                <w:kern w:val="0"/>
                                <w:sz w:val="18"/>
                                <w:szCs w:val="18"/>
                              </w:rPr>
                              <w:t>项目组审核后上报施工管理部审核批准。</w:t>
                            </w:r>
                          </w:p>
                        </w:tc>
                      </w:tr>
                    </w:tbl>
                    <w:p w:rsidR="001D5BC5" w:rsidRDefault="001D5BC5" w:rsidP="004816E9">
                      <w:pPr>
                        <w:autoSpaceDE w:val="0"/>
                        <w:autoSpaceDN w:val="0"/>
                        <w:adjustRightInd w:val="0"/>
                        <w:jc w:val="left"/>
                        <w:rPr>
                          <w:rFonts w:ascii="Times New Roman" w:hAnsi="Times New Roman"/>
                          <w:kern w:val="0"/>
                          <w:sz w:val="24"/>
                          <w:szCs w:val="24"/>
                        </w:rPr>
                      </w:pPr>
                    </w:p>
                  </w:txbxContent>
                </v:textbox>
                <w10:wrap anchorx="page"/>
              </v:shape>
            </w:pict>
          </mc:Fallback>
        </mc:AlternateContent>
      </w:r>
      <w:r w:rsidRPr="004816E9">
        <w:rPr>
          <w:rFonts w:ascii="宋体" w:eastAsia="宋体" w:hAnsi="Times New Roman" w:cs="宋体" w:hint="eastAsia"/>
          <w:color w:val="000000"/>
          <w:spacing w:val="-8"/>
          <w:kern w:val="0"/>
          <w:position w:val="-2"/>
          <w:sz w:val="18"/>
          <w:szCs w:val="18"/>
        </w:rPr>
        <w:t>。</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15" w:line="260" w:lineRule="exact"/>
        <w:jc w:val="left"/>
        <w:rPr>
          <w:rFonts w:ascii="宋体" w:eastAsia="宋体" w:hAnsi="Times New Roman" w:cs="宋体"/>
          <w:color w:val="000000"/>
          <w:kern w:val="0"/>
          <w:sz w:val="26"/>
          <w:szCs w:val="26"/>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color w:val="000000"/>
          <w:kern w:val="0"/>
          <w:sz w:val="18"/>
          <w:szCs w:val="18"/>
        </w:rPr>
      </w:pPr>
      <w:r w:rsidRPr="004816E9">
        <w:rPr>
          <w:rFonts w:ascii="宋体" w:eastAsia="宋体" w:hAnsi="Times New Roman" w:cs="宋体" w:hint="eastAsia"/>
          <w:color w:val="000000"/>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color w:val="000000"/>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420" w:lineRule="exact"/>
        <w:ind w:right="1943"/>
        <w:jc w:val="center"/>
        <w:rPr>
          <w:rFonts w:ascii="宋体" w:eastAsia="宋体" w:hAnsi="Times New Roman" w:cs="宋体"/>
          <w:color w:val="000000"/>
          <w:kern w:val="0"/>
          <w:sz w:val="36"/>
          <w:szCs w:val="36"/>
        </w:rPr>
      </w:pPr>
      <w:r w:rsidRPr="004816E9">
        <w:rPr>
          <w:rFonts w:ascii="宋体" w:eastAsia="宋体" w:hAnsi="Times New Roman" w:cs="宋体" w:hint="eastAsia"/>
          <w:color w:val="000000"/>
          <w:kern w:val="0"/>
          <w:position w:val="-3"/>
          <w:sz w:val="36"/>
          <w:szCs w:val="36"/>
        </w:rPr>
        <w:t>单项（位）工程开工报告管理规定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color w:val="000000"/>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color w:val="000000"/>
          <w:kern w:val="0"/>
          <w:sz w:val="32"/>
          <w:szCs w:val="32"/>
        </w:rPr>
      </w:pPr>
      <w:r w:rsidRPr="004816E9">
        <w:rPr>
          <w:rFonts w:ascii="宋体" w:eastAsia="宋体" w:hAnsi="Times New Roman" w:cs="宋体" w:hint="eastAsia"/>
          <w:color w:val="000000"/>
          <w:kern w:val="0"/>
          <w:sz w:val="32"/>
          <w:szCs w:val="32"/>
        </w:rPr>
        <w:t>第一章</w:t>
      </w:r>
      <w:r w:rsidRPr="004816E9">
        <w:rPr>
          <w:rFonts w:ascii="宋体" w:eastAsia="宋体" w:hAnsi="Times New Roman" w:cs="宋体"/>
          <w:color w:val="000000"/>
          <w:kern w:val="0"/>
          <w:sz w:val="32"/>
          <w:szCs w:val="32"/>
        </w:rPr>
        <w:tab/>
      </w:r>
      <w:r w:rsidRPr="004816E9">
        <w:rPr>
          <w:rFonts w:ascii="宋体" w:eastAsia="宋体" w:hAnsi="Times New Roman" w:cs="宋体" w:hint="eastAsia"/>
          <w:color w:val="000000"/>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color w:val="000000"/>
          <w:kern w:val="0"/>
          <w:sz w:val="28"/>
          <w:szCs w:val="28"/>
        </w:rPr>
      </w:pPr>
    </w:p>
    <w:p w:rsidR="004816E9" w:rsidRPr="004816E9" w:rsidRDefault="004816E9" w:rsidP="004816E9">
      <w:pPr>
        <w:tabs>
          <w:tab w:val="left" w:pos="1560"/>
        </w:tabs>
        <w:autoSpaceDE w:val="0"/>
        <w:autoSpaceDN w:val="0"/>
        <w:adjustRightInd w:val="0"/>
        <w:spacing w:line="318" w:lineRule="exact"/>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position w:val="-1"/>
          <w:sz w:val="24"/>
          <w:szCs w:val="24"/>
        </w:rPr>
        <w:t>第一</w:t>
      </w:r>
      <w:r w:rsidRPr="004816E9">
        <w:rPr>
          <w:rFonts w:ascii="宋体" w:eastAsia="宋体" w:hAnsi="Times New Roman" w:cs="宋体" w:hint="eastAsia"/>
          <w:color w:val="000000"/>
          <w:kern w:val="0"/>
          <w:position w:val="-1"/>
          <w:sz w:val="24"/>
          <w:szCs w:val="24"/>
        </w:rPr>
        <w:t>条</w:t>
      </w:r>
      <w:r w:rsidRPr="004816E9">
        <w:rPr>
          <w:rFonts w:ascii="宋体" w:eastAsia="宋体" w:hAnsi="Times New Roman" w:cs="宋体"/>
          <w:color w:val="000000"/>
          <w:kern w:val="0"/>
          <w:position w:val="-1"/>
          <w:sz w:val="24"/>
          <w:szCs w:val="24"/>
        </w:rPr>
        <w:tab/>
      </w:r>
      <w:r w:rsidRPr="004816E9">
        <w:rPr>
          <w:rFonts w:ascii="宋体" w:eastAsia="宋体" w:hAnsi="Times New Roman" w:cs="宋体" w:hint="eastAsia"/>
          <w:color w:val="000000"/>
          <w:kern w:val="0"/>
          <w:position w:val="-1"/>
          <w:sz w:val="24"/>
          <w:szCs w:val="24"/>
        </w:rPr>
        <w:t>为加强大庆石化</w:t>
      </w:r>
      <w:r w:rsidRPr="004816E9">
        <w:rPr>
          <w:rFonts w:ascii="Times New Roman" w:eastAsia="宋体" w:hAnsi="Times New Roman" w:cs="Times New Roman"/>
          <w:color w:val="000000"/>
          <w:kern w:val="0"/>
          <w:position w:val="-1"/>
          <w:sz w:val="24"/>
          <w:szCs w:val="24"/>
        </w:rPr>
        <w:t>120</w:t>
      </w:r>
      <w:r w:rsidRPr="004816E9">
        <w:rPr>
          <w:rFonts w:ascii="宋体" w:eastAsia="宋体" w:hAnsi="Times New Roman" w:cs="宋体" w:hint="eastAsia"/>
          <w:color w:val="000000"/>
          <w:kern w:val="0"/>
          <w:position w:val="-1"/>
          <w:sz w:val="24"/>
          <w:szCs w:val="24"/>
        </w:rPr>
        <w:t>万吨</w:t>
      </w:r>
      <w:r w:rsidRPr="004816E9">
        <w:rPr>
          <w:rFonts w:ascii="Times New Roman" w:eastAsia="宋体" w:hAnsi="Times New Roman" w:cs="Times New Roman"/>
          <w:color w:val="000000"/>
          <w:kern w:val="0"/>
          <w:position w:val="-1"/>
          <w:sz w:val="24"/>
          <w:szCs w:val="24"/>
        </w:rPr>
        <w:t>/</w:t>
      </w:r>
      <w:r w:rsidRPr="004816E9">
        <w:rPr>
          <w:rFonts w:ascii="宋体" w:eastAsia="宋体" w:hAnsi="Times New Roman" w:cs="宋体" w:hint="eastAsia"/>
          <w:color w:val="000000"/>
          <w:kern w:val="0"/>
          <w:position w:val="-1"/>
          <w:sz w:val="24"/>
          <w:szCs w:val="24"/>
        </w:rPr>
        <w:t>年乙烯改扩建工程开工管理，严格基本建设程</w:t>
      </w:r>
    </w:p>
    <w:p w:rsidR="004816E9" w:rsidRPr="004816E9" w:rsidRDefault="004816E9" w:rsidP="004816E9">
      <w:pPr>
        <w:autoSpaceDE w:val="0"/>
        <w:autoSpaceDN w:val="0"/>
        <w:adjustRightInd w:val="0"/>
        <w:spacing w:before="48" w:line="284" w:lineRule="auto"/>
        <w:ind w:right="123"/>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序</w:t>
      </w:r>
      <w:r w:rsidRPr="004816E9">
        <w:rPr>
          <w:rFonts w:ascii="宋体" w:eastAsia="宋体" w:hAnsi="Times New Roman" w:cs="宋体" w:hint="eastAsia"/>
          <w:color w:val="000000"/>
          <w:spacing w:val="-23"/>
          <w:kern w:val="0"/>
          <w:sz w:val="24"/>
          <w:szCs w:val="24"/>
        </w:rPr>
        <w:t>，</w:t>
      </w:r>
      <w:r w:rsidRPr="004816E9">
        <w:rPr>
          <w:rFonts w:ascii="宋体" w:eastAsia="宋体" w:hAnsi="Times New Roman" w:cs="宋体" w:hint="eastAsia"/>
          <w:color w:val="000000"/>
          <w:kern w:val="0"/>
          <w:sz w:val="24"/>
          <w:szCs w:val="24"/>
        </w:rPr>
        <w:t>保证工程顺利实施</w:t>
      </w:r>
      <w:r w:rsidRPr="004816E9">
        <w:rPr>
          <w:rFonts w:ascii="宋体" w:eastAsia="宋体" w:hAnsi="Times New Roman" w:cs="宋体" w:hint="eastAsia"/>
          <w:color w:val="000000"/>
          <w:spacing w:val="-23"/>
          <w:kern w:val="0"/>
          <w:sz w:val="24"/>
          <w:szCs w:val="24"/>
        </w:rPr>
        <w:t>，</w:t>
      </w:r>
      <w:r w:rsidRPr="004816E9">
        <w:rPr>
          <w:rFonts w:ascii="宋体" w:eastAsia="宋体" w:hAnsi="Times New Roman" w:cs="宋体" w:hint="eastAsia"/>
          <w:color w:val="000000"/>
          <w:kern w:val="0"/>
          <w:sz w:val="24"/>
          <w:szCs w:val="24"/>
        </w:rPr>
        <w:t>实现工期控制目标</w:t>
      </w:r>
      <w:r w:rsidRPr="004816E9">
        <w:rPr>
          <w:rFonts w:ascii="宋体" w:eastAsia="宋体" w:hAnsi="Times New Roman" w:cs="宋体" w:hint="eastAsia"/>
          <w:color w:val="000000"/>
          <w:spacing w:val="-23"/>
          <w:kern w:val="0"/>
          <w:sz w:val="24"/>
          <w:szCs w:val="24"/>
        </w:rPr>
        <w:t>，</w:t>
      </w:r>
      <w:r w:rsidRPr="004816E9">
        <w:rPr>
          <w:rFonts w:ascii="宋体" w:eastAsia="宋体" w:hAnsi="Times New Roman" w:cs="宋体" w:hint="eastAsia"/>
          <w:color w:val="000000"/>
          <w:kern w:val="0"/>
          <w:sz w:val="24"/>
          <w:szCs w:val="24"/>
        </w:rPr>
        <w:t>根据国家有关法律</w:t>
      </w:r>
      <w:r w:rsidRPr="004816E9">
        <w:rPr>
          <w:rFonts w:ascii="宋体" w:eastAsia="宋体" w:hAnsi="Times New Roman" w:cs="宋体" w:hint="eastAsia"/>
          <w:color w:val="000000"/>
          <w:spacing w:val="-23"/>
          <w:kern w:val="0"/>
          <w:sz w:val="24"/>
          <w:szCs w:val="24"/>
        </w:rPr>
        <w:t>、</w:t>
      </w:r>
      <w:r w:rsidRPr="004816E9">
        <w:rPr>
          <w:rFonts w:ascii="宋体" w:eastAsia="宋体" w:hAnsi="Times New Roman" w:cs="宋体" w:hint="eastAsia"/>
          <w:color w:val="000000"/>
          <w:kern w:val="0"/>
          <w:sz w:val="24"/>
          <w:szCs w:val="24"/>
        </w:rPr>
        <w:t>法规和股份公司关于建设项目开工报告管理的有关文件，特制定本管理规定。</w:t>
      </w:r>
    </w:p>
    <w:p w:rsidR="004816E9" w:rsidRPr="004816E9" w:rsidRDefault="004816E9" w:rsidP="004816E9">
      <w:pPr>
        <w:tabs>
          <w:tab w:val="left" w:pos="1560"/>
        </w:tabs>
        <w:autoSpaceDE w:val="0"/>
        <w:autoSpaceDN w:val="0"/>
        <w:adjustRightInd w:val="0"/>
        <w:spacing w:before="21" w:line="270" w:lineRule="auto"/>
        <w:ind w:right="123"/>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第二</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本规定适用于大庆石化</w:t>
      </w:r>
      <w:r w:rsidRPr="004816E9">
        <w:rPr>
          <w:rFonts w:ascii="Times New Roman" w:eastAsia="宋体" w:hAnsi="Times New Roman" w:cs="Times New Roman"/>
          <w:color w:val="000000"/>
          <w:kern w:val="0"/>
          <w:sz w:val="24"/>
          <w:szCs w:val="24"/>
        </w:rPr>
        <w:t>120</w:t>
      </w:r>
      <w:r w:rsidRPr="004816E9">
        <w:rPr>
          <w:rFonts w:ascii="宋体" w:eastAsia="宋体" w:hAnsi="Times New Roman" w:cs="宋体" w:hint="eastAsia"/>
          <w:color w:val="000000"/>
          <w:kern w:val="0"/>
          <w:sz w:val="24"/>
          <w:szCs w:val="24"/>
        </w:rPr>
        <w:t>万吨</w:t>
      </w:r>
      <w:r w:rsidRPr="004816E9">
        <w:rPr>
          <w:rFonts w:ascii="Times New Roman" w:eastAsia="宋体" w:hAnsi="Times New Roman" w:cs="Times New Roman"/>
          <w:color w:val="000000"/>
          <w:kern w:val="0"/>
          <w:sz w:val="24"/>
          <w:szCs w:val="24"/>
        </w:rPr>
        <w:t>/</w:t>
      </w:r>
      <w:r w:rsidRPr="004816E9">
        <w:rPr>
          <w:rFonts w:ascii="宋体" w:eastAsia="宋体" w:hAnsi="Times New Roman" w:cs="宋体" w:hint="eastAsia"/>
          <w:color w:val="000000"/>
          <w:kern w:val="0"/>
          <w:sz w:val="24"/>
          <w:szCs w:val="24"/>
        </w:rPr>
        <w:t>年乙烯改扩建工程（以下简称“建设项目</w:t>
      </w:r>
      <w:r w:rsidRPr="004816E9">
        <w:rPr>
          <w:rFonts w:ascii="宋体" w:eastAsia="宋体" w:hAnsi="Times New Roman" w:cs="宋体" w:hint="eastAsia"/>
          <w:color w:val="000000"/>
          <w:spacing w:val="-120"/>
          <w:kern w:val="0"/>
          <w:sz w:val="24"/>
          <w:szCs w:val="24"/>
        </w:rPr>
        <w:t>”）</w:t>
      </w:r>
      <w:r w:rsidRPr="004816E9">
        <w:rPr>
          <w:rFonts w:ascii="宋体" w:eastAsia="宋体" w:hAnsi="Times New Roman" w:cs="宋体" w:hint="eastAsia"/>
          <w:color w:val="000000"/>
          <w:kern w:val="0"/>
          <w:sz w:val="24"/>
          <w:szCs w:val="24"/>
        </w:rPr>
        <w:t>。</w:t>
      </w:r>
    </w:p>
    <w:p w:rsidR="004816E9" w:rsidRPr="004816E9" w:rsidRDefault="004816E9" w:rsidP="004816E9">
      <w:pPr>
        <w:autoSpaceDE w:val="0"/>
        <w:autoSpaceDN w:val="0"/>
        <w:adjustRightInd w:val="0"/>
        <w:spacing w:before="19" w:line="260" w:lineRule="exact"/>
        <w:jc w:val="left"/>
        <w:rPr>
          <w:rFonts w:ascii="宋体" w:eastAsia="宋体" w:hAnsi="Times New Roman" w:cs="宋体"/>
          <w:color w:val="000000"/>
          <w:kern w:val="0"/>
          <w:sz w:val="26"/>
          <w:szCs w:val="26"/>
        </w:rPr>
      </w:pPr>
    </w:p>
    <w:p w:rsidR="004816E9" w:rsidRPr="004816E9" w:rsidRDefault="004816E9" w:rsidP="004816E9">
      <w:pPr>
        <w:tabs>
          <w:tab w:val="left" w:pos="4120"/>
        </w:tabs>
        <w:autoSpaceDE w:val="0"/>
        <w:autoSpaceDN w:val="0"/>
        <w:adjustRightInd w:val="0"/>
        <w:ind w:right="2888"/>
        <w:jc w:val="center"/>
        <w:rPr>
          <w:rFonts w:ascii="宋体" w:eastAsia="宋体" w:hAnsi="Times New Roman" w:cs="宋体"/>
          <w:color w:val="000000"/>
          <w:kern w:val="0"/>
          <w:sz w:val="32"/>
          <w:szCs w:val="32"/>
        </w:rPr>
      </w:pPr>
      <w:r w:rsidRPr="004816E9">
        <w:rPr>
          <w:rFonts w:ascii="宋体" w:eastAsia="宋体" w:hAnsi="Times New Roman" w:cs="宋体" w:hint="eastAsia"/>
          <w:color w:val="000000"/>
          <w:kern w:val="0"/>
          <w:sz w:val="32"/>
          <w:szCs w:val="32"/>
        </w:rPr>
        <w:t>第二章</w:t>
      </w:r>
      <w:r w:rsidRPr="004816E9">
        <w:rPr>
          <w:rFonts w:ascii="宋体" w:eastAsia="宋体" w:hAnsi="Times New Roman" w:cs="宋体"/>
          <w:color w:val="000000"/>
          <w:kern w:val="0"/>
          <w:sz w:val="32"/>
          <w:szCs w:val="32"/>
        </w:rPr>
        <w:tab/>
      </w:r>
      <w:r w:rsidRPr="004816E9">
        <w:rPr>
          <w:rFonts w:ascii="宋体" w:eastAsia="宋体" w:hAnsi="Times New Roman" w:cs="宋体" w:hint="eastAsia"/>
          <w:color w:val="000000"/>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color w:val="000000"/>
          <w:kern w:val="0"/>
          <w:sz w:val="22"/>
        </w:rPr>
      </w:pPr>
    </w:p>
    <w:p w:rsidR="004816E9" w:rsidRPr="004816E9" w:rsidRDefault="004816E9" w:rsidP="004816E9">
      <w:pPr>
        <w:tabs>
          <w:tab w:val="left" w:pos="1560"/>
        </w:tabs>
        <w:autoSpaceDE w:val="0"/>
        <w:autoSpaceDN w:val="0"/>
        <w:adjustRightInd w:val="0"/>
        <w:spacing w:line="284" w:lineRule="auto"/>
        <w:ind w:right="122"/>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2"/>
          <w:kern w:val="0"/>
          <w:sz w:val="24"/>
          <w:szCs w:val="24"/>
        </w:rPr>
        <w:t>第三</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spacing w:val="1"/>
          <w:kern w:val="0"/>
          <w:sz w:val="24"/>
          <w:szCs w:val="24"/>
        </w:rPr>
        <w:t>乙烯工程指挥部施工管理部（以下简称“施工管理部</w:t>
      </w:r>
      <w:r w:rsidRPr="004816E9">
        <w:rPr>
          <w:rFonts w:ascii="宋体" w:eastAsia="宋体" w:hAnsi="Times New Roman" w:cs="宋体" w:hint="eastAsia"/>
          <w:color w:val="000000"/>
          <w:spacing w:val="-119"/>
          <w:kern w:val="0"/>
          <w:sz w:val="24"/>
          <w:szCs w:val="24"/>
        </w:rPr>
        <w:t>”</w:t>
      </w:r>
      <w:r w:rsidRPr="004816E9">
        <w:rPr>
          <w:rFonts w:ascii="宋体" w:eastAsia="宋体" w:hAnsi="Times New Roman" w:cs="宋体" w:hint="eastAsia"/>
          <w:color w:val="000000"/>
          <w:spacing w:val="1"/>
          <w:kern w:val="0"/>
          <w:sz w:val="24"/>
          <w:szCs w:val="24"/>
        </w:rPr>
        <w:t>）是开工报告审批</w:t>
      </w:r>
      <w:r w:rsidRPr="004816E9">
        <w:rPr>
          <w:rFonts w:ascii="宋体" w:eastAsia="宋体" w:hAnsi="Times New Roman" w:cs="宋体" w:hint="eastAsia"/>
          <w:color w:val="000000"/>
          <w:kern w:val="0"/>
          <w:sz w:val="24"/>
          <w:szCs w:val="24"/>
        </w:rPr>
        <w:t>的归口管理部门。其主要职责是：</w:t>
      </w:r>
    </w:p>
    <w:p w:rsidR="004816E9" w:rsidRPr="004816E9" w:rsidRDefault="004816E9" w:rsidP="004816E9">
      <w:pPr>
        <w:autoSpaceDE w:val="0"/>
        <w:autoSpaceDN w:val="0"/>
        <w:adjustRightInd w:val="0"/>
        <w:spacing w:before="21"/>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（一）贯彻执行国家、股份公司和专业公司有关工程建设的方针、政策、法规；</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（二）组织制定指挥部建设项目开工报告管理规定并监督执行；</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（三）负责组织单项（位）工程开工报告的审批工作。</w:t>
      </w:r>
    </w:p>
    <w:p w:rsidR="004816E9" w:rsidRPr="004816E9" w:rsidRDefault="004816E9" w:rsidP="004816E9">
      <w:pPr>
        <w:autoSpaceDE w:val="0"/>
        <w:autoSpaceDN w:val="0"/>
        <w:adjustRightInd w:val="0"/>
        <w:spacing w:before="10" w:line="100" w:lineRule="exact"/>
        <w:jc w:val="left"/>
        <w:rPr>
          <w:rFonts w:ascii="宋体" w:eastAsia="宋体" w:hAnsi="Times New Roman" w:cs="宋体"/>
          <w:color w:val="000000"/>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tabs>
          <w:tab w:val="left" w:pos="3960"/>
        </w:tabs>
        <w:autoSpaceDE w:val="0"/>
        <w:autoSpaceDN w:val="0"/>
        <w:adjustRightInd w:val="0"/>
        <w:ind w:right="2724"/>
        <w:jc w:val="center"/>
        <w:rPr>
          <w:rFonts w:ascii="宋体" w:eastAsia="宋体" w:hAnsi="Times New Roman" w:cs="宋体"/>
          <w:color w:val="000000"/>
          <w:kern w:val="0"/>
          <w:sz w:val="32"/>
          <w:szCs w:val="32"/>
        </w:rPr>
      </w:pPr>
      <w:r w:rsidRPr="004816E9">
        <w:rPr>
          <w:rFonts w:ascii="宋体" w:eastAsia="宋体" w:hAnsi="Times New Roman" w:cs="宋体" w:hint="eastAsia"/>
          <w:color w:val="000000"/>
          <w:kern w:val="0"/>
          <w:sz w:val="32"/>
          <w:szCs w:val="32"/>
        </w:rPr>
        <w:t>第三章</w:t>
      </w:r>
      <w:r w:rsidRPr="004816E9">
        <w:rPr>
          <w:rFonts w:ascii="宋体" w:eastAsia="宋体" w:hAnsi="Times New Roman" w:cs="宋体"/>
          <w:color w:val="000000"/>
          <w:kern w:val="0"/>
          <w:sz w:val="32"/>
          <w:szCs w:val="32"/>
        </w:rPr>
        <w:tab/>
      </w:r>
      <w:r w:rsidRPr="004816E9">
        <w:rPr>
          <w:rFonts w:ascii="宋体" w:eastAsia="宋体" w:hAnsi="Times New Roman" w:cs="宋体" w:hint="eastAsia"/>
          <w:color w:val="000000"/>
          <w:kern w:val="0"/>
          <w:sz w:val="32"/>
          <w:szCs w:val="32"/>
        </w:rPr>
        <w:t>开工应具备的条件</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color w:val="000000"/>
          <w:kern w:val="0"/>
          <w:sz w:val="22"/>
        </w:rPr>
      </w:pPr>
    </w:p>
    <w:p w:rsidR="004816E9" w:rsidRPr="004816E9" w:rsidRDefault="004816E9" w:rsidP="004816E9">
      <w:pPr>
        <w:tabs>
          <w:tab w:val="left" w:pos="1560"/>
        </w:tabs>
        <w:autoSpaceDE w:val="0"/>
        <w:autoSpaceDN w:val="0"/>
        <w:adjustRightInd w:val="0"/>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第四</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建设项目开工应具备以下条件：</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（一）初步设计已完成并通过审查；</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（二）施工图交付进度满足连续施工的需要；</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（三）设备器材交付进度满足连续施工需要；</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（四）监理单位已经选定，人员已经到位；</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（五）已与承包商签订施工合同和安全合同；</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（六）质量监督、安全监督手续已经办理；</w:t>
      </w:r>
    </w:p>
    <w:p w:rsidR="004816E9" w:rsidRPr="004816E9" w:rsidRDefault="004816E9" w:rsidP="001D5BC5">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（七</w:t>
      </w:r>
      <w:r w:rsidRPr="004816E9">
        <w:rPr>
          <w:rFonts w:ascii="宋体" w:eastAsia="宋体" w:hAnsi="Times New Roman" w:cs="宋体" w:hint="eastAsia"/>
          <w:color w:val="000000"/>
          <w:spacing w:val="-11"/>
          <w:kern w:val="0"/>
          <w:sz w:val="24"/>
          <w:szCs w:val="24"/>
        </w:rPr>
        <w:t>）</w:t>
      </w:r>
      <w:r w:rsidRPr="004816E9">
        <w:rPr>
          <w:rFonts w:ascii="宋体" w:eastAsia="宋体" w:hAnsi="Times New Roman" w:cs="宋体" w:hint="eastAsia"/>
          <w:color w:val="000000"/>
          <w:kern w:val="0"/>
          <w:sz w:val="24"/>
          <w:szCs w:val="24"/>
        </w:rPr>
        <w:t>项目征地</w:t>
      </w:r>
      <w:r w:rsidRPr="004816E9">
        <w:rPr>
          <w:rFonts w:ascii="宋体" w:eastAsia="宋体" w:hAnsi="Times New Roman" w:cs="宋体" w:hint="eastAsia"/>
          <w:color w:val="000000"/>
          <w:spacing w:val="-11"/>
          <w:kern w:val="0"/>
          <w:sz w:val="24"/>
          <w:szCs w:val="24"/>
        </w:rPr>
        <w:t>、</w:t>
      </w:r>
      <w:r w:rsidRPr="004816E9">
        <w:rPr>
          <w:rFonts w:ascii="宋体" w:eastAsia="宋体" w:hAnsi="Times New Roman" w:cs="宋体" w:hint="eastAsia"/>
          <w:color w:val="000000"/>
          <w:kern w:val="0"/>
          <w:sz w:val="24"/>
          <w:szCs w:val="24"/>
        </w:rPr>
        <w:t>拆迁</w:t>
      </w:r>
      <w:r w:rsidRPr="004816E9">
        <w:rPr>
          <w:rFonts w:ascii="宋体" w:eastAsia="宋体" w:hAnsi="Times New Roman" w:cs="宋体" w:hint="eastAsia"/>
          <w:color w:val="000000"/>
          <w:spacing w:val="-131"/>
          <w:kern w:val="0"/>
          <w:sz w:val="24"/>
          <w:szCs w:val="24"/>
        </w:rPr>
        <w:t>、</w:t>
      </w:r>
      <w:r w:rsidRPr="004816E9">
        <w:rPr>
          <w:rFonts w:ascii="宋体" w:eastAsia="宋体" w:hAnsi="Times New Roman" w:cs="宋体" w:hint="eastAsia"/>
          <w:color w:val="000000"/>
          <w:kern w:val="0"/>
          <w:sz w:val="24"/>
          <w:szCs w:val="24"/>
        </w:rPr>
        <w:t>“五通一平</w:t>
      </w:r>
      <w:r w:rsidRPr="004816E9">
        <w:rPr>
          <w:rFonts w:ascii="宋体" w:eastAsia="宋体" w:hAnsi="Times New Roman" w:cs="宋体" w:hint="eastAsia"/>
          <w:color w:val="000000"/>
          <w:spacing w:val="-131"/>
          <w:kern w:val="0"/>
          <w:sz w:val="24"/>
          <w:szCs w:val="24"/>
        </w:rPr>
        <w:t>”</w:t>
      </w:r>
      <w:r w:rsidRPr="004816E9">
        <w:rPr>
          <w:rFonts w:ascii="宋体" w:eastAsia="宋体" w:hAnsi="Times New Roman" w:cs="宋体" w:hint="eastAsia"/>
          <w:color w:val="000000"/>
          <w:kern w:val="0"/>
          <w:sz w:val="24"/>
          <w:szCs w:val="24"/>
        </w:rPr>
        <w:t>（即供电</w:t>
      </w:r>
      <w:r w:rsidRPr="004816E9">
        <w:rPr>
          <w:rFonts w:ascii="宋体" w:eastAsia="宋体" w:hAnsi="Times New Roman" w:cs="宋体" w:hint="eastAsia"/>
          <w:color w:val="000000"/>
          <w:spacing w:val="-11"/>
          <w:kern w:val="0"/>
          <w:sz w:val="24"/>
          <w:szCs w:val="24"/>
        </w:rPr>
        <w:t>、</w:t>
      </w:r>
      <w:r w:rsidRPr="004816E9">
        <w:rPr>
          <w:rFonts w:ascii="宋体" w:eastAsia="宋体" w:hAnsi="Times New Roman" w:cs="宋体" w:hint="eastAsia"/>
          <w:color w:val="000000"/>
          <w:kern w:val="0"/>
          <w:sz w:val="24"/>
          <w:szCs w:val="24"/>
        </w:rPr>
        <w:t>供水</w:t>
      </w:r>
      <w:r w:rsidRPr="004816E9">
        <w:rPr>
          <w:rFonts w:ascii="宋体" w:eastAsia="宋体" w:hAnsi="Times New Roman" w:cs="宋体" w:hint="eastAsia"/>
          <w:color w:val="000000"/>
          <w:spacing w:val="-12"/>
          <w:kern w:val="0"/>
          <w:sz w:val="24"/>
          <w:szCs w:val="24"/>
        </w:rPr>
        <w:t>、</w:t>
      </w:r>
      <w:r w:rsidRPr="004816E9">
        <w:rPr>
          <w:rFonts w:ascii="宋体" w:eastAsia="宋体" w:hAnsi="Times New Roman" w:cs="宋体" w:hint="eastAsia"/>
          <w:color w:val="000000"/>
          <w:kern w:val="0"/>
          <w:sz w:val="24"/>
          <w:szCs w:val="24"/>
        </w:rPr>
        <w:t>供汽</w:t>
      </w:r>
      <w:r w:rsidRPr="004816E9">
        <w:rPr>
          <w:rFonts w:ascii="宋体" w:eastAsia="宋体" w:hAnsi="Times New Roman" w:cs="宋体" w:hint="eastAsia"/>
          <w:color w:val="000000"/>
          <w:spacing w:val="-11"/>
          <w:kern w:val="0"/>
          <w:sz w:val="24"/>
          <w:szCs w:val="24"/>
        </w:rPr>
        <w:t>、</w:t>
      </w:r>
      <w:r w:rsidRPr="004816E9">
        <w:rPr>
          <w:rFonts w:ascii="宋体" w:eastAsia="宋体" w:hAnsi="Times New Roman" w:cs="宋体" w:hint="eastAsia"/>
          <w:color w:val="000000"/>
          <w:kern w:val="0"/>
          <w:sz w:val="24"/>
          <w:szCs w:val="24"/>
        </w:rPr>
        <w:t>道路</w:t>
      </w:r>
      <w:r w:rsidRPr="001D5BC5">
        <w:rPr>
          <w:rFonts w:ascii="宋体" w:eastAsia="宋体" w:hAnsi="Times New Roman" w:cs="宋体" w:hint="eastAsia"/>
          <w:color w:val="000000"/>
          <w:kern w:val="0"/>
          <w:sz w:val="24"/>
          <w:szCs w:val="24"/>
        </w:rPr>
        <w:t>、</w:t>
      </w:r>
      <w:r w:rsidRPr="004816E9">
        <w:rPr>
          <w:rFonts w:ascii="宋体" w:eastAsia="宋体" w:hAnsi="Times New Roman" w:cs="宋体" w:hint="eastAsia"/>
          <w:color w:val="000000"/>
          <w:kern w:val="0"/>
          <w:sz w:val="24"/>
          <w:szCs w:val="24"/>
        </w:rPr>
        <w:t>通讯和场地平</w:t>
      </w:r>
      <w:r w:rsidRPr="001D5BC5">
        <w:rPr>
          <w:rFonts w:ascii="宋体" w:eastAsia="宋体" w:hAnsi="Times New Roman" w:cs="宋体" w:hint="eastAsia"/>
          <w:color w:val="000000"/>
          <w:kern w:val="0"/>
          <w:sz w:val="24"/>
          <w:szCs w:val="24"/>
        </w:rPr>
        <w:t>整）工作已经完成；</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（八）施工临设能满足施工需要，生活保障安排就绪；</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（九）施工人员、机具已进入现场，并满足连续施工的需要。</w:t>
      </w:r>
    </w:p>
    <w:p w:rsidR="004816E9" w:rsidRPr="004816E9" w:rsidRDefault="004816E9" w:rsidP="004816E9">
      <w:pPr>
        <w:autoSpaceDE w:val="0"/>
        <w:autoSpaceDN w:val="0"/>
        <w:adjustRightInd w:val="0"/>
        <w:spacing w:before="10" w:line="100" w:lineRule="exact"/>
        <w:jc w:val="left"/>
        <w:rPr>
          <w:rFonts w:ascii="宋体" w:eastAsia="宋体" w:hAnsi="Times New Roman" w:cs="宋体"/>
          <w:color w:val="000000"/>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tabs>
          <w:tab w:val="left" w:pos="4440"/>
        </w:tabs>
        <w:autoSpaceDE w:val="0"/>
        <w:autoSpaceDN w:val="0"/>
        <w:adjustRightInd w:val="0"/>
        <w:ind w:right="3206"/>
        <w:jc w:val="center"/>
        <w:rPr>
          <w:rFonts w:ascii="宋体" w:eastAsia="宋体" w:hAnsi="Times New Roman" w:cs="宋体"/>
          <w:color w:val="000000"/>
          <w:kern w:val="0"/>
          <w:sz w:val="32"/>
          <w:szCs w:val="32"/>
        </w:rPr>
      </w:pPr>
      <w:r w:rsidRPr="004816E9">
        <w:rPr>
          <w:rFonts w:ascii="宋体" w:eastAsia="宋体" w:hAnsi="Times New Roman" w:cs="宋体" w:hint="eastAsia"/>
          <w:color w:val="000000"/>
          <w:kern w:val="0"/>
          <w:sz w:val="32"/>
          <w:szCs w:val="32"/>
        </w:rPr>
        <w:t>第四章</w:t>
      </w:r>
      <w:r w:rsidRPr="004816E9">
        <w:rPr>
          <w:rFonts w:ascii="宋体" w:eastAsia="宋体" w:hAnsi="Times New Roman" w:cs="宋体"/>
          <w:color w:val="000000"/>
          <w:kern w:val="0"/>
          <w:sz w:val="32"/>
          <w:szCs w:val="32"/>
        </w:rPr>
        <w:tab/>
      </w:r>
      <w:r w:rsidRPr="004816E9">
        <w:rPr>
          <w:rFonts w:ascii="宋体" w:eastAsia="宋体" w:hAnsi="Times New Roman" w:cs="宋体" w:hint="eastAsia"/>
          <w:color w:val="000000"/>
          <w:kern w:val="0"/>
          <w:sz w:val="32"/>
          <w:szCs w:val="32"/>
        </w:rPr>
        <w:t>审批与管理</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color w:val="000000"/>
          <w:kern w:val="0"/>
          <w:sz w:val="28"/>
          <w:szCs w:val="28"/>
        </w:rPr>
      </w:pPr>
    </w:p>
    <w:p w:rsidR="004816E9" w:rsidRPr="004816E9" w:rsidRDefault="004816E9" w:rsidP="004816E9">
      <w:pPr>
        <w:tabs>
          <w:tab w:val="left" w:pos="1560"/>
        </w:tabs>
        <w:autoSpaceDE w:val="0"/>
        <w:autoSpaceDN w:val="0"/>
        <w:adjustRightInd w:val="0"/>
        <w:spacing w:line="300" w:lineRule="exact"/>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position w:val="-3"/>
          <w:sz w:val="24"/>
          <w:szCs w:val="24"/>
        </w:rPr>
        <w:t>第五</w:t>
      </w:r>
      <w:r w:rsidRPr="004816E9">
        <w:rPr>
          <w:rFonts w:ascii="宋体" w:eastAsia="宋体" w:hAnsi="Times New Roman" w:cs="宋体" w:hint="eastAsia"/>
          <w:color w:val="000000"/>
          <w:kern w:val="0"/>
          <w:position w:val="-3"/>
          <w:sz w:val="24"/>
          <w:szCs w:val="24"/>
        </w:rPr>
        <w:t>条</w:t>
      </w:r>
      <w:r w:rsidRPr="004816E9">
        <w:rPr>
          <w:rFonts w:ascii="宋体" w:eastAsia="宋体" w:hAnsi="Times New Roman" w:cs="宋体"/>
          <w:color w:val="000000"/>
          <w:kern w:val="0"/>
          <w:position w:val="-3"/>
          <w:sz w:val="24"/>
          <w:szCs w:val="24"/>
        </w:rPr>
        <w:tab/>
      </w:r>
      <w:r w:rsidRPr="004816E9">
        <w:rPr>
          <w:rFonts w:ascii="宋体" w:eastAsia="宋体" w:hAnsi="Times New Roman" w:cs="宋体" w:hint="eastAsia"/>
          <w:color w:val="000000"/>
          <w:kern w:val="0"/>
          <w:position w:val="-3"/>
          <w:sz w:val="24"/>
          <w:szCs w:val="24"/>
        </w:rPr>
        <w:t>承包商接到中标通知后</w:t>
      </w:r>
      <w:r w:rsidRPr="004816E9">
        <w:rPr>
          <w:rFonts w:ascii="宋体" w:eastAsia="宋体" w:hAnsi="Times New Roman" w:cs="宋体" w:hint="eastAsia"/>
          <w:color w:val="000000"/>
          <w:spacing w:val="-29"/>
          <w:kern w:val="0"/>
          <w:position w:val="-3"/>
          <w:sz w:val="24"/>
          <w:szCs w:val="24"/>
        </w:rPr>
        <w:t>，</w:t>
      </w:r>
      <w:r w:rsidRPr="004816E9">
        <w:rPr>
          <w:rFonts w:ascii="宋体" w:eastAsia="宋体" w:hAnsi="Times New Roman" w:cs="宋体" w:hint="eastAsia"/>
          <w:color w:val="000000"/>
          <w:kern w:val="0"/>
          <w:position w:val="-3"/>
          <w:sz w:val="24"/>
          <w:szCs w:val="24"/>
        </w:rPr>
        <w:t>按第四条要求做施工准备</w:t>
      </w:r>
      <w:r w:rsidRPr="004816E9">
        <w:rPr>
          <w:rFonts w:ascii="宋体" w:eastAsia="宋体" w:hAnsi="Times New Roman" w:cs="宋体" w:hint="eastAsia"/>
          <w:color w:val="000000"/>
          <w:spacing w:val="-29"/>
          <w:kern w:val="0"/>
          <w:position w:val="-3"/>
          <w:sz w:val="24"/>
          <w:szCs w:val="24"/>
        </w:rPr>
        <w:t>，</w:t>
      </w:r>
      <w:r w:rsidRPr="004816E9">
        <w:rPr>
          <w:rFonts w:ascii="宋体" w:eastAsia="宋体" w:hAnsi="Times New Roman" w:cs="宋体" w:hint="eastAsia"/>
          <w:color w:val="000000"/>
          <w:kern w:val="0"/>
          <w:position w:val="-3"/>
          <w:sz w:val="24"/>
          <w:szCs w:val="24"/>
        </w:rPr>
        <w:t>满足开工条件后</w:t>
      </w:r>
      <w:r w:rsidRPr="004816E9">
        <w:rPr>
          <w:rFonts w:ascii="宋体" w:eastAsia="宋体" w:hAnsi="Times New Roman" w:cs="宋体" w:hint="eastAsia"/>
          <w:color w:val="000000"/>
          <w:spacing w:val="-28"/>
          <w:kern w:val="0"/>
          <w:position w:val="-3"/>
          <w:sz w:val="24"/>
          <w:szCs w:val="24"/>
        </w:rPr>
        <w:t>，</w:t>
      </w:r>
      <w:r w:rsidRPr="004816E9">
        <w:rPr>
          <w:rFonts w:ascii="宋体" w:eastAsia="宋体" w:hAnsi="Times New Roman" w:cs="宋体" w:hint="eastAsia"/>
          <w:color w:val="000000"/>
          <w:kern w:val="0"/>
          <w:position w:val="-3"/>
          <w:sz w:val="24"/>
          <w:szCs w:val="24"/>
        </w:rPr>
        <w:t>立</w:t>
      </w:r>
    </w:p>
    <w:p w:rsidR="004816E9" w:rsidRPr="004816E9" w:rsidRDefault="004816E9" w:rsidP="004816E9">
      <w:pPr>
        <w:autoSpaceDE w:val="0"/>
        <w:autoSpaceDN w:val="0"/>
        <w:adjustRightInd w:val="0"/>
        <w:spacing w:before="66"/>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sz w:val="24"/>
          <w:szCs w:val="24"/>
        </w:rPr>
        <w:t>即申报办理开工手续；</w:t>
      </w:r>
    </w:p>
    <w:p w:rsidR="004816E9" w:rsidRPr="004816E9" w:rsidRDefault="004816E9" w:rsidP="004816E9">
      <w:pPr>
        <w:tabs>
          <w:tab w:val="left" w:pos="1560"/>
        </w:tabs>
        <w:autoSpaceDE w:val="0"/>
        <w:autoSpaceDN w:val="0"/>
        <w:adjustRightInd w:val="0"/>
        <w:spacing w:before="66" w:line="284" w:lineRule="auto"/>
        <w:ind w:right="122"/>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第六</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开工报告应由承包商填写</w:t>
      </w:r>
      <w:r w:rsidRPr="004816E9">
        <w:rPr>
          <w:rFonts w:ascii="宋体" w:eastAsia="宋体" w:hAnsi="Times New Roman" w:cs="宋体" w:hint="eastAsia"/>
          <w:color w:val="000000"/>
          <w:spacing w:val="-17"/>
          <w:kern w:val="0"/>
          <w:sz w:val="24"/>
          <w:szCs w:val="24"/>
        </w:rPr>
        <w:t>，</w:t>
      </w:r>
      <w:r w:rsidRPr="004816E9">
        <w:rPr>
          <w:rFonts w:ascii="宋体" w:eastAsia="宋体" w:hAnsi="Times New Roman" w:cs="宋体" w:hint="eastAsia"/>
          <w:color w:val="000000"/>
          <w:kern w:val="0"/>
          <w:sz w:val="24"/>
          <w:szCs w:val="24"/>
        </w:rPr>
        <w:t>报总监理工程师</w:t>
      </w:r>
      <w:r w:rsidRPr="004816E9">
        <w:rPr>
          <w:rFonts w:ascii="宋体" w:eastAsia="宋体" w:hAnsi="Times New Roman" w:cs="宋体" w:hint="eastAsia"/>
          <w:color w:val="000000"/>
          <w:spacing w:val="-17"/>
          <w:kern w:val="0"/>
          <w:sz w:val="24"/>
          <w:szCs w:val="24"/>
        </w:rPr>
        <w:t>、</w:t>
      </w:r>
      <w:r w:rsidRPr="004816E9">
        <w:rPr>
          <w:rFonts w:ascii="宋体" w:eastAsia="宋体" w:hAnsi="Times New Roman" w:cs="宋体" w:hint="eastAsia"/>
          <w:color w:val="000000"/>
          <w:kern w:val="0"/>
          <w:sz w:val="24"/>
          <w:szCs w:val="24"/>
        </w:rPr>
        <w:t>项目</w:t>
      </w:r>
      <w:r w:rsidRPr="004816E9">
        <w:rPr>
          <w:rFonts w:ascii="宋体" w:eastAsia="宋体" w:hAnsi="Times New Roman" w:cs="宋体" w:hint="eastAsia"/>
          <w:color w:val="000000"/>
          <w:spacing w:val="-17"/>
          <w:kern w:val="0"/>
          <w:sz w:val="24"/>
          <w:szCs w:val="24"/>
        </w:rPr>
        <w:t>组</w:t>
      </w:r>
      <w:r w:rsidRPr="004816E9">
        <w:rPr>
          <w:rFonts w:ascii="宋体" w:eastAsia="宋体" w:hAnsi="Times New Roman" w:cs="宋体" w:hint="eastAsia"/>
          <w:color w:val="000000"/>
          <w:kern w:val="0"/>
          <w:sz w:val="24"/>
          <w:szCs w:val="24"/>
        </w:rPr>
        <w:t>（副</w:t>
      </w:r>
      <w:r w:rsidRPr="004816E9">
        <w:rPr>
          <w:rFonts w:ascii="宋体" w:eastAsia="宋体" w:hAnsi="Times New Roman" w:cs="宋体" w:hint="eastAsia"/>
          <w:color w:val="000000"/>
          <w:spacing w:val="-17"/>
          <w:kern w:val="0"/>
          <w:sz w:val="24"/>
          <w:szCs w:val="24"/>
        </w:rPr>
        <w:t>）</w:t>
      </w:r>
      <w:r w:rsidRPr="004816E9">
        <w:rPr>
          <w:rFonts w:ascii="宋体" w:eastAsia="宋体" w:hAnsi="Times New Roman" w:cs="宋体" w:hint="eastAsia"/>
          <w:color w:val="000000"/>
          <w:kern w:val="0"/>
          <w:sz w:val="24"/>
          <w:szCs w:val="24"/>
        </w:rPr>
        <w:t>经理审核</w:t>
      </w:r>
      <w:r w:rsidRPr="004816E9">
        <w:rPr>
          <w:rFonts w:ascii="宋体" w:eastAsia="宋体" w:hAnsi="Times New Roman" w:cs="宋体" w:hint="eastAsia"/>
          <w:color w:val="000000"/>
          <w:spacing w:val="-17"/>
          <w:kern w:val="0"/>
          <w:sz w:val="24"/>
          <w:szCs w:val="24"/>
        </w:rPr>
        <w:t>、</w:t>
      </w:r>
      <w:r w:rsidRPr="004816E9">
        <w:rPr>
          <w:rFonts w:ascii="宋体" w:eastAsia="宋体" w:hAnsi="Times New Roman" w:cs="宋体" w:hint="eastAsia"/>
          <w:color w:val="000000"/>
          <w:kern w:val="0"/>
          <w:sz w:val="24"/>
          <w:szCs w:val="24"/>
        </w:rPr>
        <w:t>施工管理部（副）主任审批，成套装置由主管副指挥批准签字。</w:t>
      </w:r>
    </w:p>
    <w:p w:rsidR="004816E9" w:rsidRPr="004816E9" w:rsidRDefault="004816E9" w:rsidP="004816E9">
      <w:pPr>
        <w:tabs>
          <w:tab w:val="left" w:pos="1560"/>
        </w:tabs>
        <w:autoSpaceDE w:val="0"/>
        <w:autoSpaceDN w:val="0"/>
        <w:adjustRightInd w:val="0"/>
        <w:spacing w:before="21"/>
        <w:ind w:right="-20"/>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lastRenderedPageBreak/>
        <w:t>第七</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未办理开工报告的建设项目不准开工；</w:t>
      </w:r>
    </w:p>
    <w:p w:rsidR="004816E9" w:rsidRPr="004816E9" w:rsidRDefault="004816E9" w:rsidP="004816E9">
      <w:pPr>
        <w:tabs>
          <w:tab w:val="left" w:pos="1560"/>
        </w:tabs>
        <w:autoSpaceDE w:val="0"/>
        <w:autoSpaceDN w:val="0"/>
        <w:adjustRightInd w:val="0"/>
        <w:spacing w:before="66" w:line="284" w:lineRule="auto"/>
        <w:ind w:right="122"/>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第八</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对不符合开工条件的项目</w:t>
      </w:r>
      <w:r w:rsidRPr="004816E9">
        <w:rPr>
          <w:rFonts w:ascii="宋体" w:eastAsia="宋体" w:hAnsi="Times New Roman" w:cs="宋体" w:hint="eastAsia"/>
          <w:color w:val="000000"/>
          <w:spacing w:val="-28"/>
          <w:kern w:val="0"/>
          <w:sz w:val="24"/>
          <w:szCs w:val="24"/>
        </w:rPr>
        <w:t>，</w:t>
      </w:r>
      <w:r w:rsidRPr="004816E9">
        <w:rPr>
          <w:rFonts w:ascii="宋体" w:eastAsia="宋体" w:hAnsi="Times New Roman" w:cs="宋体" w:hint="eastAsia"/>
          <w:color w:val="000000"/>
          <w:kern w:val="0"/>
          <w:sz w:val="24"/>
          <w:szCs w:val="24"/>
        </w:rPr>
        <w:t>擅自开工的</w:t>
      </w:r>
      <w:r w:rsidRPr="004816E9">
        <w:rPr>
          <w:rFonts w:ascii="宋体" w:eastAsia="宋体" w:hAnsi="Times New Roman" w:cs="宋体" w:hint="eastAsia"/>
          <w:color w:val="000000"/>
          <w:spacing w:val="-28"/>
          <w:kern w:val="0"/>
          <w:sz w:val="24"/>
          <w:szCs w:val="24"/>
        </w:rPr>
        <w:t>，</w:t>
      </w:r>
      <w:r w:rsidRPr="004816E9">
        <w:rPr>
          <w:rFonts w:ascii="宋体" w:eastAsia="宋体" w:hAnsi="Times New Roman" w:cs="宋体" w:hint="eastAsia"/>
          <w:color w:val="000000"/>
          <w:kern w:val="0"/>
          <w:sz w:val="24"/>
          <w:szCs w:val="24"/>
        </w:rPr>
        <w:t>除按照相关规定处理外</w:t>
      </w:r>
      <w:r w:rsidRPr="004816E9">
        <w:rPr>
          <w:rFonts w:ascii="宋体" w:eastAsia="宋体" w:hAnsi="Times New Roman" w:cs="宋体" w:hint="eastAsia"/>
          <w:color w:val="000000"/>
          <w:spacing w:val="-28"/>
          <w:kern w:val="0"/>
          <w:sz w:val="24"/>
          <w:szCs w:val="24"/>
        </w:rPr>
        <w:t>，</w:t>
      </w:r>
      <w:r w:rsidRPr="004816E9">
        <w:rPr>
          <w:rFonts w:ascii="宋体" w:eastAsia="宋体" w:hAnsi="Times New Roman" w:cs="宋体" w:hint="eastAsia"/>
          <w:color w:val="000000"/>
          <w:kern w:val="0"/>
          <w:sz w:val="24"/>
          <w:szCs w:val="24"/>
        </w:rPr>
        <w:t>给予通报批评；造成损失的，追究相关部门及人员责任。</w:t>
      </w:r>
    </w:p>
    <w:p w:rsidR="004816E9" w:rsidRPr="004816E9" w:rsidRDefault="004816E9" w:rsidP="004816E9">
      <w:pPr>
        <w:autoSpaceDE w:val="0"/>
        <w:autoSpaceDN w:val="0"/>
        <w:adjustRightInd w:val="0"/>
        <w:spacing w:before="5" w:line="260" w:lineRule="exact"/>
        <w:jc w:val="left"/>
        <w:rPr>
          <w:rFonts w:ascii="宋体" w:eastAsia="宋体" w:hAnsi="Times New Roman" w:cs="宋体"/>
          <w:color w:val="000000"/>
          <w:kern w:val="0"/>
          <w:sz w:val="26"/>
          <w:szCs w:val="26"/>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color w:val="000000"/>
          <w:kern w:val="0"/>
          <w:sz w:val="32"/>
          <w:szCs w:val="32"/>
        </w:rPr>
      </w:pPr>
      <w:r w:rsidRPr="004816E9">
        <w:rPr>
          <w:rFonts w:ascii="宋体" w:eastAsia="宋体" w:hAnsi="Times New Roman" w:cs="宋体" w:hint="eastAsia"/>
          <w:color w:val="000000"/>
          <w:kern w:val="0"/>
          <w:sz w:val="32"/>
          <w:szCs w:val="32"/>
        </w:rPr>
        <w:t>第五章</w:t>
      </w:r>
      <w:r w:rsidRPr="004816E9">
        <w:rPr>
          <w:rFonts w:ascii="宋体" w:eastAsia="宋体" w:hAnsi="Times New Roman" w:cs="宋体"/>
          <w:color w:val="000000"/>
          <w:kern w:val="0"/>
          <w:sz w:val="32"/>
          <w:szCs w:val="32"/>
        </w:rPr>
        <w:tab/>
      </w:r>
      <w:r w:rsidRPr="004816E9">
        <w:rPr>
          <w:rFonts w:ascii="宋体" w:eastAsia="宋体" w:hAnsi="Times New Roman" w:cs="宋体" w:hint="eastAsia"/>
          <w:color w:val="000000"/>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color w:val="000000"/>
          <w:kern w:val="0"/>
          <w:sz w:val="22"/>
        </w:rPr>
      </w:pPr>
    </w:p>
    <w:p w:rsidR="004816E9" w:rsidRPr="004816E9" w:rsidRDefault="004816E9" w:rsidP="004816E9">
      <w:pPr>
        <w:tabs>
          <w:tab w:val="left" w:pos="1560"/>
        </w:tabs>
        <w:autoSpaceDE w:val="0"/>
        <w:autoSpaceDN w:val="0"/>
        <w:adjustRightInd w:val="0"/>
        <w:spacing w:line="284" w:lineRule="auto"/>
        <w:ind w:right="123"/>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第九</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本规定如与国家法律</w:t>
      </w:r>
      <w:r w:rsidRPr="004816E9">
        <w:rPr>
          <w:rFonts w:ascii="宋体" w:eastAsia="宋体" w:hAnsi="Times New Roman" w:cs="宋体" w:hint="eastAsia"/>
          <w:color w:val="000000"/>
          <w:spacing w:val="-29"/>
          <w:kern w:val="0"/>
          <w:sz w:val="24"/>
          <w:szCs w:val="24"/>
        </w:rPr>
        <w:t>、</w:t>
      </w:r>
      <w:r w:rsidRPr="004816E9">
        <w:rPr>
          <w:rFonts w:ascii="宋体" w:eastAsia="宋体" w:hAnsi="Times New Roman" w:cs="宋体" w:hint="eastAsia"/>
          <w:color w:val="000000"/>
          <w:kern w:val="0"/>
          <w:sz w:val="24"/>
          <w:szCs w:val="24"/>
        </w:rPr>
        <w:t>法规或上级规定相抵触</w:t>
      </w:r>
      <w:r w:rsidRPr="004816E9">
        <w:rPr>
          <w:rFonts w:ascii="宋体" w:eastAsia="宋体" w:hAnsi="Times New Roman" w:cs="宋体" w:hint="eastAsia"/>
          <w:color w:val="000000"/>
          <w:spacing w:val="-29"/>
          <w:kern w:val="0"/>
          <w:sz w:val="24"/>
          <w:szCs w:val="24"/>
        </w:rPr>
        <w:t>，</w:t>
      </w:r>
      <w:r w:rsidRPr="004816E9">
        <w:rPr>
          <w:rFonts w:ascii="宋体" w:eastAsia="宋体" w:hAnsi="Times New Roman" w:cs="宋体" w:hint="eastAsia"/>
          <w:color w:val="000000"/>
          <w:kern w:val="0"/>
          <w:sz w:val="24"/>
          <w:szCs w:val="24"/>
        </w:rPr>
        <w:t>以法律</w:t>
      </w:r>
      <w:r w:rsidRPr="004816E9">
        <w:rPr>
          <w:rFonts w:ascii="宋体" w:eastAsia="宋体" w:hAnsi="Times New Roman" w:cs="宋体" w:hint="eastAsia"/>
          <w:color w:val="000000"/>
          <w:spacing w:val="-29"/>
          <w:kern w:val="0"/>
          <w:sz w:val="24"/>
          <w:szCs w:val="24"/>
        </w:rPr>
        <w:t>、</w:t>
      </w:r>
      <w:r w:rsidRPr="004816E9">
        <w:rPr>
          <w:rFonts w:ascii="宋体" w:eastAsia="宋体" w:hAnsi="Times New Roman" w:cs="宋体" w:hint="eastAsia"/>
          <w:color w:val="000000"/>
          <w:kern w:val="0"/>
          <w:sz w:val="24"/>
          <w:szCs w:val="24"/>
        </w:rPr>
        <w:t>法规或上级规定为准。</w:t>
      </w:r>
    </w:p>
    <w:p w:rsidR="004816E9" w:rsidRPr="004816E9" w:rsidRDefault="004816E9" w:rsidP="004816E9">
      <w:pPr>
        <w:tabs>
          <w:tab w:val="left" w:pos="1560"/>
          <w:tab w:val="left" w:pos="1760"/>
        </w:tabs>
        <w:autoSpaceDE w:val="0"/>
        <w:autoSpaceDN w:val="0"/>
        <w:adjustRightInd w:val="0"/>
        <w:spacing w:before="5" w:line="420" w:lineRule="exact"/>
        <w:ind w:right="2918"/>
        <w:jc w:val="left"/>
        <w:rPr>
          <w:rFonts w:ascii="宋体" w:eastAsia="宋体" w:hAnsi="Times New Roman" w:cs="宋体"/>
          <w:color w:val="000000"/>
          <w:kern w:val="0"/>
          <w:sz w:val="24"/>
          <w:szCs w:val="24"/>
        </w:rPr>
      </w:pPr>
      <w:r w:rsidRPr="004816E9">
        <w:rPr>
          <w:rFonts w:ascii="宋体" w:eastAsia="宋体" w:hAnsi="Times New Roman" w:cs="宋体" w:hint="eastAsia"/>
          <w:color w:val="000000"/>
          <w:spacing w:val="1"/>
          <w:kern w:val="0"/>
          <w:sz w:val="24"/>
          <w:szCs w:val="24"/>
        </w:rPr>
        <w:t>第十</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本规定由施工管理部起草并负责解释与修改。</w:t>
      </w:r>
      <w:r w:rsidRPr="004816E9">
        <w:rPr>
          <w:rFonts w:ascii="宋体" w:eastAsia="宋体" w:hAnsi="Times New Roman" w:cs="宋体" w:hint="eastAsia"/>
          <w:color w:val="000000"/>
          <w:spacing w:val="1"/>
          <w:kern w:val="0"/>
          <w:sz w:val="24"/>
          <w:szCs w:val="24"/>
        </w:rPr>
        <w:t>第十一</w:t>
      </w:r>
      <w:r w:rsidRPr="004816E9">
        <w:rPr>
          <w:rFonts w:ascii="宋体" w:eastAsia="宋体" w:hAnsi="Times New Roman" w:cs="宋体" w:hint="eastAsia"/>
          <w:color w:val="000000"/>
          <w:kern w:val="0"/>
          <w:sz w:val="24"/>
          <w:szCs w:val="24"/>
        </w:rPr>
        <w:t>条</w:t>
      </w:r>
      <w:r w:rsidRPr="004816E9">
        <w:rPr>
          <w:rFonts w:ascii="宋体" w:eastAsia="宋体" w:hAnsi="Times New Roman" w:cs="宋体"/>
          <w:color w:val="000000"/>
          <w:kern w:val="0"/>
          <w:sz w:val="24"/>
          <w:szCs w:val="24"/>
        </w:rPr>
        <w:tab/>
      </w:r>
      <w:r w:rsidRPr="004816E9">
        <w:rPr>
          <w:rFonts w:ascii="宋体" w:eastAsia="宋体" w:hAnsi="Times New Roman" w:cs="宋体"/>
          <w:color w:val="000000"/>
          <w:kern w:val="0"/>
          <w:sz w:val="24"/>
          <w:szCs w:val="24"/>
        </w:rPr>
        <w:tab/>
      </w:r>
      <w:r w:rsidRPr="004816E9">
        <w:rPr>
          <w:rFonts w:ascii="宋体" w:eastAsia="宋体" w:hAnsi="Times New Roman" w:cs="宋体" w:hint="eastAsia"/>
          <w:color w:val="000000"/>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before="14" w:line="240" w:lineRule="exact"/>
        <w:jc w:val="left"/>
        <w:rPr>
          <w:rFonts w:ascii="宋体" w:eastAsia="宋体" w:hAnsi="Times New Roman" w:cs="宋体"/>
          <w:color w:val="000000"/>
          <w:kern w:val="0"/>
          <w:sz w:val="24"/>
          <w:szCs w:val="24"/>
        </w:rPr>
      </w:pPr>
    </w:p>
    <w:p w:rsidR="004816E9" w:rsidRPr="004816E9" w:rsidRDefault="004816E9" w:rsidP="004816E9">
      <w:pPr>
        <w:autoSpaceDE w:val="0"/>
        <w:autoSpaceDN w:val="0"/>
        <w:adjustRightInd w:val="0"/>
        <w:spacing w:line="274" w:lineRule="exact"/>
        <w:ind w:right="135"/>
        <w:jc w:val="right"/>
        <w:rPr>
          <w:rFonts w:ascii="宋体" w:eastAsia="宋体" w:hAnsi="Times New Roman" w:cs="宋体"/>
          <w:color w:val="000000"/>
          <w:kern w:val="0"/>
          <w:sz w:val="18"/>
          <w:szCs w:val="18"/>
        </w:rPr>
      </w:pPr>
      <w:r w:rsidRPr="004816E9">
        <w:rPr>
          <w:rFonts w:ascii="宋体" w:eastAsia="宋体" w:hAnsi="Times New Roman" w:cs="宋体" w:hint="eastAsia"/>
          <w:color w:val="000000"/>
          <w:kern w:val="0"/>
          <w:position w:val="-1"/>
          <w:sz w:val="18"/>
          <w:szCs w:val="18"/>
        </w:rPr>
        <w:t>··</w:t>
      </w:r>
    </w:p>
    <w:p w:rsidR="004816E9" w:rsidRPr="004816E9" w:rsidRDefault="004816E9" w:rsidP="004816E9">
      <w:pPr>
        <w:autoSpaceDE w:val="0"/>
        <w:autoSpaceDN w:val="0"/>
        <w:adjustRightInd w:val="0"/>
        <w:spacing w:line="274" w:lineRule="exact"/>
        <w:ind w:right="135"/>
        <w:jc w:val="right"/>
        <w:rPr>
          <w:rFonts w:ascii="宋体" w:eastAsia="宋体" w:hAnsi="Times New Roman" w:cs="宋体"/>
          <w:color w:val="000000"/>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color w:val="000000"/>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tabs>
          <w:tab w:val="left" w:pos="1020"/>
        </w:tabs>
        <w:autoSpaceDE w:val="0"/>
        <w:autoSpaceDN w:val="0"/>
        <w:adjustRightInd w:val="0"/>
        <w:spacing w:line="300" w:lineRule="exact"/>
        <w:ind w:right="-76"/>
        <w:jc w:val="left"/>
        <w:rPr>
          <w:rFonts w:ascii="宋体" w:eastAsia="宋体" w:hAnsi="Times New Roman" w:cs="宋体"/>
          <w:color w:val="000000"/>
          <w:kern w:val="0"/>
          <w:sz w:val="24"/>
          <w:szCs w:val="24"/>
        </w:rPr>
      </w:pPr>
      <w:r w:rsidRPr="004816E9">
        <w:rPr>
          <w:rFonts w:ascii="宋体" w:eastAsia="宋体" w:hAnsi="Times New Roman" w:cs="宋体" w:hint="eastAsia"/>
          <w:color w:val="000000"/>
          <w:kern w:val="0"/>
          <w:position w:val="-3"/>
          <w:sz w:val="24"/>
          <w:szCs w:val="24"/>
        </w:rPr>
        <w:t>附件</w:t>
      </w:r>
      <w:r w:rsidRPr="004816E9">
        <w:rPr>
          <w:rFonts w:ascii="宋体" w:eastAsia="宋体" w:hAnsi="Times New Roman" w:cs="宋体"/>
          <w:color w:val="000000"/>
          <w:kern w:val="0"/>
          <w:position w:val="-3"/>
          <w:sz w:val="24"/>
          <w:szCs w:val="24"/>
        </w:rPr>
        <w:t>1</w:t>
      </w:r>
      <w:r w:rsidRPr="004816E9">
        <w:rPr>
          <w:rFonts w:ascii="宋体" w:eastAsia="宋体" w:hAnsi="Times New Roman" w:cs="宋体"/>
          <w:color w:val="000000"/>
          <w:kern w:val="0"/>
          <w:position w:val="-3"/>
          <w:sz w:val="24"/>
          <w:szCs w:val="24"/>
        </w:rPr>
        <w:tab/>
      </w:r>
      <w:r w:rsidRPr="004816E9">
        <w:rPr>
          <w:rFonts w:ascii="宋体" w:eastAsia="宋体" w:hAnsi="Times New Roman" w:cs="宋体" w:hint="eastAsia"/>
          <w:color w:val="000000"/>
          <w:kern w:val="0"/>
          <w:position w:val="-3"/>
          <w:sz w:val="24"/>
          <w:szCs w:val="24"/>
        </w:rPr>
        <w:t>单位工程开工报告</w:t>
      </w:r>
    </w:p>
    <w:p w:rsidR="004816E9" w:rsidRPr="004816E9" w:rsidRDefault="004816E9" w:rsidP="004816E9">
      <w:pPr>
        <w:autoSpaceDE w:val="0"/>
        <w:autoSpaceDN w:val="0"/>
        <w:adjustRightInd w:val="0"/>
        <w:spacing w:before="17" w:line="280" w:lineRule="exact"/>
        <w:jc w:val="left"/>
        <w:rPr>
          <w:rFonts w:ascii="宋体" w:eastAsia="宋体" w:hAnsi="Times New Roman" w:cs="宋体"/>
          <w:color w:val="000000"/>
          <w:kern w:val="0"/>
          <w:sz w:val="28"/>
          <w:szCs w:val="28"/>
        </w:rPr>
      </w:pPr>
      <w:r w:rsidRPr="004816E9">
        <w:rPr>
          <w:rFonts w:ascii="宋体" w:eastAsia="宋体" w:hAnsi="Times New Roman" w:cs="宋体"/>
          <w:color w:val="000000"/>
          <w:kern w:val="0"/>
          <w:sz w:val="24"/>
          <w:szCs w:val="24"/>
        </w:rPr>
        <w:br w:type="column"/>
      </w:r>
    </w:p>
    <w:p w:rsidR="004816E9" w:rsidRPr="004816E9" w:rsidRDefault="004816E9" w:rsidP="004816E9">
      <w:pPr>
        <w:autoSpaceDE w:val="0"/>
        <w:autoSpaceDN w:val="0"/>
        <w:adjustRightInd w:val="0"/>
        <w:ind w:right="-20"/>
        <w:jc w:val="left"/>
        <w:rPr>
          <w:rFonts w:ascii="宋体" w:eastAsia="宋体" w:hAnsi="Times New Roman" w:cs="宋体"/>
          <w:color w:val="000000"/>
          <w:kern w:val="0"/>
          <w:szCs w:val="21"/>
        </w:rPr>
      </w:pPr>
      <w:r w:rsidRPr="004816E9">
        <w:rPr>
          <w:rFonts w:cs="Times New Roman"/>
          <w:noProof/>
        </w:rPr>
        <mc:AlternateContent>
          <mc:Choice Requires="wps">
            <w:drawing>
              <wp:anchor distT="0" distB="0" distL="114300" distR="114300" simplePos="0" relativeHeight="251663360" behindDoc="1" locked="0" layoutInCell="0" allowOverlap="1">
                <wp:simplePos x="0" y="0"/>
                <wp:positionH relativeFrom="page">
                  <wp:posOffset>2094230</wp:posOffset>
                </wp:positionH>
                <wp:positionV relativeFrom="paragraph">
                  <wp:posOffset>812165</wp:posOffset>
                </wp:positionV>
                <wp:extent cx="12700" cy="12700"/>
                <wp:effectExtent l="8255" t="8890" r="7620" b="0"/>
                <wp:wrapNone/>
                <wp:docPr id="51" name="任意多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4 h 20"/>
                            <a:gd name="T2" fmla="*/ 14 w 20"/>
                            <a:gd name="T3" fmla="*/ 4 h 20"/>
                          </a:gdLst>
                          <a:ahLst/>
                          <a:cxnLst>
                            <a:cxn ang="0">
                              <a:pos x="T0" y="T1"/>
                            </a:cxn>
                            <a:cxn ang="0">
                              <a:pos x="T2" y="T3"/>
                            </a:cxn>
                          </a:cxnLst>
                          <a:rect l="0" t="0" r="r" b="b"/>
                          <a:pathLst>
                            <a:path w="20" h="20">
                              <a:moveTo>
                                <a:pt x="0" y="4"/>
                              </a:moveTo>
                              <a:lnTo>
                                <a:pt x="14"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C00B47" id="任意多边形 5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pt,64.15pt,165.6pt,64.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" o:allowincell="f" filled="f" strokeweight=".58pt">
                <v:path arrowok="t" o:connecttype="custom" o:connectlocs="0,2540;8890,2540" o:connectangles="0,0"/>
                <w10:wrap anchorx="page"/>
              </v:polyline>
            </w:pict>
          </mc:Fallback>
        </mc:AlternateContent>
      </w:r>
    </w:p>
    <w:p w:rsidR="004816E9" w:rsidRPr="004816E9" w:rsidRDefault="004816E9" w:rsidP="004816E9">
      <w:pPr>
        <w:autoSpaceDE w:val="0"/>
        <w:autoSpaceDN w:val="0"/>
        <w:adjustRightInd w:val="0"/>
        <w:ind w:right="-20"/>
        <w:jc w:val="left"/>
        <w:rPr>
          <w:rFonts w:ascii="宋体" w:eastAsia="宋体" w:hAnsi="Times New Roman" w:cs="宋体"/>
          <w:color w:val="000000"/>
          <w:kern w:val="0"/>
          <w:szCs w:val="21"/>
        </w:rPr>
        <w:sectPr w:rsidR="004816E9" w:rsidRPr="004816E9">
          <w:type w:val="continuous"/>
          <w:pgSz w:w="11920" w:h="16840"/>
          <w:pgMar w:top="3120" w:right="1260" w:bottom="280" w:left="1280" w:header="720" w:footer="720" w:gutter="0"/>
          <w:cols w:num="2" w:space="720" w:equalWidth="0">
            <w:col w:w="2959" w:space="5129"/>
            <w:col w:w="1292"/>
          </w:cols>
          <w:noEndnote/>
        </w:sectPr>
      </w:pPr>
    </w:p>
    <w:p w:rsidR="004816E9" w:rsidRPr="004816E9" w:rsidRDefault="004816E9" w:rsidP="004816E9">
      <w:pPr>
        <w:autoSpaceDE w:val="0"/>
        <w:autoSpaceDN w:val="0"/>
        <w:adjustRightInd w:val="0"/>
        <w:spacing w:before="10" w:line="40" w:lineRule="exact"/>
        <w:jc w:val="left"/>
        <w:rPr>
          <w:rFonts w:ascii="宋体" w:eastAsia="宋体" w:hAnsi="Times New Roman" w:cs="宋体"/>
          <w:color w:val="000000"/>
          <w:kern w:val="0"/>
          <w:sz w:val="4"/>
          <w:szCs w:val="4"/>
        </w:rPr>
      </w:pPr>
    </w:p>
    <w:tbl>
      <w:tblPr>
        <w:tblW w:w="0" w:type="auto"/>
        <w:tblInd w:w="133" w:type="dxa"/>
        <w:tblLayout w:type="fixed"/>
        <w:tblCellMar>
          <w:left w:w="0" w:type="dxa"/>
          <w:right w:w="0" w:type="dxa"/>
        </w:tblCellMar>
        <w:tblLook w:val="0000" w:firstRow="0" w:lastRow="0" w:firstColumn="0" w:lastColumn="0" w:noHBand="0" w:noVBand="0"/>
      </w:tblPr>
      <w:tblGrid>
        <w:gridCol w:w="1047"/>
        <w:gridCol w:w="824"/>
        <w:gridCol w:w="386"/>
        <w:gridCol w:w="2258"/>
        <w:gridCol w:w="522"/>
        <w:gridCol w:w="1776"/>
        <w:gridCol w:w="2275"/>
      </w:tblGrid>
      <w:tr w:rsidR="004816E9" w:rsidRPr="004816E9" w:rsidTr="001D5BC5">
        <w:trPr>
          <w:trHeight w:hRule="exact" w:val="909"/>
        </w:trPr>
        <w:tc>
          <w:tcPr>
            <w:tcW w:w="1871" w:type="dxa"/>
            <w:gridSpan w:val="2"/>
            <w:vMerge w:val="restart"/>
            <w:tcBorders>
              <w:top w:val="single" w:sz="12" w:space="0" w:color="000000"/>
              <w:left w:val="single" w:sz="12" w:space="0" w:color="000000"/>
              <w:bottom w:val="single" w:sz="4" w:space="0" w:color="000000"/>
              <w:right w:val="single" w:sz="10"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3"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4942" w:type="dxa"/>
            <w:gridSpan w:val="4"/>
            <w:vMerge w:val="restart"/>
            <w:tcBorders>
              <w:top w:val="single" w:sz="12" w:space="0" w:color="000000"/>
              <w:left w:val="single" w:sz="10"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13"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spacing w:line="338" w:lineRule="auto"/>
              <w:ind w:right="1319"/>
              <w:jc w:val="left"/>
              <w:rPr>
                <w:rFonts w:ascii="Times New Roman" w:hAnsi="Times New Roman" w:cs="Times New Roman"/>
                <w:kern w:val="0"/>
                <w:sz w:val="24"/>
                <w:szCs w:val="24"/>
              </w:rPr>
            </w:pPr>
            <w:r w:rsidRPr="004816E9">
              <w:rPr>
                <w:rFonts w:ascii="宋体" w:eastAsia="宋体" w:hAnsi="Times New Roman" w:cs="宋体" w:hint="eastAsia"/>
                <w:spacing w:val="1"/>
                <w:kern w:val="0"/>
                <w:sz w:val="30"/>
                <w:szCs w:val="30"/>
              </w:rPr>
              <w:t>单项（位）工程开工报告</w:t>
            </w:r>
          </w:p>
        </w:tc>
        <w:tc>
          <w:tcPr>
            <w:tcW w:w="2275" w:type="dxa"/>
            <w:tcBorders>
              <w:top w:val="single" w:sz="12"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单项工程名称：</w:t>
            </w:r>
          </w:p>
        </w:tc>
      </w:tr>
      <w:tr w:rsidR="004816E9" w:rsidRPr="004816E9" w:rsidTr="001D5BC5">
        <w:trPr>
          <w:trHeight w:hRule="exact" w:val="899"/>
        </w:trPr>
        <w:tc>
          <w:tcPr>
            <w:tcW w:w="1871" w:type="dxa"/>
            <w:gridSpan w:val="2"/>
            <w:vMerge/>
            <w:tcBorders>
              <w:top w:val="single" w:sz="12" w:space="0" w:color="000000"/>
              <w:left w:val="single" w:sz="12" w:space="0" w:color="000000"/>
              <w:bottom w:val="single" w:sz="4" w:space="0" w:color="000000"/>
              <w:right w:val="single" w:sz="10"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4942" w:type="dxa"/>
            <w:gridSpan w:val="4"/>
            <w:vMerge/>
            <w:tcBorders>
              <w:top w:val="single" w:sz="12" w:space="0" w:color="000000"/>
              <w:left w:val="single" w:sz="10" w:space="0" w:color="000000"/>
              <w:bottom w:val="single" w:sz="4"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2275" w:type="dxa"/>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单项工程编号：</w:t>
            </w:r>
          </w:p>
        </w:tc>
      </w:tr>
      <w:tr w:rsidR="004816E9" w:rsidRPr="004816E9" w:rsidTr="001D5BC5">
        <w:trPr>
          <w:trHeight w:hRule="exact" w:val="770"/>
        </w:trPr>
        <w:tc>
          <w:tcPr>
            <w:tcW w:w="1871" w:type="dxa"/>
            <w:gridSpan w:val="2"/>
            <w:tcBorders>
              <w:top w:val="single" w:sz="4" w:space="0" w:color="000000"/>
              <w:left w:val="single" w:sz="12" w:space="0" w:color="000000"/>
              <w:bottom w:val="single" w:sz="4" w:space="0" w:color="000000"/>
              <w:right w:val="single" w:sz="10" w:space="0" w:color="000000"/>
            </w:tcBorders>
          </w:tcPr>
          <w:p w:rsidR="004816E9" w:rsidRPr="004816E9" w:rsidRDefault="004816E9" w:rsidP="004816E9">
            <w:pPr>
              <w:autoSpaceDE w:val="0"/>
              <w:autoSpaceDN w:val="0"/>
              <w:adjustRightInd w:val="0"/>
              <w:spacing w:before="4"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c>
          <w:tcPr>
            <w:tcW w:w="3166" w:type="dxa"/>
            <w:gridSpan w:val="3"/>
            <w:tcBorders>
              <w:top w:val="single" w:sz="4" w:space="0" w:color="000000"/>
              <w:left w:val="single" w:sz="10" w:space="0" w:color="000000"/>
              <w:bottom w:val="single" w:sz="4"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4"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4"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单位工程编号</w:t>
            </w:r>
          </w:p>
        </w:tc>
        <w:tc>
          <w:tcPr>
            <w:tcW w:w="2275" w:type="dxa"/>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744"/>
        </w:trPr>
        <w:tc>
          <w:tcPr>
            <w:tcW w:w="1047" w:type="dxa"/>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4"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82" w:lineRule="auto"/>
              <w:ind w:right="275"/>
              <w:jc w:val="left"/>
              <w:rPr>
                <w:rFonts w:ascii="Times New Roman" w:hAnsi="Times New Roman" w:cs="Times New Roman"/>
                <w:kern w:val="0"/>
                <w:sz w:val="24"/>
                <w:szCs w:val="24"/>
              </w:rPr>
            </w:pPr>
            <w:r w:rsidRPr="004816E9">
              <w:rPr>
                <w:rFonts w:ascii="宋体" w:eastAsia="宋体" w:hAnsi="Times New Roman" w:cs="宋体" w:hint="eastAsia"/>
                <w:kern w:val="0"/>
                <w:sz w:val="18"/>
                <w:szCs w:val="18"/>
              </w:rPr>
              <w:t>工程内容</w:t>
            </w:r>
          </w:p>
        </w:tc>
        <w:tc>
          <w:tcPr>
            <w:tcW w:w="8041" w:type="dxa"/>
            <w:gridSpan w:val="6"/>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2074"/>
        </w:trPr>
        <w:tc>
          <w:tcPr>
            <w:tcW w:w="1047" w:type="dxa"/>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4"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82" w:lineRule="auto"/>
              <w:ind w:right="275"/>
              <w:rPr>
                <w:rFonts w:ascii="Times New Roman" w:hAnsi="Times New Roman" w:cs="Times New Roman"/>
                <w:kern w:val="0"/>
                <w:sz w:val="24"/>
                <w:szCs w:val="24"/>
              </w:rPr>
            </w:pPr>
            <w:r w:rsidRPr="004816E9">
              <w:rPr>
                <w:rFonts w:ascii="宋体" w:eastAsia="宋体" w:hAnsi="Times New Roman" w:cs="宋体" w:hint="eastAsia"/>
                <w:kern w:val="0"/>
                <w:sz w:val="18"/>
                <w:szCs w:val="18"/>
              </w:rPr>
              <w:t>开工准备情况</w:t>
            </w:r>
          </w:p>
        </w:tc>
        <w:tc>
          <w:tcPr>
            <w:tcW w:w="8041" w:type="dxa"/>
            <w:gridSpan w:val="6"/>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2075"/>
        </w:trPr>
        <w:tc>
          <w:tcPr>
            <w:tcW w:w="1047" w:type="dxa"/>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20" w:line="280" w:lineRule="exact"/>
              <w:jc w:val="left"/>
              <w:rPr>
                <w:rFonts w:ascii="Times New Roman" w:hAnsi="Times New Roman" w:cs="Times New Roman"/>
                <w:kern w:val="0"/>
                <w:sz w:val="28"/>
                <w:szCs w:val="28"/>
              </w:rPr>
            </w:pPr>
          </w:p>
          <w:p w:rsidR="004816E9" w:rsidRPr="004816E9" w:rsidRDefault="004816E9" w:rsidP="004816E9">
            <w:pPr>
              <w:autoSpaceDE w:val="0"/>
              <w:autoSpaceDN w:val="0"/>
              <w:adjustRightInd w:val="0"/>
              <w:spacing w:line="282" w:lineRule="auto"/>
              <w:ind w:right="275"/>
              <w:jc w:val="left"/>
              <w:rPr>
                <w:rFonts w:ascii="Times New Roman" w:hAnsi="Times New Roman" w:cs="Times New Roman"/>
                <w:kern w:val="0"/>
                <w:sz w:val="24"/>
                <w:szCs w:val="24"/>
              </w:rPr>
            </w:pPr>
            <w:r w:rsidRPr="004816E9">
              <w:rPr>
                <w:rFonts w:ascii="宋体" w:eastAsia="宋体" w:hAnsi="Times New Roman" w:cs="宋体" w:hint="eastAsia"/>
                <w:kern w:val="0"/>
                <w:sz w:val="18"/>
                <w:szCs w:val="18"/>
              </w:rPr>
              <w:t>审批意见</w:t>
            </w:r>
          </w:p>
        </w:tc>
        <w:tc>
          <w:tcPr>
            <w:tcW w:w="8041" w:type="dxa"/>
            <w:gridSpan w:val="6"/>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52"/>
        </w:trPr>
        <w:tc>
          <w:tcPr>
            <w:tcW w:w="9088" w:type="dxa"/>
            <w:gridSpan w:val="7"/>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tabs>
                <w:tab w:val="left" w:pos="2500"/>
                <w:tab w:val="left" w:pos="3020"/>
                <w:tab w:val="left" w:pos="3540"/>
                <w:tab w:val="left" w:pos="5340"/>
                <w:tab w:val="left" w:pos="7640"/>
                <w:tab w:val="left" w:pos="8160"/>
                <w:tab w:val="left" w:pos="85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计划开工日期：</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r w:rsidRPr="004816E9">
              <w:rPr>
                <w:rFonts w:ascii="宋体" w:eastAsia="宋体" w:hAnsi="Times New Roman" w:cs="宋体"/>
                <w:kern w:val="0"/>
                <w:szCs w:val="21"/>
              </w:rPr>
              <w:tab/>
            </w:r>
            <w:r w:rsidRPr="004816E9">
              <w:rPr>
                <w:rFonts w:ascii="宋体" w:eastAsia="宋体" w:hAnsi="Times New Roman" w:cs="宋体" w:hint="eastAsia"/>
                <w:kern w:val="0"/>
                <w:szCs w:val="21"/>
              </w:rPr>
              <w:t>计</w:t>
            </w:r>
            <w:r w:rsidRPr="004816E9">
              <w:rPr>
                <w:rFonts w:ascii="宋体" w:eastAsia="宋体" w:hAnsi="Times New Roman" w:cs="宋体" w:hint="eastAsia"/>
                <w:spacing w:val="-1"/>
                <w:kern w:val="0"/>
                <w:szCs w:val="21"/>
              </w:rPr>
              <w:t>划</w:t>
            </w:r>
            <w:r w:rsidRPr="004816E9">
              <w:rPr>
                <w:rFonts w:ascii="宋体" w:eastAsia="宋体" w:hAnsi="Times New Roman" w:cs="宋体" w:hint="eastAsia"/>
                <w:kern w:val="0"/>
                <w:szCs w:val="21"/>
              </w:rPr>
              <w:t>中交日期：</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607"/>
        </w:trPr>
        <w:tc>
          <w:tcPr>
            <w:tcW w:w="2257" w:type="dxa"/>
            <w:gridSpan w:val="3"/>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9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建设单位</w:t>
            </w:r>
          </w:p>
        </w:tc>
        <w:tc>
          <w:tcPr>
            <w:tcW w:w="2258" w:type="dxa"/>
            <w:tcBorders>
              <w:top w:val="single" w:sz="4" w:space="0" w:color="000000"/>
              <w:left w:val="single" w:sz="6"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9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监理单位</w:t>
            </w:r>
          </w:p>
        </w:tc>
        <w:tc>
          <w:tcPr>
            <w:tcW w:w="2298" w:type="dxa"/>
            <w:gridSpan w:val="2"/>
            <w:tcBorders>
              <w:top w:val="single" w:sz="4" w:space="0" w:color="000000"/>
              <w:left w:val="single" w:sz="4"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9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总承包商</w:t>
            </w:r>
          </w:p>
        </w:tc>
        <w:tc>
          <w:tcPr>
            <w:tcW w:w="2275" w:type="dxa"/>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9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施工单位</w:t>
            </w:r>
          </w:p>
        </w:tc>
      </w:tr>
      <w:tr w:rsidR="004816E9" w:rsidRPr="004816E9" w:rsidTr="001D5BC5">
        <w:trPr>
          <w:trHeight w:hRule="exact" w:val="2517"/>
        </w:trPr>
        <w:tc>
          <w:tcPr>
            <w:tcW w:w="2257" w:type="dxa"/>
            <w:gridSpan w:val="3"/>
            <w:tcBorders>
              <w:top w:val="single" w:sz="4"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项目负责人：</w:t>
            </w:r>
          </w:p>
          <w:p w:rsidR="004816E9" w:rsidRPr="004816E9" w:rsidRDefault="004816E9" w:rsidP="004816E9">
            <w:pPr>
              <w:autoSpaceDE w:val="0"/>
              <w:autoSpaceDN w:val="0"/>
              <w:adjustRightInd w:val="0"/>
              <w:spacing w:before="3"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500"/>
                <w:tab w:val="left" w:pos="1920"/>
              </w:tabs>
              <w:autoSpaceDE w:val="0"/>
              <w:autoSpaceDN w:val="0"/>
              <w:adjustRightInd w:val="0"/>
              <w:spacing w:line="241" w:lineRule="auto"/>
              <w:ind w:right="32"/>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258" w:type="dxa"/>
            <w:tcBorders>
              <w:top w:val="single" w:sz="4" w:space="0" w:color="000000"/>
              <w:left w:val="single" w:sz="6" w:space="0" w:color="000000"/>
              <w:bottom w:val="single" w:sz="12" w:space="0" w:color="000000"/>
              <w:right w:val="single" w:sz="4"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总监理工程师：</w:t>
            </w:r>
          </w:p>
          <w:p w:rsidR="004816E9" w:rsidRPr="004816E9" w:rsidRDefault="004816E9" w:rsidP="004816E9">
            <w:pPr>
              <w:autoSpaceDE w:val="0"/>
              <w:autoSpaceDN w:val="0"/>
              <w:adjustRightInd w:val="0"/>
              <w:spacing w:before="3"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580"/>
                <w:tab w:val="left" w:pos="2000"/>
              </w:tabs>
              <w:autoSpaceDE w:val="0"/>
              <w:autoSpaceDN w:val="0"/>
              <w:adjustRightInd w:val="0"/>
              <w:spacing w:line="241" w:lineRule="auto"/>
              <w:ind w:right="-39"/>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298" w:type="dxa"/>
            <w:gridSpan w:val="2"/>
            <w:tcBorders>
              <w:top w:val="single" w:sz="4" w:space="0" w:color="000000"/>
              <w:left w:val="single" w:sz="4"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6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项目负责人：</w:t>
            </w:r>
          </w:p>
          <w:p w:rsidR="004816E9" w:rsidRPr="004816E9" w:rsidRDefault="004816E9" w:rsidP="004816E9">
            <w:pPr>
              <w:autoSpaceDE w:val="0"/>
              <w:autoSpaceDN w:val="0"/>
              <w:adjustRightInd w:val="0"/>
              <w:spacing w:before="3"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500"/>
                <w:tab w:val="left" w:pos="1920"/>
              </w:tabs>
              <w:autoSpaceDE w:val="0"/>
              <w:autoSpaceDN w:val="0"/>
              <w:adjustRightInd w:val="0"/>
              <w:spacing w:line="241" w:lineRule="auto"/>
              <w:ind w:right="72"/>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275" w:type="dxa"/>
            <w:tcBorders>
              <w:top w:val="single" w:sz="4"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6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项目负责人：</w:t>
            </w:r>
          </w:p>
          <w:p w:rsidR="004816E9" w:rsidRPr="004816E9" w:rsidRDefault="004816E9" w:rsidP="004816E9">
            <w:pPr>
              <w:autoSpaceDE w:val="0"/>
              <w:autoSpaceDN w:val="0"/>
              <w:adjustRightInd w:val="0"/>
              <w:spacing w:before="3"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520"/>
                <w:tab w:val="left" w:pos="1940"/>
              </w:tabs>
              <w:autoSpaceDE w:val="0"/>
              <w:autoSpaceDN w:val="0"/>
              <w:adjustRightInd w:val="0"/>
              <w:spacing w:line="241" w:lineRule="auto"/>
              <w:ind w:right="22"/>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9"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1D5BC5">
      <w:pPr>
        <w:autoSpaceDE w:val="0"/>
        <w:autoSpaceDN w:val="0"/>
        <w:adjustRightInd w:val="0"/>
        <w:spacing w:line="300" w:lineRule="exact"/>
        <w:ind w:right="-20"/>
        <w:jc w:val="center"/>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开工报告填写说明</w:t>
      </w:r>
    </w:p>
    <w:p w:rsidR="004816E9" w:rsidRPr="004816E9" w:rsidRDefault="004816E9" w:rsidP="004816E9">
      <w:pPr>
        <w:autoSpaceDE w:val="0"/>
        <w:autoSpaceDN w:val="0"/>
        <w:adjustRightInd w:val="0"/>
        <w:spacing w:before="2"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开工前</w:t>
      </w:r>
      <w:r w:rsidRPr="004816E9">
        <w:rPr>
          <w:rFonts w:ascii="宋体" w:eastAsia="宋体" w:hAnsi="Times New Roman" w:cs="宋体" w:hint="eastAsia"/>
          <w:spacing w:val="-1"/>
          <w:kern w:val="0"/>
          <w:szCs w:val="21"/>
        </w:rPr>
        <w:t>应</w:t>
      </w:r>
      <w:r w:rsidRPr="004816E9">
        <w:rPr>
          <w:rFonts w:ascii="宋体" w:eastAsia="宋体" w:hAnsi="Times New Roman" w:cs="宋体" w:hint="eastAsia"/>
          <w:kern w:val="0"/>
          <w:szCs w:val="21"/>
        </w:rPr>
        <w:t>检查的内容：</w:t>
      </w:r>
    </w:p>
    <w:p w:rsidR="004816E9" w:rsidRPr="004816E9" w:rsidRDefault="004816E9" w:rsidP="004816E9">
      <w:pPr>
        <w:autoSpaceDE w:val="0"/>
        <w:autoSpaceDN w:val="0"/>
        <w:adjustRightInd w:val="0"/>
        <w:spacing w:before="50" w:line="278" w:lineRule="auto"/>
        <w:ind w:right="150"/>
        <w:rPr>
          <w:rFonts w:ascii="宋体" w:eastAsia="宋体" w:hAnsi="Times New Roman" w:cs="宋体"/>
          <w:kern w:val="0"/>
          <w:szCs w:val="21"/>
        </w:rPr>
      </w:pPr>
      <w:r w:rsidRPr="004816E9">
        <w:rPr>
          <w:rFonts w:ascii="宋体" w:eastAsia="宋体" w:hAnsi="Times New Roman" w:cs="宋体" w:hint="eastAsia"/>
          <w:kern w:val="0"/>
          <w:szCs w:val="21"/>
        </w:rPr>
        <w:t>⑴项目</w:t>
      </w:r>
      <w:r w:rsidRPr="004816E9">
        <w:rPr>
          <w:rFonts w:ascii="宋体" w:eastAsia="宋体" w:hAnsi="Times New Roman" w:cs="宋体" w:hint="eastAsia"/>
          <w:spacing w:val="-1"/>
          <w:kern w:val="0"/>
          <w:szCs w:val="21"/>
        </w:rPr>
        <w:t>管</w:t>
      </w:r>
      <w:r w:rsidRPr="004816E9">
        <w:rPr>
          <w:rFonts w:ascii="宋体" w:eastAsia="宋体" w:hAnsi="Times New Roman" w:cs="宋体" w:hint="eastAsia"/>
          <w:kern w:val="0"/>
          <w:szCs w:val="21"/>
        </w:rPr>
        <w:t>理机构已经设立，资质已经上级主管部门批复，职责分工已经明确，管理人员已经到位，规章制度健全，能够正常运作；</w:t>
      </w:r>
    </w:p>
    <w:p w:rsidR="004816E9" w:rsidRPr="004816E9" w:rsidRDefault="004816E9" w:rsidP="004816E9">
      <w:pPr>
        <w:tabs>
          <w:tab w:val="left" w:pos="96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hint="eastAsia"/>
          <w:kern w:val="0"/>
          <w:szCs w:val="21"/>
        </w:rPr>
        <w:t>⑵</w:t>
      </w:r>
      <w:r w:rsidRPr="004816E9">
        <w:rPr>
          <w:rFonts w:ascii="宋体" w:eastAsia="宋体" w:hAnsi="Times New Roman" w:cs="宋体"/>
          <w:kern w:val="0"/>
          <w:szCs w:val="21"/>
        </w:rPr>
        <w:tab/>
      </w:r>
      <w:r w:rsidRPr="004816E9">
        <w:rPr>
          <w:rFonts w:ascii="宋体" w:eastAsia="宋体" w:hAnsi="Times New Roman" w:cs="宋体" w:hint="eastAsia"/>
          <w:kern w:val="0"/>
          <w:szCs w:val="21"/>
        </w:rPr>
        <w:t>施工</w:t>
      </w:r>
      <w:r w:rsidRPr="004816E9">
        <w:rPr>
          <w:rFonts w:ascii="宋体" w:eastAsia="宋体" w:hAnsi="Times New Roman" w:cs="宋体" w:hint="eastAsia"/>
          <w:spacing w:val="-1"/>
          <w:kern w:val="0"/>
          <w:szCs w:val="21"/>
        </w:rPr>
        <w:t>组</w:t>
      </w:r>
      <w:r w:rsidRPr="004816E9">
        <w:rPr>
          <w:rFonts w:ascii="宋体" w:eastAsia="宋体" w:hAnsi="Times New Roman" w:cs="宋体" w:hint="eastAsia"/>
          <w:kern w:val="0"/>
          <w:szCs w:val="21"/>
        </w:rPr>
        <w:t>织设计或施工方案已经编制完成；</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⑶</w:t>
      </w:r>
      <w:r w:rsidRPr="004816E9">
        <w:rPr>
          <w:rFonts w:ascii="宋体" w:eastAsia="宋体" w:hAnsi="Times New Roman" w:cs="宋体"/>
          <w:kern w:val="0"/>
          <w:szCs w:val="21"/>
        </w:rPr>
        <w:tab/>
      </w:r>
      <w:r w:rsidRPr="004816E9">
        <w:rPr>
          <w:rFonts w:ascii="宋体" w:eastAsia="宋体" w:hAnsi="Times New Roman" w:cs="宋体" w:hint="eastAsia"/>
          <w:kern w:val="0"/>
          <w:szCs w:val="21"/>
        </w:rPr>
        <w:t>项目</w:t>
      </w:r>
      <w:r w:rsidRPr="004816E9">
        <w:rPr>
          <w:rFonts w:ascii="宋体" w:eastAsia="宋体" w:hAnsi="Times New Roman" w:cs="宋体" w:hint="eastAsia"/>
          <w:spacing w:val="-1"/>
          <w:kern w:val="0"/>
          <w:szCs w:val="21"/>
        </w:rPr>
        <w:t>已</w:t>
      </w:r>
      <w:r w:rsidRPr="004816E9">
        <w:rPr>
          <w:rFonts w:ascii="宋体" w:eastAsia="宋体" w:hAnsi="Times New Roman" w:cs="宋体" w:hint="eastAsia"/>
          <w:kern w:val="0"/>
          <w:szCs w:val="21"/>
        </w:rPr>
        <w:t>列入乙烯指挥部年度投资计划；</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⑷</w:t>
      </w:r>
      <w:r w:rsidRPr="004816E9">
        <w:rPr>
          <w:rFonts w:ascii="宋体" w:eastAsia="宋体" w:hAnsi="Times New Roman" w:cs="宋体"/>
          <w:kern w:val="0"/>
          <w:szCs w:val="21"/>
        </w:rPr>
        <w:tab/>
      </w:r>
      <w:r w:rsidRPr="004816E9">
        <w:rPr>
          <w:rFonts w:ascii="宋体" w:eastAsia="宋体" w:hAnsi="Times New Roman" w:cs="宋体" w:hint="eastAsia"/>
          <w:kern w:val="0"/>
          <w:szCs w:val="21"/>
        </w:rPr>
        <w:t>施工</w:t>
      </w:r>
      <w:r w:rsidRPr="004816E9">
        <w:rPr>
          <w:rFonts w:ascii="宋体" w:eastAsia="宋体" w:hAnsi="Times New Roman" w:cs="宋体" w:hint="eastAsia"/>
          <w:spacing w:val="-1"/>
          <w:kern w:val="0"/>
          <w:szCs w:val="21"/>
        </w:rPr>
        <w:t>图</w:t>
      </w:r>
      <w:r w:rsidRPr="004816E9">
        <w:rPr>
          <w:rFonts w:ascii="宋体" w:eastAsia="宋体" w:hAnsi="Times New Roman" w:cs="宋体" w:hint="eastAsia"/>
          <w:kern w:val="0"/>
          <w:szCs w:val="21"/>
        </w:rPr>
        <w:t>交付进度满足连续施工的需要；</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⑸</w:t>
      </w:r>
      <w:r w:rsidRPr="004816E9">
        <w:rPr>
          <w:rFonts w:ascii="宋体" w:eastAsia="宋体" w:hAnsi="Times New Roman" w:cs="宋体"/>
          <w:kern w:val="0"/>
          <w:szCs w:val="21"/>
        </w:rPr>
        <w:tab/>
      </w:r>
      <w:r w:rsidRPr="004816E9">
        <w:rPr>
          <w:rFonts w:ascii="宋体" w:eastAsia="宋体" w:hAnsi="Times New Roman" w:cs="宋体" w:hint="eastAsia"/>
          <w:kern w:val="0"/>
          <w:szCs w:val="21"/>
        </w:rPr>
        <w:t>设备</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器材交付进度能够满足连续施工需要；</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⑹</w:t>
      </w:r>
      <w:r w:rsidRPr="004816E9">
        <w:rPr>
          <w:rFonts w:ascii="宋体" w:eastAsia="宋体" w:hAnsi="Times New Roman" w:cs="宋体"/>
          <w:kern w:val="0"/>
          <w:szCs w:val="21"/>
        </w:rPr>
        <w:tab/>
      </w:r>
      <w:r w:rsidRPr="004816E9">
        <w:rPr>
          <w:rFonts w:ascii="宋体" w:eastAsia="宋体" w:hAnsi="Times New Roman" w:cs="宋体" w:hint="eastAsia"/>
          <w:kern w:val="0"/>
          <w:szCs w:val="21"/>
        </w:rPr>
        <w:t>监理</w:t>
      </w:r>
      <w:r w:rsidRPr="004816E9">
        <w:rPr>
          <w:rFonts w:ascii="宋体" w:eastAsia="宋体" w:hAnsi="Times New Roman" w:cs="宋体" w:hint="eastAsia"/>
          <w:spacing w:val="-1"/>
          <w:kern w:val="0"/>
          <w:szCs w:val="21"/>
        </w:rPr>
        <w:t>人</w:t>
      </w:r>
      <w:r w:rsidRPr="004816E9">
        <w:rPr>
          <w:rFonts w:ascii="宋体" w:eastAsia="宋体" w:hAnsi="Times New Roman" w:cs="宋体" w:hint="eastAsia"/>
          <w:kern w:val="0"/>
          <w:szCs w:val="21"/>
        </w:rPr>
        <w:t>员已经到位，监理规划已经过审批；</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⑺</w:t>
      </w:r>
      <w:r w:rsidRPr="004816E9">
        <w:rPr>
          <w:rFonts w:ascii="宋体" w:eastAsia="宋体" w:hAnsi="Times New Roman" w:cs="宋体"/>
          <w:kern w:val="0"/>
          <w:szCs w:val="21"/>
        </w:rPr>
        <w:tab/>
      </w:r>
      <w:r w:rsidRPr="004816E9">
        <w:rPr>
          <w:rFonts w:ascii="宋体" w:eastAsia="宋体" w:hAnsi="Times New Roman" w:cs="宋体" w:hint="eastAsia"/>
          <w:kern w:val="0"/>
          <w:szCs w:val="21"/>
        </w:rPr>
        <w:t>项目</w:t>
      </w:r>
      <w:r w:rsidRPr="004816E9">
        <w:rPr>
          <w:rFonts w:ascii="宋体" w:eastAsia="宋体" w:hAnsi="Times New Roman" w:cs="宋体" w:hint="eastAsia"/>
          <w:spacing w:val="-1"/>
          <w:kern w:val="0"/>
          <w:szCs w:val="21"/>
        </w:rPr>
        <w:t>主</w:t>
      </w:r>
      <w:r w:rsidRPr="004816E9">
        <w:rPr>
          <w:rFonts w:ascii="宋体" w:eastAsia="宋体" w:hAnsi="Times New Roman" w:cs="宋体" w:hint="eastAsia"/>
          <w:kern w:val="0"/>
          <w:szCs w:val="21"/>
        </w:rPr>
        <w:t>体工程（或控制性工程）的承包商已经选定，施工合同、安全合同已签定；</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⑻</w:t>
      </w:r>
      <w:r w:rsidRPr="004816E9">
        <w:rPr>
          <w:rFonts w:ascii="宋体" w:eastAsia="宋体" w:hAnsi="Times New Roman" w:cs="宋体"/>
          <w:kern w:val="0"/>
          <w:szCs w:val="21"/>
        </w:rPr>
        <w:tab/>
      </w:r>
      <w:r w:rsidRPr="004816E9">
        <w:rPr>
          <w:rFonts w:ascii="宋体" w:eastAsia="宋体" w:hAnsi="Times New Roman" w:cs="宋体" w:hint="eastAsia"/>
          <w:kern w:val="0"/>
          <w:szCs w:val="21"/>
        </w:rPr>
        <w:t>质量</w:t>
      </w:r>
      <w:r w:rsidRPr="004816E9">
        <w:rPr>
          <w:rFonts w:ascii="宋体" w:eastAsia="宋体" w:hAnsi="Times New Roman" w:cs="宋体" w:hint="eastAsia"/>
          <w:spacing w:val="-1"/>
          <w:kern w:val="0"/>
          <w:szCs w:val="21"/>
        </w:rPr>
        <w:t>监</w:t>
      </w:r>
      <w:r w:rsidRPr="004816E9">
        <w:rPr>
          <w:rFonts w:ascii="宋体" w:eastAsia="宋体" w:hAnsi="Times New Roman" w:cs="宋体" w:hint="eastAsia"/>
          <w:kern w:val="0"/>
          <w:szCs w:val="21"/>
        </w:rPr>
        <w:t>督手续已经办理并且</w:t>
      </w:r>
      <w:r w:rsidRPr="004816E9">
        <w:rPr>
          <w:rFonts w:ascii="宋体" w:eastAsia="宋体" w:hAnsi="Times New Roman" w:cs="宋体"/>
          <w:kern w:val="0"/>
          <w:szCs w:val="21"/>
        </w:rPr>
        <w:t>HSE</w:t>
      </w:r>
      <w:r w:rsidRPr="004816E9">
        <w:rPr>
          <w:rFonts w:ascii="宋体" w:eastAsia="宋体" w:hAnsi="Times New Roman" w:cs="宋体" w:hint="eastAsia"/>
          <w:kern w:val="0"/>
          <w:szCs w:val="21"/>
        </w:rPr>
        <w:t>计划书已</w:t>
      </w:r>
      <w:r w:rsidRPr="004816E9">
        <w:rPr>
          <w:rFonts w:ascii="宋体" w:eastAsia="宋体" w:hAnsi="Times New Roman" w:cs="宋体" w:hint="eastAsia"/>
          <w:spacing w:val="-1"/>
          <w:kern w:val="0"/>
          <w:szCs w:val="21"/>
        </w:rPr>
        <w:t>报</w:t>
      </w:r>
      <w:r w:rsidRPr="004816E9">
        <w:rPr>
          <w:rFonts w:ascii="宋体" w:eastAsia="宋体" w:hAnsi="Times New Roman" w:cs="宋体" w:hint="eastAsia"/>
          <w:kern w:val="0"/>
          <w:szCs w:val="21"/>
        </w:rPr>
        <w:t>批；</w:t>
      </w:r>
    </w:p>
    <w:p w:rsidR="004816E9" w:rsidRPr="004816E9" w:rsidRDefault="004816E9" w:rsidP="004816E9">
      <w:pPr>
        <w:autoSpaceDE w:val="0"/>
        <w:autoSpaceDN w:val="0"/>
        <w:adjustRightInd w:val="0"/>
        <w:spacing w:before="50" w:line="278" w:lineRule="auto"/>
        <w:ind w:right="148"/>
        <w:rPr>
          <w:rFonts w:ascii="宋体" w:eastAsia="宋体" w:hAnsi="Times New Roman" w:cs="宋体"/>
          <w:kern w:val="0"/>
          <w:szCs w:val="21"/>
        </w:rPr>
      </w:pPr>
      <w:r w:rsidRPr="004816E9">
        <w:rPr>
          <w:rFonts w:ascii="宋体" w:eastAsia="宋体" w:hAnsi="Times New Roman" w:cs="宋体" w:hint="eastAsia"/>
          <w:kern w:val="0"/>
          <w:szCs w:val="21"/>
        </w:rPr>
        <w:t>⑼项目</w:t>
      </w:r>
      <w:r w:rsidRPr="004816E9">
        <w:rPr>
          <w:rFonts w:ascii="宋体" w:eastAsia="宋体" w:hAnsi="Times New Roman" w:cs="宋体" w:hint="eastAsia"/>
          <w:spacing w:val="-1"/>
          <w:kern w:val="0"/>
          <w:szCs w:val="21"/>
        </w:rPr>
        <w:t>征</w:t>
      </w:r>
      <w:r w:rsidRPr="004816E9">
        <w:rPr>
          <w:rFonts w:ascii="宋体" w:eastAsia="宋体" w:hAnsi="Times New Roman" w:cs="宋体" w:hint="eastAsia"/>
          <w:kern w:val="0"/>
          <w:szCs w:val="21"/>
        </w:rPr>
        <w:t>地</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拆迁</w:t>
      </w:r>
      <w:r w:rsidRPr="004816E9">
        <w:rPr>
          <w:rFonts w:ascii="宋体" w:eastAsia="宋体" w:hAnsi="Times New Roman" w:cs="宋体" w:hint="eastAsia"/>
          <w:spacing w:val="-20"/>
          <w:kern w:val="0"/>
          <w:szCs w:val="21"/>
        </w:rPr>
        <w:t>、</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五通一平”已经完成</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施工临设能满足施工管理需要</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施工人员</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机具已进入现场，并满足连续施工的需要。</w:t>
      </w:r>
    </w:p>
    <w:p w:rsidR="004816E9" w:rsidRPr="004816E9" w:rsidRDefault="004816E9" w:rsidP="004816E9">
      <w:pPr>
        <w:autoSpaceDE w:val="0"/>
        <w:autoSpaceDN w:val="0"/>
        <w:adjustRightInd w:val="0"/>
        <w:spacing w:before="17" w:line="278" w:lineRule="auto"/>
        <w:ind w:right="149"/>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单</w:t>
      </w:r>
      <w:r w:rsidRPr="004816E9">
        <w:rPr>
          <w:rFonts w:ascii="宋体" w:eastAsia="宋体" w:hAnsi="Times New Roman" w:cs="宋体" w:hint="eastAsia"/>
          <w:spacing w:val="-7"/>
          <w:kern w:val="0"/>
          <w:szCs w:val="21"/>
        </w:rPr>
        <w:t>项</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位</w:t>
      </w:r>
      <w:r w:rsidRPr="004816E9">
        <w:rPr>
          <w:rFonts w:ascii="宋体" w:eastAsia="宋体" w:hAnsi="Times New Roman" w:cs="宋体" w:hint="eastAsia"/>
          <w:spacing w:val="-7"/>
          <w:kern w:val="0"/>
          <w:szCs w:val="21"/>
        </w:rPr>
        <w:t>）</w:t>
      </w:r>
      <w:r w:rsidRPr="004816E9">
        <w:rPr>
          <w:rFonts w:ascii="宋体" w:eastAsia="宋体" w:hAnsi="Times New Roman" w:cs="宋体" w:hint="eastAsia"/>
          <w:kern w:val="0"/>
          <w:szCs w:val="21"/>
        </w:rPr>
        <w:t>工程开工准备完成后</w:t>
      </w:r>
      <w:r w:rsidRPr="004816E9">
        <w:rPr>
          <w:rFonts w:ascii="宋体" w:eastAsia="宋体" w:hAnsi="Times New Roman" w:cs="宋体" w:hint="eastAsia"/>
          <w:spacing w:val="-7"/>
          <w:kern w:val="0"/>
          <w:szCs w:val="21"/>
        </w:rPr>
        <w:t>，</w:t>
      </w:r>
      <w:r w:rsidRPr="004816E9">
        <w:rPr>
          <w:rFonts w:ascii="宋体" w:eastAsia="宋体" w:hAnsi="Times New Roman" w:cs="宋体" w:hint="eastAsia"/>
          <w:kern w:val="0"/>
          <w:szCs w:val="21"/>
        </w:rPr>
        <w:t>承包商上报“开工报告</w:t>
      </w:r>
      <w:r w:rsidRPr="004816E9">
        <w:rPr>
          <w:rFonts w:ascii="宋体" w:eastAsia="宋体" w:hAnsi="Times New Roman" w:cs="宋体" w:hint="eastAsia"/>
          <w:spacing w:val="-7"/>
          <w:kern w:val="0"/>
          <w:szCs w:val="21"/>
        </w:rPr>
        <w:t>”</w:t>
      </w:r>
      <w:r w:rsidRPr="004816E9">
        <w:rPr>
          <w:rFonts w:ascii="宋体" w:eastAsia="宋体" w:hAnsi="Times New Roman" w:cs="宋体" w:hint="eastAsia"/>
          <w:kern w:val="0"/>
          <w:szCs w:val="21"/>
        </w:rPr>
        <w:t>（对</w:t>
      </w:r>
      <w:r w:rsidRPr="004816E9">
        <w:rPr>
          <w:rFonts w:ascii="宋体" w:eastAsia="宋体" w:hAnsi="Times New Roman" w:cs="宋体"/>
          <w:kern w:val="0"/>
          <w:szCs w:val="21"/>
        </w:rPr>
        <w:t>EPC</w:t>
      </w:r>
      <w:r w:rsidRPr="004816E9">
        <w:rPr>
          <w:rFonts w:ascii="宋体" w:eastAsia="宋体" w:hAnsi="Times New Roman" w:cs="宋体" w:hint="eastAsia"/>
          <w:spacing w:val="-7"/>
          <w:kern w:val="0"/>
          <w:szCs w:val="21"/>
        </w:rPr>
        <w:t>、</w:t>
      </w:r>
      <w:r w:rsidRPr="004816E9">
        <w:rPr>
          <w:rFonts w:ascii="宋体" w:eastAsia="宋体" w:hAnsi="Times New Roman" w:cs="宋体"/>
          <w:kern w:val="0"/>
          <w:szCs w:val="21"/>
        </w:rPr>
        <w:t>PC</w:t>
      </w:r>
      <w:r w:rsidRPr="004816E9">
        <w:rPr>
          <w:rFonts w:ascii="宋体" w:eastAsia="宋体" w:hAnsi="Times New Roman" w:cs="宋体" w:hint="eastAsia"/>
          <w:kern w:val="0"/>
          <w:szCs w:val="21"/>
        </w:rPr>
        <w:t>单</w:t>
      </w:r>
      <w:r w:rsidRPr="004816E9">
        <w:rPr>
          <w:rFonts w:ascii="宋体" w:eastAsia="宋体" w:hAnsi="Times New Roman" w:cs="宋体" w:hint="eastAsia"/>
          <w:spacing w:val="-7"/>
          <w:kern w:val="0"/>
          <w:szCs w:val="21"/>
        </w:rPr>
        <w:t>项</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单位</w:t>
      </w:r>
      <w:r w:rsidRPr="004816E9">
        <w:rPr>
          <w:rFonts w:ascii="宋体" w:eastAsia="宋体" w:hAnsi="Times New Roman" w:cs="宋体" w:hint="eastAsia"/>
          <w:spacing w:val="-7"/>
          <w:kern w:val="0"/>
          <w:szCs w:val="21"/>
        </w:rPr>
        <w:t>）</w:t>
      </w:r>
      <w:r w:rsidRPr="004816E9">
        <w:rPr>
          <w:rFonts w:ascii="宋体" w:eastAsia="宋体" w:hAnsi="Times New Roman" w:cs="宋体" w:hint="eastAsia"/>
          <w:kern w:val="0"/>
          <w:szCs w:val="21"/>
        </w:rPr>
        <w:t>工程必须办理开工报告）。</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“工程</w:t>
      </w:r>
      <w:r w:rsidRPr="004816E9">
        <w:rPr>
          <w:rFonts w:ascii="宋体" w:eastAsia="宋体" w:hAnsi="Times New Roman" w:cs="宋体" w:hint="eastAsia"/>
          <w:spacing w:val="-1"/>
          <w:kern w:val="0"/>
          <w:szCs w:val="21"/>
        </w:rPr>
        <w:t>内</w:t>
      </w:r>
      <w:r w:rsidRPr="004816E9">
        <w:rPr>
          <w:rFonts w:ascii="宋体" w:eastAsia="宋体" w:hAnsi="Times New Roman" w:cs="宋体" w:hint="eastAsia"/>
          <w:kern w:val="0"/>
          <w:szCs w:val="21"/>
        </w:rPr>
        <w:t>容”和“开工准备情况”栏由承包商填写。</w:t>
      </w:r>
    </w:p>
    <w:p w:rsidR="004816E9" w:rsidRPr="004816E9" w:rsidRDefault="004816E9" w:rsidP="004816E9">
      <w:pPr>
        <w:autoSpaceDE w:val="0"/>
        <w:autoSpaceDN w:val="0"/>
        <w:adjustRightInd w:val="0"/>
        <w:spacing w:before="50" w:line="278" w:lineRule="auto"/>
        <w:ind w:right="147"/>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承包商</w:t>
      </w:r>
      <w:r w:rsidRPr="004816E9">
        <w:rPr>
          <w:rFonts w:ascii="宋体" w:eastAsia="宋体" w:hAnsi="Times New Roman" w:cs="宋体" w:hint="eastAsia"/>
          <w:spacing w:val="-1"/>
          <w:kern w:val="0"/>
          <w:szCs w:val="21"/>
        </w:rPr>
        <w:t>项</w:t>
      </w:r>
      <w:r w:rsidRPr="004816E9">
        <w:rPr>
          <w:rFonts w:ascii="宋体" w:eastAsia="宋体" w:hAnsi="Times New Roman" w:cs="宋体" w:hint="eastAsia"/>
          <w:kern w:val="0"/>
          <w:szCs w:val="21"/>
        </w:rPr>
        <w:t>目负责人签字确认</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总承包</w:t>
      </w:r>
      <w:r w:rsidRPr="004816E9">
        <w:rPr>
          <w:rFonts w:ascii="宋体" w:eastAsia="宋体" w:hAnsi="Times New Roman" w:cs="宋体" w:hint="eastAsia"/>
          <w:spacing w:val="-17"/>
          <w:kern w:val="0"/>
          <w:szCs w:val="21"/>
        </w:rPr>
        <w:t>商</w:t>
      </w:r>
      <w:r w:rsidRPr="004816E9">
        <w:rPr>
          <w:rFonts w:ascii="宋体" w:eastAsia="宋体" w:hAnsi="Times New Roman" w:cs="宋体" w:hint="eastAsia"/>
          <w:kern w:val="0"/>
          <w:szCs w:val="21"/>
        </w:rPr>
        <w:t>（如果有</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项目负责人审批</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监理单</w:t>
      </w:r>
      <w:r w:rsidRPr="004816E9">
        <w:rPr>
          <w:rFonts w:ascii="宋体" w:eastAsia="宋体" w:hAnsi="Times New Roman" w:cs="宋体" w:hint="eastAsia"/>
          <w:spacing w:val="-17"/>
          <w:kern w:val="0"/>
          <w:szCs w:val="21"/>
        </w:rPr>
        <w:t>位</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如果有</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总监理工程师审批、建设单位项目负责人即项目组经理（副经理）审批后，由施工管理部主任（副主任）签署“审批意见”并签字，成套装置由主管副指挥批准签字。</w:t>
      </w:r>
    </w:p>
    <w:p w:rsidR="004816E9" w:rsidRPr="004816E9" w:rsidRDefault="004816E9" w:rsidP="004816E9">
      <w:pPr>
        <w:autoSpaceDE w:val="0"/>
        <w:autoSpaceDN w:val="0"/>
        <w:adjustRightInd w:val="0"/>
        <w:spacing w:before="8" w:line="360" w:lineRule="exact"/>
        <w:ind w:right="44"/>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未办理</w:t>
      </w:r>
      <w:r w:rsidRPr="004816E9">
        <w:rPr>
          <w:rFonts w:ascii="宋体" w:eastAsia="宋体" w:hAnsi="Times New Roman" w:cs="宋体" w:hint="eastAsia"/>
          <w:spacing w:val="-1"/>
          <w:kern w:val="0"/>
          <w:szCs w:val="21"/>
        </w:rPr>
        <w:t>开</w:t>
      </w:r>
      <w:r w:rsidRPr="004816E9">
        <w:rPr>
          <w:rFonts w:ascii="宋体" w:eastAsia="宋体" w:hAnsi="Times New Roman" w:cs="宋体" w:hint="eastAsia"/>
          <w:kern w:val="0"/>
          <w:szCs w:val="21"/>
        </w:rPr>
        <w:t>工报告的建设项目不准开工</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对未经审批擅自开工的项目</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除按照相关规定处理外，给予通报批评；造成损失的，追究相关单位及人员责任。</w:t>
      </w:r>
    </w:p>
    <w:p w:rsidR="004816E9" w:rsidRPr="004816E9" w:rsidRDefault="004816E9" w:rsidP="004816E9">
      <w:pPr>
        <w:autoSpaceDE w:val="0"/>
        <w:autoSpaceDN w:val="0"/>
        <w:adjustRightInd w:val="0"/>
        <w:spacing w:before="5"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5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56"/>
        <w:jc w:val="right"/>
        <w:rPr>
          <w:rFonts w:ascii="宋体" w:eastAsia="宋体" w:hAnsi="Times New Roman" w:cs="宋体"/>
          <w:kern w:val="0"/>
          <w:sz w:val="18"/>
          <w:szCs w:val="18"/>
        </w:rPr>
        <w:sectPr w:rsidR="004816E9" w:rsidRPr="004816E9">
          <w:pgSz w:w="11920" w:h="16840"/>
          <w:pgMar w:top="1580" w:right="1240" w:bottom="280" w:left="1280" w:header="1134" w:footer="0" w:gutter="0"/>
          <w:cols w:space="720" w:equalWidth="0">
            <w:col w:w="940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1D5BC5">
      <w:pPr>
        <w:autoSpaceDE w:val="0"/>
        <w:autoSpaceDN w:val="0"/>
        <w:adjustRightInd w:val="0"/>
        <w:spacing w:line="420" w:lineRule="exact"/>
        <w:ind w:right="2739"/>
        <w:jc w:val="right"/>
        <w:rPr>
          <w:rFonts w:ascii="宋体" w:eastAsia="宋体" w:hAnsi="Times New Roman" w:cs="宋体"/>
          <w:kern w:val="0"/>
          <w:sz w:val="36"/>
          <w:szCs w:val="36"/>
        </w:rPr>
      </w:pPr>
      <w:r w:rsidRPr="004816E9">
        <w:rPr>
          <w:rFonts w:ascii="宋体" w:eastAsia="宋体" w:hAnsi="Times New Roman" w:cs="宋体" w:hint="eastAsia"/>
          <w:spacing w:val="72"/>
          <w:kern w:val="0"/>
          <w:position w:val="-3"/>
          <w:sz w:val="36"/>
          <w:szCs w:val="36"/>
        </w:rPr>
        <w:t>承包商入厂管理规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4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为规范施工现场管理</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保证施工现场安全有序</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文明生产</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并保证生产装</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置能够平稳运行，特制定本管理规定。</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w:t>
      </w:r>
    </w:p>
    <w:p w:rsidR="004816E9" w:rsidRPr="004816E9" w:rsidRDefault="004816E9" w:rsidP="004816E9">
      <w:pPr>
        <w:autoSpaceDE w:val="0"/>
        <w:autoSpaceDN w:val="0"/>
        <w:adjustRightInd w:val="0"/>
        <w:spacing w:before="12" w:line="280" w:lineRule="exact"/>
        <w:jc w:val="left"/>
        <w:rPr>
          <w:rFonts w:ascii="宋体" w:eastAsia="宋体" w:hAnsi="Times New Roman" w:cs="宋体"/>
          <w:kern w:val="0"/>
          <w:sz w:val="28"/>
          <w:szCs w:val="28"/>
        </w:rPr>
      </w:pPr>
    </w:p>
    <w:p w:rsidR="004816E9" w:rsidRPr="004816E9" w:rsidRDefault="004816E9" w:rsidP="004816E9">
      <w:pPr>
        <w:tabs>
          <w:tab w:val="left" w:pos="4120"/>
        </w:tabs>
        <w:autoSpaceDE w:val="0"/>
        <w:autoSpaceDN w:val="0"/>
        <w:adjustRightInd w:val="0"/>
        <w:ind w:right="292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150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承包商入厂管理的主控单位为项目组；协办单位为</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部。</w:t>
      </w: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项目组负责承包商入厂人员数量的核定及确认工作。</w:t>
      </w:r>
    </w:p>
    <w:p w:rsidR="004816E9" w:rsidRPr="004816E9" w:rsidRDefault="004816E9" w:rsidP="004816E9">
      <w:pPr>
        <w:tabs>
          <w:tab w:val="left" w:pos="1580"/>
        </w:tabs>
        <w:autoSpaceDE w:val="0"/>
        <w:autoSpaceDN w:val="0"/>
        <w:adjustRightInd w:val="0"/>
        <w:spacing w:before="21" w:line="284" w:lineRule="auto"/>
        <w:ind w:right="161"/>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t>HSE</w:t>
      </w:r>
      <w:r w:rsidRPr="004816E9">
        <w:rPr>
          <w:rFonts w:ascii="宋体" w:eastAsia="宋体" w:hAnsi="Times New Roman" w:cs="宋体" w:hint="eastAsia"/>
          <w:kern w:val="0"/>
          <w:sz w:val="24"/>
          <w:szCs w:val="24"/>
        </w:rPr>
        <w:t>部负责组织对承包商入厂人员进行安全教育</w:t>
      </w:r>
      <w:r w:rsidRPr="004816E9">
        <w:rPr>
          <w:rFonts w:ascii="宋体" w:eastAsia="宋体" w:hAnsi="Times New Roman" w:cs="宋体" w:hint="eastAsia"/>
          <w:spacing w:val="-34"/>
          <w:kern w:val="0"/>
          <w:sz w:val="24"/>
          <w:szCs w:val="24"/>
        </w:rPr>
        <w:t>，</w:t>
      </w:r>
      <w:r w:rsidRPr="004816E9">
        <w:rPr>
          <w:rFonts w:ascii="宋体" w:eastAsia="宋体" w:hAnsi="Times New Roman" w:cs="宋体" w:hint="eastAsia"/>
          <w:kern w:val="0"/>
          <w:sz w:val="24"/>
          <w:szCs w:val="24"/>
        </w:rPr>
        <w:t>并审查特种作业人员的上岗资质。</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3800"/>
        </w:tabs>
        <w:autoSpaceDE w:val="0"/>
        <w:autoSpaceDN w:val="0"/>
        <w:adjustRightInd w:val="0"/>
        <w:ind w:right="2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审批规定及管理要求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4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承包商进入生产厂区域进行施工作业的</w:t>
      </w:r>
      <w:r w:rsidRPr="004816E9">
        <w:rPr>
          <w:rFonts w:ascii="宋体" w:eastAsia="宋体" w:hAnsi="Times New Roman" w:cs="宋体" w:hint="eastAsia"/>
          <w:spacing w:val="-111"/>
          <w:kern w:val="0"/>
          <w:sz w:val="24"/>
          <w:szCs w:val="24"/>
        </w:rPr>
        <w:t>，</w:t>
      </w:r>
      <w:r w:rsidRPr="004816E9">
        <w:rPr>
          <w:rFonts w:ascii="宋体" w:eastAsia="宋体" w:hAnsi="Times New Roman" w:cs="宋体" w:hint="eastAsia"/>
          <w:kern w:val="0"/>
          <w:sz w:val="24"/>
          <w:szCs w:val="24"/>
        </w:rPr>
        <w:t>为分厂内施</w:t>
      </w:r>
      <w:r w:rsidRPr="004816E9">
        <w:rPr>
          <w:rFonts w:ascii="宋体" w:eastAsia="宋体" w:hAnsi="Times New Roman" w:cs="宋体" w:hint="eastAsia"/>
          <w:spacing w:val="-112"/>
          <w:kern w:val="0"/>
          <w:sz w:val="24"/>
          <w:szCs w:val="24"/>
        </w:rPr>
        <w:t>工</w:t>
      </w:r>
      <w:r w:rsidRPr="004816E9">
        <w:rPr>
          <w:rFonts w:ascii="宋体" w:eastAsia="宋体" w:hAnsi="Times New Roman" w:cs="宋体" w:hint="eastAsia"/>
          <w:kern w:val="0"/>
          <w:sz w:val="24"/>
          <w:szCs w:val="24"/>
        </w:rPr>
        <w:t>（包括全密</w:t>
      </w:r>
      <w:r w:rsidRPr="004816E9">
        <w:rPr>
          <w:rFonts w:ascii="宋体" w:eastAsia="宋体" w:hAnsi="Times New Roman" w:cs="宋体" w:hint="eastAsia"/>
          <w:spacing w:val="-112"/>
          <w:kern w:val="0"/>
          <w:sz w:val="24"/>
          <w:szCs w:val="24"/>
        </w:rPr>
        <w:t>度</w:t>
      </w: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r w:rsidRPr="004816E9">
        <w:rPr>
          <w:rFonts w:ascii="宋体" w:eastAsia="宋体" w:hAnsi="Times New Roman" w:cs="宋体" w:hint="eastAsia"/>
          <w:spacing w:val="1"/>
          <w:kern w:val="0"/>
          <w:sz w:val="24"/>
          <w:szCs w:val="24"/>
        </w:rPr>
        <w:t>橡胶、丁辛醇、锅炉、部分公用工程</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；进入非生产厂区域进行施工作业的，为分厂外</w:t>
      </w:r>
      <w:r w:rsidRPr="004816E9">
        <w:rPr>
          <w:rFonts w:ascii="宋体" w:eastAsia="宋体" w:hAnsi="Times New Roman" w:cs="宋体" w:hint="eastAsia"/>
          <w:kern w:val="0"/>
          <w:sz w:val="24"/>
          <w:szCs w:val="24"/>
        </w:rPr>
        <w:t>施</w:t>
      </w:r>
      <w:r w:rsidRPr="004816E9">
        <w:rPr>
          <w:rFonts w:ascii="宋体" w:eastAsia="宋体" w:hAnsi="Times New Roman" w:cs="宋体" w:hint="eastAsia"/>
          <w:spacing w:val="-14"/>
          <w:kern w:val="0"/>
          <w:sz w:val="24"/>
          <w:szCs w:val="24"/>
        </w:rPr>
        <w:t>工</w:t>
      </w:r>
      <w:r w:rsidRPr="004816E9">
        <w:rPr>
          <w:rFonts w:ascii="宋体" w:eastAsia="宋体" w:hAnsi="Times New Roman" w:cs="宋体" w:hint="eastAsia"/>
          <w:kern w:val="0"/>
          <w:sz w:val="24"/>
          <w:szCs w:val="24"/>
        </w:rPr>
        <w:t>（包括裂解</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芳烃联合</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全密</w:t>
      </w:r>
      <w:r w:rsidRPr="004816E9">
        <w:rPr>
          <w:rFonts w:ascii="宋体" w:eastAsia="宋体" w:hAnsi="Times New Roman" w:cs="宋体" w:hint="eastAsia"/>
          <w:spacing w:val="-14"/>
          <w:kern w:val="0"/>
          <w:sz w:val="24"/>
          <w:szCs w:val="24"/>
        </w:rPr>
        <w:t>度</w:t>
      </w: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spacing w:val="-16"/>
          <w:kern w:val="0"/>
          <w:sz w:val="24"/>
          <w:szCs w:val="24"/>
        </w:rPr>
        <w:t>、</w:t>
      </w:r>
      <w:r w:rsidRPr="004816E9">
        <w:rPr>
          <w:rFonts w:ascii="宋体" w:eastAsia="宋体" w:hAnsi="Times New Roman" w:cs="宋体" w:hint="eastAsia"/>
          <w:kern w:val="0"/>
          <w:sz w:val="24"/>
          <w:szCs w:val="24"/>
        </w:rPr>
        <w:t>部分公用工程</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承包商无论进入分厂内或分厂外施工</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入厂前必须办理相应的入厂手续</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进行必要的入厂安全教育</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在装置区内施工必须严格遵守石化公司各项施工管理规定。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承包商入厂施工前，要填好办证人员统计表报到项目组备案。</w:t>
      </w:r>
    </w:p>
    <w:p w:rsidR="004816E9" w:rsidRPr="004816E9" w:rsidRDefault="004816E9" w:rsidP="004816E9">
      <w:pPr>
        <w:tabs>
          <w:tab w:val="left" w:pos="1580"/>
        </w:tabs>
        <w:autoSpaceDE w:val="0"/>
        <w:autoSpaceDN w:val="0"/>
        <w:adjustRightInd w:val="0"/>
        <w:spacing w:before="66" w:line="284" w:lineRule="auto"/>
        <w:ind w:right="16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承包商人员入厂前必须首先接受入厂安全教育并参加安全教育考试</w:t>
      </w:r>
      <w:r w:rsidRPr="004816E9">
        <w:rPr>
          <w:rFonts w:ascii="宋体" w:eastAsia="宋体" w:hAnsi="Times New Roman" w:cs="宋体" w:hint="eastAsia"/>
          <w:spacing w:val="-93"/>
          <w:kern w:val="0"/>
          <w:sz w:val="24"/>
          <w:szCs w:val="24"/>
        </w:rPr>
        <w:t>；</w:t>
      </w:r>
      <w:r w:rsidRPr="004816E9">
        <w:rPr>
          <w:rFonts w:ascii="宋体" w:eastAsia="宋体" w:hAnsi="Times New Roman" w:cs="宋体" w:hint="eastAsia"/>
          <w:kern w:val="0"/>
          <w:sz w:val="24"/>
          <w:szCs w:val="24"/>
        </w:rPr>
        <w:t>考试合格人员方可办理入厂证。</w:t>
      </w:r>
    </w:p>
    <w:p w:rsidR="004816E9" w:rsidRPr="004816E9" w:rsidRDefault="004816E9" w:rsidP="004816E9">
      <w:pPr>
        <w:tabs>
          <w:tab w:val="left" w:pos="1580"/>
        </w:tabs>
        <w:autoSpaceDE w:val="0"/>
        <w:autoSpaceDN w:val="0"/>
        <w:adjustRightInd w:val="0"/>
        <w:spacing w:before="5" w:line="420" w:lineRule="exact"/>
        <w:ind w:right="4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承包商入厂施工作业</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kern w:val="0"/>
          <w:sz w:val="24"/>
          <w:szCs w:val="24"/>
        </w:rPr>
        <w:t>必须按照指挥部审批</w:t>
      </w:r>
      <w:r w:rsidRPr="004816E9">
        <w:rPr>
          <w:rFonts w:ascii="宋体" w:eastAsia="宋体" w:hAnsi="Times New Roman" w:cs="宋体" w:hint="eastAsia"/>
          <w:spacing w:val="-31"/>
          <w:kern w:val="0"/>
          <w:sz w:val="24"/>
          <w:szCs w:val="24"/>
        </w:rPr>
        <w:t>的</w:t>
      </w:r>
      <w:r w:rsidRPr="004816E9">
        <w:rPr>
          <w:rFonts w:ascii="宋体" w:eastAsia="宋体" w:hAnsi="Times New Roman" w:cs="宋体" w:hint="eastAsia"/>
          <w:kern w:val="0"/>
          <w:sz w:val="24"/>
          <w:szCs w:val="24"/>
        </w:rPr>
        <w:t>《施工组织设计</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kern w:val="0"/>
          <w:sz w:val="24"/>
          <w:szCs w:val="24"/>
        </w:rPr>
        <w:t>中的施工平面图布置施工平面暂设</w:t>
      </w:r>
      <w:r w:rsidRPr="004816E9">
        <w:rPr>
          <w:rFonts w:ascii="宋体" w:eastAsia="宋体" w:hAnsi="Times New Roman" w:cs="宋体" w:hint="eastAsia"/>
          <w:spacing w:val="-104"/>
          <w:kern w:val="0"/>
          <w:sz w:val="24"/>
          <w:szCs w:val="24"/>
        </w:rPr>
        <w:t>，</w:t>
      </w:r>
      <w:r w:rsidRPr="004816E9">
        <w:rPr>
          <w:rFonts w:ascii="宋体" w:eastAsia="宋体" w:hAnsi="Times New Roman" w:cs="宋体" w:hint="eastAsia"/>
          <w:kern w:val="0"/>
          <w:sz w:val="24"/>
          <w:szCs w:val="24"/>
        </w:rPr>
        <w:t>不得随意搭设简易库棚</w:t>
      </w:r>
      <w:r w:rsidRPr="004816E9">
        <w:rPr>
          <w:rFonts w:ascii="宋体" w:eastAsia="宋体" w:hAnsi="Times New Roman" w:cs="宋体" w:hint="eastAsia"/>
          <w:spacing w:val="-104"/>
          <w:kern w:val="0"/>
          <w:sz w:val="24"/>
          <w:szCs w:val="24"/>
        </w:rPr>
        <w:t>，</w:t>
      </w:r>
      <w:r w:rsidRPr="004816E9">
        <w:rPr>
          <w:rFonts w:ascii="宋体" w:eastAsia="宋体" w:hAnsi="Times New Roman" w:cs="宋体" w:hint="eastAsia"/>
          <w:kern w:val="0"/>
          <w:sz w:val="24"/>
          <w:szCs w:val="24"/>
        </w:rPr>
        <w:t>不得任意堆放物品及摆放施工机具，不得妨碍现场正常交通。</w:t>
      </w:r>
    </w:p>
    <w:p w:rsidR="004816E9" w:rsidRPr="004816E9" w:rsidRDefault="004816E9" w:rsidP="004816E9">
      <w:pPr>
        <w:tabs>
          <w:tab w:val="left" w:pos="18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承包商在厂内施工应办理相应的施工作业票，如工作票、用火作业票、</w:t>
      </w:r>
    </w:p>
    <w:p w:rsidR="004816E9" w:rsidRPr="004816E9" w:rsidRDefault="004816E9" w:rsidP="004816E9">
      <w:pPr>
        <w:autoSpaceDE w:val="0"/>
        <w:autoSpaceDN w:val="0"/>
        <w:adjustRightInd w:val="0"/>
        <w:spacing w:before="66" w:line="284" w:lineRule="auto"/>
        <w:ind w:right="16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临时用电作业票</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动土作业票</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有限空间作业票</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高处作业票</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起重作业票等</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手续不全不得施工作业。</w:t>
      </w:r>
    </w:p>
    <w:p w:rsidR="004816E9" w:rsidRPr="004816E9" w:rsidRDefault="004816E9" w:rsidP="004816E9">
      <w:pPr>
        <w:autoSpaceDE w:val="0"/>
        <w:autoSpaceDN w:val="0"/>
        <w:adjustRightInd w:val="0"/>
        <w:spacing w:before="21"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条承包商车辆入厂必须办理车辆通行证</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需办理车辆通行证的承包商</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首先提出入厂理由申请报告</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报项目组审批</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然后到石化公司保卫部办理车辆入厂证</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车辆入厂须装阻火器。</w:t>
      </w:r>
    </w:p>
    <w:p w:rsidR="004816E9" w:rsidRPr="004816E9" w:rsidRDefault="004816E9" w:rsidP="004816E9">
      <w:pPr>
        <w:tabs>
          <w:tab w:val="left" w:pos="1820"/>
        </w:tabs>
        <w:autoSpaceDE w:val="0"/>
        <w:autoSpaceDN w:val="0"/>
        <w:adjustRightInd w:val="0"/>
        <w:spacing w:before="21" w:line="284" w:lineRule="auto"/>
        <w:ind w:right="4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承包商入厂人员在厂内期间</w:t>
      </w:r>
      <w:r w:rsidRPr="004816E9">
        <w:rPr>
          <w:rFonts w:ascii="宋体" w:eastAsia="宋体" w:hAnsi="Times New Roman" w:cs="宋体" w:hint="eastAsia"/>
          <w:spacing w:val="-72"/>
          <w:kern w:val="0"/>
          <w:sz w:val="24"/>
          <w:szCs w:val="24"/>
        </w:rPr>
        <w:t>，</w:t>
      </w:r>
      <w:r w:rsidRPr="004816E9">
        <w:rPr>
          <w:rFonts w:ascii="宋体" w:eastAsia="宋体" w:hAnsi="Times New Roman" w:cs="宋体" w:hint="eastAsia"/>
          <w:kern w:val="0"/>
          <w:sz w:val="24"/>
          <w:szCs w:val="24"/>
        </w:rPr>
        <w:t>不得随身携带火</w:t>
      </w:r>
      <w:r w:rsidRPr="004816E9">
        <w:rPr>
          <w:rFonts w:ascii="宋体" w:eastAsia="宋体" w:hAnsi="Times New Roman" w:cs="宋体" w:hint="eastAsia"/>
          <w:spacing w:val="-72"/>
          <w:kern w:val="0"/>
          <w:sz w:val="24"/>
          <w:szCs w:val="24"/>
        </w:rPr>
        <w:t>种</w:t>
      </w:r>
      <w:r w:rsidRPr="004816E9">
        <w:rPr>
          <w:rFonts w:ascii="宋体" w:eastAsia="宋体" w:hAnsi="Times New Roman" w:cs="宋体" w:hint="eastAsia"/>
          <w:kern w:val="0"/>
          <w:sz w:val="24"/>
          <w:szCs w:val="24"/>
        </w:rPr>
        <w:t>（气焊工除外</w:t>
      </w:r>
      <w:r w:rsidRPr="004816E9">
        <w:rPr>
          <w:rFonts w:ascii="宋体" w:eastAsia="宋体" w:hAnsi="Times New Roman" w:cs="宋体" w:hint="eastAsia"/>
          <w:spacing w:val="-72"/>
          <w:kern w:val="0"/>
          <w:sz w:val="24"/>
          <w:szCs w:val="24"/>
        </w:rPr>
        <w:t>）</w:t>
      </w:r>
      <w:r w:rsidRPr="004816E9">
        <w:rPr>
          <w:rFonts w:ascii="宋体" w:eastAsia="宋体" w:hAnsi="Times New Roman" w:cs="宋体" w:hint="eastAsia"/>
          <w:kern w:val="0"/>
          <w:sz w:val="24"/>
          <w:szCs w:val="24"/>
        </w:rPr>
        <w:t>和香烟，不得随意乱动生产装置内任何设备、设施、化学品及操作部件，不得在厂内滋事斗殴。</w:t>
      </w:r>
    </w:p>
    <w:p w:rsidR="004816E9" w:rsidRPr="004816E9" w:rsidRDefault="004816E9" w:rsidP="004816E9">
      <w:pPr>
        <w:autoSpaceDE w:val="0"/>
        <w:autoSpaceDN w:val="0"/>
        <w:adjustRightInd w:val="0"/>
        <w:spacing w:before="1"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85"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条不准在易燃爆区使用手机等非防爆器具</w:t>
      </w:r>
      <w:r w:rsidRPr="004816E9">
        <w:rPr>
          <w:rFonts w:ascii="宋体" w:eastAsia="宋体" w:hAnsi="Times New Roman" w:cs="宋体" w:hint="eastAsia"/>
          <w:spacing w:val="-96"/>
          <w:kern w:val="0"/>
          <w:sz w:val="24"/>
          <w:szCs w:val="24"/>
        </w:rPr>
        <w:t>，</w:t>
      </w:r>
      <w:r w:rsidRPr="004816E9">
        <w:rPr>
          <w:rFonts w:ascii="宋体" w:eastAsia="宋体" w:hAnsi="Times New Roman" w:cs="宋体" w:hint="eastAsia"/>
          <w:kern w:val="0"/>
          <w:sz w:val="24"/>
          <w:szCs w:val="24"/>
        </w:rPr>
        <w:t>不准穿铁钉鞋和易起静电服装进入易爆区。不戴好安全帽者</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严禁进入施工现场。</w:t>
      </w:r>
    </w:p>
    <w:p w:rsidR="004816E9" w:rsidRPr="004816E9" w:rsidRDefault="004816E9" w:rsidP="004816E9">
      <w:pPr>
        <w:autoSpaceDE w:val="0"/>
        <w:autoSpaceDN w:val="0"/>
        <w:adjustRightInd w:val="0"/>
        <w:spacing w:before="20" w:line="284"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lastRenderedPageBreak/>
        <w:t>第十五</w:t>
      </w:r>
      <w:r w:rsidRPr="004816E9">
        <w:rPr>
          <w:rFonts w:ascii="宋体" w:eastAsia="宋体" w:hAnsi="Times New Roman" w:cs="宋体" w:hint="eastAsia"/>
          <w:kern w:val="0"/>
          <w:sz w:val="24"/>
          <w:szCs w:val="24"/>
        </w:rPr>
        <w:t>条入厂车辆不得人货混装</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超限装载或驾驶室超员</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不得迫使</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纵容驾驶员违章开车，严禁吊车、叉车、铲车、翻斗车等工程车辆违章载人行驶或作业。</w:t>
      </w:r>
    </w:p>
    <w:p w:rsidR="004816E9" w:rsidRPr="004816E9" w:rsidRDefault="004816E9" w:rsidP="004816E9">
      <w:pPr>
        <w:autoSpaceDE w:val="0"/>
        <w:autoSpaceDN w:val="0"/>
        <w:adjustRightInd w:val="0"/>
        <w:spacing w:before="21" w:line="284" w:lineRule="auto"/>
        <w:ind w:right="160"/>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第十六</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1"/>
          <w:kern w:val="0"/>
          <w:sz w:val="24"/>
          <w:szCs w:val="24"/>
        </w:rPr>
        <w:t>严禁超速行驶、酒后驾驶，严禁无证开</w:t>
      </w:r>
      <w:r w:rsidRPr="004816E9">
        <w:rPr>
          <w:rFonts w:ascii="宋体" w:eastAsia="宋体" w:hAnsi="Times New Roman" w:cs="宋体" w:hint="eastAsia"/>
          <w:kern w:val="0"/>
          <w:sz w:val="24"/>
          <w:szCs w:val="24"/>
        </w:rPr>
        <w:t>车</w:t>
      </w:r>
      <w:r w:rsidRPr="004816E9">
        <w:rPr>
          <w:rFonts w:ascii="宋体" w:eastAsia="宋体" w:hAnsi="Times New Roman" w:cs="宋体"/>
          <w:spacing w:val="1"/>
          <w:kern w:val="0"/>
          <w:sz w:val="24"/>
          <w:szCs w:val="24"/>
        </w:rPr>
        <w:t>,</w:t>
      </w:r>
      <w:r w:rsidRPr="004816E9">
        <w:rPr>
          <w:rFonts w:ascii="宋体" w:eastAsia="宋体" w:hAnsi="Times New Roman" w:cs="宋体" w:hint="eastAsia"/>
          <w:spacing w:val="1"/>
          <w:kern w:val="0"/>
          <w:sz w:val="24"/>
          <w:szCs w:val="24"/>
        </w:rPr>
        <w:t>严禁实习司机单独驾驶，严</w:t>
      </w:r>
      <w:r w:rsidRPr="004816E9">
        <w:rPr>
          <w:rFonts w:ascii="宋体" w:eastAsia="宋体" w:hAnsi="Times New Roman" w:cs="宋体" w:hint="eastAsia"/>
          <w:kern w:val="0"/>
          <w:sz w:val="24"/>
          <w:szCs w:val="24"/>
        </w:rPr>
        <w:t>禁车辆带病行驶或司机疲劳驾驶。</w:t>
      </w:r>
    </w:p>
    <w:p w:rsidR="004816E9" w:rsidRPr="004816E9" w:rsidRDefault="004816E9" w:rsidP="004816E9">
      <w:pPr>
        <w:tabs>
          <w:tab w:val="left" w:pos="182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承包商除遵守以上条款外，还应遵守大庆石化公司有关入厂管理规定。</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4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58"/>
        <w:rPr>
          <w:rFonts w:ascii="宋体" w:eastAsia="宋体" w:hAnsi="Times New Roman" w:cs="宋体"/>
          <w:kern w:val="0"/>
          <w:sz w:val="24"/>
          <w:szCs w:val="24"/>
        </w:rPr>
      </w:pPr>
      <w:r w:rsidRPr="004816E9">
        <w:rPr>
          <w:rFonts w:ascii="宋体" w:eastAsia="宋体" w:hAnsi="Times New Roman" w:cs="宋体" w:hint="eastAsia"/>
          <w:spacing w:val="5"/>
          <w:kern w:val="0"/>
          <w:sz w:val="24"/>
          <w:szCs w:val="24"/>
        </w:rPr>
        <w:t>第十八</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3"/>
          <w:kern w:val="0"/>
          <w:sz w:val="24"/>
          <w:szCs w:val="24"/>
        </w:rPr>
        <w:t>本规定如与国家法律、法规或上</w:t>
      </w:r>
      <w:r w:rsidRPr="004816E9">
        <w:rPr>
          <w:rFonts w:ascii="宋体" w:eastAsia="宋体" w:hAnsi="Times New Roman" w:cs="宋体" w:hint="eastAsia"/>
          <w:spacing w:val="2"/>
          <w:kern w:val="0"/>
          <w:sz w:val="24"/>
          <w:szCs w:val="24"/>
        </w:rPr>
        <w:t>级</w:t>
      </w:r>
      <w:r w:rsidRPr="004816E9">
        <w:rPr>
          <w:rFonts w:ascii="宋体" w:eastAsia="宋体" w:hAnsi="Times New Roman" w:cs="宋体" w:hint="eastAsia"/>
          <w:spacing w:val="3"/>
          <w:kern w:val="0"/>
          <w:sz w:val="24"/>
          <w:szCs w:val="24"/>
        </w:rPr>
        <w:t>规定相抵触，以法律、法规或上级</w:t>
      </w:r>
      <w:r w:rsidRPr="004816E9">
        <w:rPr>
          <w:rFonts w:ascii="宋体" w:eastAsia="宋体" w:hAnsi="Times New Roman" w:cs="宋体" w:hint="eastAsia"/>
          <w:kern w:val="0"/>
          <w:sz w:val="24"/>
          <w:szCs w:val="24"/>
        </w:rPr>
        <w:t>规定为准。</w:t>
      </w:r>
    </w:p>
    <w:p w:rsidR="004816E9" w:rsidRPr="004816E9" w:rsidRDefault="004816E9" w:rsidP="004816E9">
      <w:pPr>
        <w:tabs>
          <w:tab w:val="left" w:pos="1840"/>
        </w:tabs>
        <w:autoSpaceDE w:val="0"/>
        <w:autoSpaceDN w:val="0"/>
        <w:adjustRightInd w:val="0"/>
        <w:spacing w:before="21" w:line="284" w:lineRule="auto"/>
        <w:ind w:right="267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本规定由施工管理部起草并负责解释与修改。</w:t>
      </w:r>
      <w:r w:rsidRPr="004816E9">
        <w:rPr>
          <w:rFonts w:ascii="宋体" w:eastAsia="宋体" w:hAnsi="Times New Roman" w:cs="宋体" w:hint="eastAsia"/>
          <w:spacing w:val="1"/>
          <w:kern w:val="0"/>
          <w:sz w:val="24"/>
          <w:szCs w:val="24"/>
        </w:rPr>
        <w:t>第二十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附件</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kern w:val="0"/>
          <w:sz w:val="24"/>
          <w:szCs w:val="24"/>
        </w:rPr>
        <w:t>办证人员统计表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外用工登记表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入厂人员审批表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4.</w:t>
      </w:r>
      <w:r w:rsidRPr="004816E9">
        <w:rPr>
          <w:rFonts w:ascii="宋体" w:eastAsia="宋体" w:hAnsi="Times New Roman" w:cs="宋体" w:hint="eastAsia"/>
          <w:spacing w:val="-12"/>
          <w:kern w:val="0"/>
          <w:sz w:val="24"/>
          <w:szCs w:val="24"/>
        </w:rPr>
        <w:t>车辆入厂审批表</w:t>
      </w:r>
    </w:p>
    <w:p w:rsidR="004816E9" w:rsidRPr="004816E9" w:rsidRDefault="004816E9" w:rsidP="004816E9">
      <w:pPr>
        <w:autoSpaceDE w:val="0"/>
        <w:autoSpaceDN w:val="0"/>
        <w:adjustRightInd w:val="0"/>
        <w:spacing w:before="8"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sectPr w:rsidR="004816E9" w:rsidRPr="004816E9">
          <w:pgSz w:w="11920" w:h="16840"/>
          <w:pgMar w:top="1580" w:right="1220" w:bottom="280" w:left="1280" w:header="1134" w:footer="0" w:gutter="0"/>
          <w:cols w:space="720"/>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00" w:bottom="280" w:left="1280" w:header="1134" w:footer="0" w:gutter="0"/>
          <w:cols w:space="720" w:equalWidth="0">
            <w:col w:w="944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7"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办证人员统计表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00" w:bottom="280" w:left="1280" w:header="720" w:footer="720" w:gutter="0"/>
          <w:cols w:num="2" w:space="720" w:equalWidth="0">
            <w:col w:w="799" w:space="2634"/>
            <w:col w:w="6007"/>
          </w:cols>
          <w:noEndnote/>
        </w:sectPr>
      </w:pP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483"/>
        <w:gridCol w:w="1120"/>
        <w:gridCol w:w="531"/>
        <w:gridCol w:w="532"/>
        <w:gridCol w:w="1538"/>
        <w:gridCol w:w="830"/>
        <w:gridCol w:w="829"/>
        <w:gridCol w:w="1537"/>
        <w:gridCol w:w="1777"/>
      </w:tblGrid>
      <w:tr w:rsidR="004816E9" w:rsidRPr="004816E9" w:rsidTr="001D5BC5">
        <w:trPr>
          <w:trHeight w:hRule="exact" w:val="925"/>
        </w:trPr>
        <w:tc>
          <w:tcPr>
            <w:tcW w:w="483"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line="241" w:lineRule="auto"/>
              <w:ind w:right="61"/>
              <w:jc w:val="left"/>
              <w:rPr>
                <w:rFonts w:ascii="Times New Roman" w:hAnsi="Times New Roman" w:cs="Times New Roman"/>
                <w:kern w:val="0"/>
                <w:sz w:val="24"/>
                <w:szCs w:val="24"/>
              </w:rPr>
            </w:pPr>
            <w:r w:rsidRPr="004816E9">
              <w:rPr>
                <w:rFonts w:ascii="宋体" w:eastAsia="宋体" w:hAnsi="Times New Roman" w:cs="宋体" w:hint="eastAsia"/>
                <w:kern w:val="0"/>
                <w:szCs w:val="21"/>
              </w:rPr>
              <w:t>序号</w:t>
            </w:r>
          </w:p>
        </w:tc>
        <w:tc>
          <w:tcPr>
            <w:tcW w:w="1120"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姓名</w:t>
            </w:r>
          </w:p>
        </w:tc>
        <w:tc>
          <w:tcPr>
            <w:tcW w:w="531"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line="241" w:lineRule="auto"/>
              <w:ind w:right="86"/>
              <w:jc w:val="left"/>
              <w:rPr>
                <w:rFonts w:ascii="Times New Roman" w:hAnsi="Times New Roman" w:cs="Times New Roman"/>
                <w:kern w:val="0"/>
                <w:sz w:val="24"/>
                <w:szCs w:val="24"/>
              </w:rPr>
            </w:pPr>
            <w:r w:rsidRPr="004816E9">
              <w:rPr>
                <w:rFonts w:ascii="宋体" w:eastAsia="宋体" w:hAnsi="Times New Roman" w:cs="宋体" w:hint="eastAsia"/>
                <w:kern w:val="0"/>
                <w:szCs w:val="21"/>
              </w:rPr>
              <w:t>性别</w:t>
            </w:r>
          </w:p>
        </w:tc>
        <w:tc>
          <w:tcPr>
            <w:tcW w:w="532"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line="241" w:lineRule="auto"/>
              <w:ind w:right="86"/>
              <w:jc w:val="left"/>
              <w:rPr>
                <w:rFonts w:ascii="Times New Roman" w:hAnsi="Times New Roman" w:cs="Times New Roman"/>
                <w:kern w:val="0"/>
                <w:sz w:val="24"/>
                <w:szCs w:val="24"/>
              </w:rPr>
            </w:pPr>
            <w:r w:rsidRPr="004816E9">
              <w:rPr>
                <w:rFonts w:ascii="宋体" w:eastAsia="宋体" w:hAnsi="Times New Roman" w:cs="宋体" w:hint="eastAsia"/>
                <w:kern w:val="0"/>
                <w:szCs w:val="21"/>
              </w:rPr>
              <w:t>年龄</w:t>
            </w:r>
          </w:p>
        </w:tc>
        <w:tc>
          <w:tcPr>
            <w:tcW w:w="1538"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联系电话</w:t>
            </w:r>
          </w:p>
        </w:tc>
        <w:tc>
          <w:tcPr>
            <w:tcW w:w="830"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工种</w:t>
            </w:r>
          </w:p>
        </w:tc>
        <w:tc>
          <w:tcPr>
            <w:tcW w:w="829"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原籍</w:t>
            </w:r>
          </w:p>
        </w:tc>
        <w:tc>
          <w:tcPr>
            <w:tcW w:w="1537"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现住址</w:t>
            </w:r>
          </w:p>
        </w:tc>
        <w:tc>
          <w:tcPr>
            <w:tcW w:w="1777"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身份证号码</w:t>
            </w: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1</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2</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3</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8"/>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4</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5</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6</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7</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8</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7"/>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124"/>
              <w:jc w:val="center"/>
              <w:rPr>
                <w:rFonts w:ascii="Times New Roman" w:hAnsi="Times New Roman" w:cs="Times New Roman"/>
                <w:kern w:val="0"/>
                <w:sz w:val="24"/>
                <w:szCs w:val="24"/>
              </w:rPr>
            </w:pPr>
            <w:r w:rsidRPr="004816E9">
              <w:rPr>
                <w:rFonts w:ascii="宋体" w:eastAsia="宋体" w:hAnsi="Times New Roman" w:cs="宋体"/>
                <w:kern w:val="0"/>
                <w:szCs w:val="21"/>
              </w:rPr>
              <w:t>9</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18"/>
        </w:trPr>
        <w:tc>
          <w:tcPr>
            <w:tcW w:w="48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spacing w:val="1"/>
                <w:kern w:val="0"/>
                <w:szCs w:val="21"/>
              </w:rPr>
              <w:t>10</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924"/>
        </w:trPr>
        <w:tc>
          <w:tcPr>
            <w:tcW w:w="483"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3"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spacing w:val="1"/>
                <w:kern w:val="0"/>
                <w:szCs w:val="21"/>
              </w:rPr>
              <w:t>11</w:t>
            </w:r>
          </w:p>
        </w:tc>
        <w:tc>
          <w:tcPr>
            <w:tcW w:w="1120"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1"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532"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8"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30"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829"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37"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7"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bl>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0" w:lineRule="exact"/>
        <w:ind w:right="212"/>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制表</w:t>
      </w:r>
      <w:r w:rsidRPr="004816E9">
        <w:rPr>
          <w:rFonts w:ascii="宋体" w:eastAsia="宋体" w:hAnsi="Times New Roman" w:cs="宋体"/>
          <w:kern w:val="0"/>
          <w:position w:val="-2"/>
          <w:szCs w:val="21"/>
        </w:rPr>
        <w:t>:</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00" w:bottom="280" w:left="1280" w:header="720" w:footer="720" w:gutter="0"/>
          <w:cols w:space="720" w:equalWidth="0">
            <w:col w:w="944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60" w:header="1134" w:footer="0" w:gutter="0"/>
          <w:cols w:space="720" w:equalWidth="0">
            <w:col w:w="940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2</w:t>
      </w:r>
    </w:p>
    <w:p w:rsidR="004816E9" w:rsidRPr="004816E9" w:rsidRDefault="004816E9" w:rsidP="004816E9">
      <w:pPr>
        <w:autoSpaceDE w:val="0"/>
        <w:autoSpaceDN w:val="0"/>
        <w:adjustRightInd w:val="0"/>
        <w:spacing w:before="6" w:line="160" w:lineRule="exact"/>
        <w:jc w:val="left"/>
        <w:rPr>
          <w:rFonts w:ascii="宋体" w:eastAsia="宋体" w:hAnsi="Times New Roman" w:cs="宋体"/>
          <w:kern w:val="0"/>
          <w:sz w:val="16"/>
          <w:szCs w:val="16"/>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600"/>
          <w:tab w:val="left" w:pos="1200"/>
          <w:tab w:val="left" w:pos="1800"/>
          <w:tab w:val="left" w:pos="2400"/>
          <w:tab w:val="left" w:pos="3000"/>
        </w:tabs>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外</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用</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工</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登</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记</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表</w:t>
      </w:r>
    </w:p>
    <w:p w:rsidR="004816E9" w:rsidRPr="004816E9" w:rsidRDefault="004816E9" w:rsidP="004816E9">
      <w:pPr>
        <w:tabs>
          <w:tab w:val="left" w:pos="600"/>
          <w:tab w:val="left" w:pos="1200"/>
          <w:tab w:val="left" w:pos="1800"/>
          <w:tab w:val="left" w:pos="2400"/>
          <w:tab w:val="left" w:pos="3000"/>
        </w:tabs>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60" w:header="720" w:footer="720" w:gutter="0"/>
          <w:cols w:num="2" w:space="720" w:equalWidth="0">
            <w:col w:w="819" w:space="2198"/>
            <w:col w:w="6383"/>
          </w:cols>
          <w:noEndnote/>
        </w:sectPr>
      </w:pPr>
    </w:p>
    <w:p w:rsidR="004816E9" w:rsidRPr="004816E9" w:rsidRDefault="004816E9" w:rsidP="004816E9">
      <w:pPr>
        <w:autoSpaceDE w:val="0"/>
        <w:autoSpaceDN w:val="0"/>
        <w:adjustRightInd w:val="0"/>
        <w:spacing w:before="10" w:line="150" w:lineRule="exact"/>
        <w:jc w:val="left"/>
        <w:rPr>
          <w:rFonts w:ascii="宋体" w:eastAsia="宋体" w:hAnsi="Times New Roman" w:cs="宋体"/>
          <w:kern w:val="0"/>
          <w:sz w:val="15"/>
          <w:szCs w:val="15"/>
        </w:rPr>
      </w:pPr>
    </w:p>
    <w:tbl>
      <w:tblPr>
        <w:tblW w:w="0" w:type="auto"/>
        <w:tblInd w:w="101" w:type="dxa"/>
        <w:tblLayout w:type="fixed"/>
        <w:tblCellMar>
          <w:left w:w="0" w:type="dxa"/>
          <w:right w:w="0" w:type="dxa"/>
        </w:tblCellMar>
        <w:tblLook w:val="0000" w:firstRow="0" w:lastRow="0" w:firstColumn="0" w:lastColumn="0" w:noHBand="0" w:noVBand="0"/>
      </w:tblPr>
      <w:tblGrid>
        <w:gridCol w:w="1243"/>
        <w:gridCol w:w="1632"/>
        <w:gridCol w:w="1003"/>
        <w:gridCol w:w="1329"/>
        <w:gridCol w:w="942"/>
        <w:gridCol w:w="1120"/>
        <w:gridCol w:w="1882"/>
      </w:tblGrid>
      <w:tr w:rsidR="004816E9" w:rsidRPr="004816E9" w:rsidTr="001D5BC5">
        <w:trPr>
          <w:trHeight w:hRule="exact" w:val="756"/>
        </w:trPr>
        <w:tc>
          <w:tcPr>
            <w:tcW w:w="1243"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用工单位</w:t>
            </w:r>
          </w:p>
        </w:tc>
        <w:tc>
          <w:tcPr>
            <w:tcW w:w="6026" w:type="dxa"/>
            <w:gridSpan w:val="5"/>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2" w:type="dxa"/>
            <w:vMerge w:val="restart"/>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49"/>
        </w:trPr>
        <w:tc>
          <w:tcPr>
            <w:tcW w:w="124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tabs>
                <w:tab w:val="left" w:pos="8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姓</w:t>
            </w:r>
            <w:r w:rsidRPr="004816E9">
              <w:rPr>
                <w:rFonts w:ascii="宋体" w:eastAsia="宋体" w:hAnsi="Times New Roman" w:cs="宋体"/>
                <w:kern w:val="0"/>
                <w:szCs w:val="21"/>
              </w:rPr>
              <w:tab/>
            </w:r>
            <w:r w:rsidRPr="004816E9">
              <w:rPr>
                <w:rFonts w:ascii="宋体" w:eastAsia="宋体" w:hAnsi="Times New Roman" w:cs="宋体" w:hint="eastAsia"/>
                <w:kern w:val="0"/>
                <w:szCs w:val="21"/>
              </w:rPr>
              <w:t>名</w:t>
            </w:r>
          </w:p>
        </w:tc>
        <w:tc>
          <w:tcPr>
            <w:tcW w:w="163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003"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性别</w:t>
            </w:r>
          </w:p>
        </w:tc>
        <w:tc>
          <w:tcPr>
            <w:tcW w:w="13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942"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年龄</w:t>
            </w:r>
          </w:p>
        </w:tc>
        <w:tc>
          <w:tcPr>
            <w:tcW w:w="112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2" w:type="dxa"/>
            <w:vMerge/>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48"/>
        </w:trPr>
        <w:tc>
          <w:tcPr>
            <w:tcW w:w="124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现住址</w:t>
            </w:r>
          </w:p>
        </w:tc>
        <w:tc>
          <w:tcPr>
            <w:tcW w:w="2635"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2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联系电话</w:t>
            </w:r>
          </w:p>
        </w:tc>
        <w:tc>
          <w:tcPr>
            <w:tcW w:w="206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2" w:type="dxa"/>
            <w:vMerge/>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746"/>
        </w:trPr>
        <w:tc>
          <w:tcPr>
            <w:tcW w:w="124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4"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310" w:lineRule="auto"/>
              <w:ind w:right="441"/>
              <w:rPr>
                <w:rFonts w:ascii="Times New Roman" w:hAnsi="Times New Roman" w:cs="Times New Roman"/>
                <w:kern w:val="0"/>
                <w:sz w:val="24"/>
                <w:szCs w:val="24"/>
              </w:rPr>
            </w:pPr>
            <w:r w:rsidRPr="004816E9">
              <w:rPr>
                <w:rFonts w:ascii="宋体" w:eastAsia="宋体" w:hAnsi="Times New Roman" w:cs="宋体" w:hint="eastAsia"/>
                <w:kern w:val="0"/>
                <w:szCs w:val="21"/>
              </w:rPr>
              <w:t>身份证复印件</w:t>
            </w:r>
          </w:p>
        </w:tc>
        <w:tc>
          <w:tcPr>
            <w:tcW w:w="7908" w:type="dxa"/>
            <w:gridSpan w:val="6"/>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998"/>
        </w:trPr>
        <w:tc>
          <w:tcPr>
            <w:tcW w:w="1243"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6"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310" w:lineRule="auto"/>
              <w:ind w:right="441"/>
              <w:rPr>
                <w:rFonts w:ascii="Times New Roman" w:hAnsi="Times New Roman" w:cs="Times New Roman"/>
                <w:kern w:val="0"/>
                <w:sz w:val="24"/>
                <w:szCs w:val="24"/>
              </w:rPr>
            </w:pPr>
            <w:r w:rsidRPr="004816E9">
              <w:rPr>
                <w:rFonts w:ascii="宋体" w:eastAsia="宋体" w:hAnsi="Times New Roman" w:cs="宋体" w:hint="eastAsia"/>
                <w:kern w:val="0"/>
                <w:szCs w:val="21"/>
              </w:rPr>
              <w:t>安全教育证复印件</w:t>
            </w:r>
          </w:p>
        </w:tc>
        <w:tc>
          <w:tcPr>
            <w:tcW w:w="7908" w:type="dxa"/>
            <w:gridSpan w:val="6"/>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bl>
    <w:p w:rsidR="004816E9" w:rsidRPr="004816E9" w:rsidRDefault="004816E9" w:rsidP="004816E9">
      <w:pPr>
        <w:autoSpaceDE w:val="0"/>
        <w:autoSpaceDN w:val="0"/>
        <w:adjustRightInd w:val="0"/>
        <w:spacing w:before="6"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60" w:header="720" w:footer="720" w:gutter="0"/>
          <w:cols w:space="720" w:equalWidth="0">
            <w:col w:w="9400"/>
          </w:cols>
          <w:noEndnote/>
        </w:sectPr>
      </w:pPr>
    </w:p>
    <w:p w:rsidR="004816E9" w:rsidRPr="004816E9" w:rsidRDefault="004816E9" w:rsidP="004816E9">
      <w:pPr>
        <w:autoSpaceDE w:val="0"/>
        <w:autoSpaceDN w:val="0"/>
        <w:adjustRightInd w:val="0"/>
        <w:spacing w:before="6"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3</w:t>
      </w:r>
    </w:p>
    <w:p w:rsidR="004816E9" w:rsidRPr="004816E9" w:rsidRDefault="004816E9" w:rsidP="004816E9">
      <w:pPr>
        <w:autoSpaceDE w:val="0"/>
        <w:autoSpaceDN w:val="0"/>
        <w:adjustRightInd w:val="0"/>
        <w:spacing w:before="8"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入厂人员审批表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349"/>
            <w:col w:w="6232"/>
          </w:cols>
          <w:noEndnote/>
        </w:sectPr>
      </w:pP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19" w:type="dxa"/>
        <w:tblLayout w:type="fixed"/>
        <w:tblCellMar>
          <w:left w:w="0" w:type="dxa"/>
          <w:right w:w="0" w:type="dxa"/>
        </w:tblCellMar>
        <w:tblLook w:val="0000" w:firstRow="0" w:lastRow="0" w:firstColumn="0" w:lastColumn="0" w:noHBand="0" w:noVBand="0"/>
      </w:tblPr>
      <w:tblGrid>
        <w:gridCol w:w="1013"/>
        <w:gridCol w:w="919"/>
        <w:gridCol w:w="1847"/>
        <w:gridCol w:w="680"/>
        <w:gridCol w:w="510"/>
        <w:gridCol w:w="629"/>
        <w:gridCol w:w="761"/>
        <w:gridCol w:w="1371"/>
        <w:gridCol w:w="1345"/>
      </w:tblGrid>
      <w:tr w:rsidR="004816E9" w:rsidRPr="004816E9" w:rsidTr="001D5BC5">
        <w:trPr>
          <w:trHeight w:hRule="exact" w:val="613"/>
        </w:trPr>
        <w:tc>
          <w:tcPr>
            <w:tcW w:w="1932" w:type="dxa"/>
            <w:gridSpan w:val="2"/>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用工单位（公章）</w:t>
            </w:r>
          </w:p>
        </w:tc>
        <w:tc>
          <w:tcPr>
            <w:tcW w:w="7143" w:type="dxa"/>
            <w:gridSpan w:val="7"/>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06"/>
        </w:trPr>
        <w:tc>
          <w:tcPr>
            <w:tcW w:w="1932"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w:t>
            </w:r>
          </w:p>
        </w:tc>
        <w:tc>
          <w:tcPr>
            <w:tcW w:w="184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9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领导签字</w:t>
            </w:r>
          </w:p>
        </w:tc>
        <w:tc>
          <w:tcPr>
            <w:tcW w:w="139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7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联系方式</w:t>
            </w:r>
          </w:p>
        </w:tc>
        <w:tc>
          <w:tcPr>
            <w:tcW w:w="134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05"/>
        </w:trPr>
        <w:tc>
          <w:tcPr>
            <w:tcW w:w="1932"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施工项目</w:t>
            </w:r>
          </w:p>
        </w:tc>
        <w:tc>
          <w:tcPr>
            <w:tcW w:w="3037"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9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起始时间</w:t>
            </w:r>
          </w:p>
        </w:tc>
        <w:tc>
          <w:tcPr>
            <w:tcW w:w="2716"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06"/>
        </w:trPr>
        <w:tc>
          <w:tcPr>
            <w:tcW w:w="1932"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施工地点</w:t>
            </w:r>
          </w:p>
        </w:tc>
        <w:tc>
          <w:tcPr>
            <w:tcW w:w="4427" w:type="dxa"/>
            <w:gridSpan w:val="5"/>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7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8"/>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施工总人数</w:t>
            </w:r>
          </w:p>
        </w:tc>
        <w:tc>
          <w:tcPr>
            <w:tcW w:w="134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2106"/>
        </w:trPr>
        <w:tc>
          <w:tcPr>
            <w:tcW w:w="101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2" w:line="241" w:lineRule="auto"/>
              <w:ind w:right="371"/>
              <w:jc w:val="left"/>
              <w:rPr>
                <w:rFonts w:ascii="Times New Roman" w:hAnsi="Times New Roman" w:cs="Times New Roman"/>
                <w:kern w:val="0"/>
                <w:sz w:val="24"/>
                <w:szCs w:val="24"/>
              </w:rPr>
            </w:pPr>
            <w:r w:rsidRPr="004816E9">
              <w:rPr>
                <w:rFonts w:ascii="宋体" w:eastAsia="宋体" w:hAnsi="Times New Roman" w:cs="宋体" w:hint="eastAsia"/>
                <w:kern w:val="0"/>
                <w:szCs w:val="21"/>
              </w:rPr>
              <w:t>机</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部门审批承</w:t>
            </w:r>
            <w:r w:rsidRPr="004816E9">
              <w:rPr>
                <w:rFonts w:ascii="宋体" w:eastAsia="宋体" w:hAnsi="Times New Roman" w:cs="宋体" w:hint="eastAsia"/>
                <w:spacing w:val="1"/>
                <w:kern w:val="0"/>
                <w:szCs w:val="21"/>
              </w:rPr>
              <w:t>包</w:t>
            </w:r>
            <w:r w:rsidRPr="004816E9">
              <w:rPr>
                <w:rFonts w:ascii="宋体" w:eastAsia="宋体" w:hAnsi="Times New Roman" w:cs="宋体" w:hint="eastAsia"/>
                <w:kern w:val="0"/>
                <w:szCs w:val="21"/>
              </w:rPr>
              <w:t>商</w:t>
            </w:r>
          </w:p>
        </w:tc>
        <w:tc>
          <w:tcPr>
            <w:tcW w:w="344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964"/>
              <w:jc w:val="center"/>
              <w:rPr>
                <w:rFonts w:ascii="宋体" w:eastAsia="宋体" w:hAnsi="Times New Roman" w:cs="宋体"/>
                <w:kern w:val="0"/>
                <w:szCs w:val="21"/>
              </w:rPr>
            </w:pPr>
            <w:r w:rsidRPr="004816E9">
              <w:rPr>
                <w:rFonts w:ascii="宋体" w:eastAsia="宋体" w:hAnsi="Times New Roman" w:cs="宋体" w:hint="eastAsia"/>
                <w:kern w:val="0"/>
                <w:szCs w:val="21"/>
              </w:rPr>
              <w:t>签字公章</w:t>
            </w:r>
          </w:p>
          <w:p w:rsidR="004816E9" w:rsidRPr="004816E9" w:rsidRDefault="004816E9" w:rsidP="004816E9">
            <w:pPr>
              <w:tabs>
                <w:tab w:val="left" w:pos="1840"/>
                <w:tab w:val="left" w:pos="2360"/>
              </w:tabs>
              <w:autoSpaceDE w:val="0"/>
              <w:autoSpaceDN w:val="0"/>
              <w:adjustRightInd w:val="0"/>
              <w:spacing w:before="2"/>
              <w:ind w:right="754"/>
              <w:jc w:val="center"/>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139"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41" w:lineRule="auto"/>
              <w:ind w:right="370"/>
              <w:jc w:val="left"/>
              <w:rPr>
                <w:rFonts w:ascii="Times New Roman" w:hAnsi="Times New Roman" w:cs="Times New Roman"/>
                <w:kern w:val="0"/>
                <w:sz w:val="24"/>
                <w:szCs w:val="24"/>
              </w:rPr>
            </w:pPr>
            <w:r w:rsidRPr="004816E9">
              <w:rPr>
                <w:rFonts w:ascii="宋体" w:eastAsia="宋体" w:hAnsi="Times New Roman" w:cs="宋体" w:hint="eastAsia"/>
                <w:kern w:val="0"/>
                <w:szCs w:val="21"/>
              </w:rPr>
              <w:t>审批项目管理单位</w:t>
            </w:r>
          </w:p>
        </w:tc>
        <w:tc>
          <w:tcPr>
            <w:tcW w:w="3477" w:type="dxa"/>
            <w:gridSpan w:val="3"/>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7"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080"/>
                <w:tab w:val="left" w:pos="2620"/>
              </w:tabs>
              <w:autoSpaceDE w:val="0"/>
              <w:autoSpaceDN w:val="0"/>
              <w:adjustRightInd w:val="0"/>
              <w:spacing w:line="241" w:lineRule="auto"/>
              <w:ind w:right="557"/>
              <w:jc w:val="left"/>
              <w:rPr>
                <w:rFonts w:ascii="Times New Roman" w:hAnsi="Times New Roman" w:cs="Times New Roman"/>
                <w:kern w:val="0"/>
                <w:sz w:val="24"/>
                <w:szCs w:val="24"/>
              </w:rPr>
            </w:pPr>
            <w:r w:rsidRPr="004816E9">
              <w:rPr>
                <w:rFonts w:ascii="宋体" w:eastAsia="宋体" w:hAnsi="Times New Roman" w:cs="宋体" w:hint="eastAsia"/>
                <w:kern w:val="0"/>
                <w:szCs w:val="21"/>
              </w:rPr>
              <w:t>签字公章年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106"/>
        </w:trPr>
        <w:tc>
          <w:tcPr>
            <w:tcW w:w="101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2" w:line="241" w:lineRule="auto"/>
              <w:ind w:right="370"/>
              <w:jc w:val="left"/>
              <w:rPr>
                <w:rFonts w:ascii="Times New Roman" w:hAnsi="Times New Roman" w:cs="Times New Roman"/>
                <w:kern w:val="0"/>
                <w:sz w:val="24"/>
                <w:szCs w:val="24"/>
              </w:rPr>
            </w:pPr>
            <w:r w:rsidRPr="004816E9">
              <w:rPr>
                <w:rFonts w:ascii="宋体" w:eastAsia="宋体" w:hAnsi="Times New Roman" w:cs="宋体" w:hint="eastAsia"/>
                <w:spacing w:val="-1"/>
                <w:kern w:val="0"/>
                <w:szCs w:val="21"/>
              </w:rPr>
              <w:t>安</w:t>
            </w:r>
            <w:r w:rsidRPr="004816E9">
              <w:rPr>
                <w:rFonts w:ascii="宋体" w:eastAsia="宋体" w:hAnsi="Times New Roman" w:cs="宋体" w:hint="eastAsia"/>
                <w:spacing w:val="1"/>
                <w:kern w:val="0"/>
                <w:szCs w:val="21"/>
              </w:rPr>
              <w:t>全</w:t>
            </w:r>
            <w:r w:rsidRPr="004816E9">
              <w:rPr>
                <w:rFonts w:ascii="宋体" w:eastAsia="宋体" w:hAnsi="Times New Roman" w:cs="宋体" w:hint="eastAsia"/>
                <w:spacing w:val="-1"/>
                <w:kern w:val="0"/>
                <w:szCs w:val="21"/>
              </w:rPr>
              <w:t>部</w:t>
            </w:r>
            <w:r w:rsidRPr="004816E9">
              <w:rPr>
                <w:rFonts w:ascii="宋体" w:eastAsia="宋体" w:hAnsi="Times New Roman" w:cs="宋体" w:hint="eastAsia"/>
                <w:kern w:val="0"/>
                <w:szCs w:val="21"/>
              </w:rPr>
              <w:t>门</w:t>
            </w:r>
            <w:r w:rsidRPr="004816E9">
              <w:rPr>
                <w:rFonts w:ascii="宋体" w:eastAsia="宋体" w:hAnsi="Times New Roman" w:cs="宋体" w:hint="eastAsia"/>
                <w:spacing w:val="-1"/>
                <w:kern w:val="0"/>
                <w:szCs w:val="21"/>
              </w:rPr>
              <w:t>审</w:t>
            </w:r>
            <w:r w:rsidRPr="004816E9">
              <w:rPr>
                <w:rFonts w:ascii="宋体" w:eastAsia="宋体" w:hAnsi="Times New Roman" w:cs="宋体" w:hint="eastAsia"/>
                <w:kern w:val="0"/>
                <w:szCs w:val="21"/>
              </w:rPr>
              <w:t>批承</w:t>
            </w:r>
            <w:r w:rsidRPr="004816E9">
              <w:rPr>
                <w:rFonts w:ascii="宋体" w:eastAsia="宋体" w:hAnsi="Times New Roman" w:cs="宋体" w:hint="eastAsia"/>
                <w:spacing w:val="1"/>
                <w:kern w:val="0"/>
                <w:szCs w:val="21"/>
              </w:rPr>
              <w:t>包</w:t>
            </w:r>
            <w:r w:rsidRPr="004816E9">
              <w:rPr>
                <w:rFonts w:ascii="宋体" w:eastAsia="宋体" w:hAnsi="Times New Roman" w:cs="宋体" w:hint="eastAsia"/>
                <w:kern w:val="0"/>
                <w:szCs w:val="21"/>
              </w:rPr>
              <w:t>商</w:t>
            </w:r>
          </w:p>
        </w:tc>
        <w:tc>
          <w:tcPr>
            <w:tcW w:w="344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964"/>
              <w:jc w:val="center"/>
              <w:rPr>
                <w:rFonts w:ascii="宋体" w:eastAsia="宋体" w:hAnsi="Times New Roman" w:cs="宋体"/>
                <w:kern w:val="0"/>
                <w:szCs w:val="21"/>
              </w:rPr>
            </w:pPr>
            <w:r w:rsidRPr="004816E9">
              <w:rPr>
                <w:rFonts w:ascii="宋体" w:eastAsia="宋体" w:hAnsi="Times New Roman" w:cs="宋体" w:hint="eastAsia"/>
                <w:kern w:val="0"/>
                <w:szCs w:val="21"/>
              </w:rPr>
              <w:t>签字公章</w:t>
            </w:r>
          </w:p>
          <w:p w:rsidR="004816E9" w:rsidRPr="004816E9" w:rsidRDefault="004816E9" w:rsidP="004816E9">
            <w:pPr>
              <w:tabs>
                <w:tab w:val="left" w:pos="1840"/>
                <w:tab w:val="left" w:pos="2360"/>
              </w:tabs>
              <w:autoSpaceDE w:val="0"/>
              <w:autoSpaceDN w:val="0"/>
              <w:adjustRightInd w:val="0"/>
              <w:spacing w:before="2"/>
              <w:ind w:right="754"/>
              <w:jc w:val="center"/>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139"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41" w:lineRule="auto"/>
              <w:ind w:right="267"/>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单位审批</w:t>
            </w:r>
            <w:r w:rsidRPr="004816E9">
              <w:rPr>
                <w:rFonts w:ascii="宋体" w:eastAsia="宋体" w:hAnsi="Times New Roman" w:cs="宋体" w:hint="eastAsia"/>
                <w:spacing w:val="-1"/>
                <w:kern w:val="0"/>
                <w:szCs w:val="21"/>
              </w:rPr>
              <w:t>办理安</w:t>
            </w:r>
            <w:r w:rsidRPr="004816E9">
              <w:rPr>
                <w:rFonts w:ascii="宋体" w:eastAsia="宋体" w:hAnsi="Times New Roman" w:cs="宋体" w:hint="eastAsia"/>
                <w:spacing w:val="1"/>
                <w:kern w:val="0"/>
                <w:szCs w:val="21"/>
              </w:rPr>
              <w:t>全</w:t>
            </w:r>
            <w:r w:rsidRPr="004816E9">
              <w:rPr>
                <w:rFonts w:ascii="宋体" w:eastAsia="宋体" w:hAnsi="Times New Roman" w:cs="宋体" w:hint="eastAsia"/>
                <w:spacing w:val="-1"/>
                <w:kern w:val="0"/>
                <w:szCs w:val="21"/>
              </w:rPr>
              <w:t>教育</w:t>
            </w:r>
            <w:r w:rsidRPr="004816E9">
              <w:rPr>
                <w:rFonts w:ascii="宋体" w:eastAsia="宋体" w:hAnsi="Times New Roman" w:cs="宋体" w:hint="eastAsia"/>
                <w:kern w:val="0"/>
                <w:szCs w:val="21"/>
              </w:rPr>
              <w:t>证</w:t>
            </w:r>
          </w:p>
        </w:tc>
        <w:tc>
          <w:tcPr>
            <w:tcW w:w="3477" w:type="dxa"/>
            <w:gridSpan w:val="3"/>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7"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777"/>
              <w:jc w:val="center"/>
              <w:rPr>
                <w:rFonts w:ascii="宋体" w:eastAsia="宋体" w:hAnsi="Times New Roman" w:cs="宋体"/>
                <w:kern w:val="0"/>
                <w:szCs w:val="21"/>
              </w:rPr>
            </w:pPr>
            <w:r w:rsidRPr="004816E9">
              <w:rPr>
                <w:rFonts w:ascii="宋体" w:eastAsia="宋体" w:hAnsi="Times New Roman" w:cs="宋体" w:hint="eastAsia"/>
                <w:kern w:val="0"/>
                <w:szCs w:val="21"/>
              </w:rPr>
              <w:t>签字公章</w:t>
            </w:r>
          </w:p>
          <w:p w:rsidR="004816E9" w:rsidRPr="004816E9" w:rsidRDefault="004816E9" w:rsidP="004816E9">
            <w:pPr>
              <w:tabs>
                <w:tab w:val="left" w:pos="2040"/>
                <w:tab w:val="left" w:pos="2580"/>
              </w:tabs>
              <w:autoSpaceDE w:val="0"/>
              <w:autoSpaceDN w:val="0"/>
              <w:adjustRightInd w:val="0"/>
              <w:spacing w:before="2"/>
              <w:ind w:right="567"/>
              <w:jc w:val="center"/>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308"/>
        </w:trPr>
        <w:tc>
          <w:tcPr>
            <w:tcW w:w="101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2" w:line="241" w:lineRule="auto"/>
              <w:ind w:right="471"/>
              <w:jc w:val="left"/>
              <w:rPr>
                <w:rFonts w:ascii="Times New Roman" w:hAnsi="Times New Roman" w:cs="Times New Roman"/>
                <w:kern w:val="0"/>
                <w:sz w:val="24"/>
                <w:szCs w:val="24"/>
              </w:rPr>
            </w:pPr>
            <w:r w:rsidRPr="004816E9">
              <w:rPr>
                <w:rFonts w:ascii="宋体" w:eastAsia="宋体" w:hAnsi="Times New Roman" w:cs="宋体" w:hint="eastAsia"/>
                <w:kern w:val="0"/>
                <w:szCs w:val="21"/>
              </w:rPr>
              <w:t>保卫科审批项目管理单位</w:t>
            </w:r>
          </w:p>
        </w:tc>
        <w:tc>
          <w:tcPr>
            <w:tcW w:w="8062" w:type="dxa"/>
            <w:gridSpan w:val="8"/>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1</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施工任务单。</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安全教育证。</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确认施工期限。</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1197"/>
              <w:jc w:val="right"/>
              <w:rPr>
                <w:rFonts w:ascii="宋体" w:eastAsia="宋体" w:hAnsi="Times New Roman" w:cs="宋体"/>
                <w:kern w:val="0"/>
                <w:szCs w:val="21"/>
              </w:rPr>
            </w:pPr>
            <w:r w:rsidRPr="004816E9">
              <w:rPr>
                <w:rFonts w:ascii="宋体" w:eastAsia="宋体" w:hAnsi="Times New Roman" w:cs="宋体" w:hint="eastAsia"/>
                <w:kern w:val="0"/>
                <w:szCs w:val="21"/>
              </w:rPr>
              <w:t>签字公章</w:t>
            </w:r>
          </w:p>
          <w:p w:rsidR="004816E9" w:rsidRPr="004816E9" w:rsidRDefault="004816E9" w:rsidP="004816E9">
            <w:pPr>
              <w:tabs>
                <w:tab w:val="left" w:pos="520"/>
                <w:tab w:val="left" w:pos="1040"/>
              </w:tabs>
              <w:autoSpaceDE w:val="0"/>
              <w:autoSpaceDN w:val="0"/>
              <w:adjustRightInd w:val="0"/>
              <w:spacing w:before="2"/>
              <w:ind w:right="988"/>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692"/>
        </w:trPr>
        <w:tc>
          <w:tcPr>
            <w:tcW w:w="1013" w:type="dxa"/>
            <w:tcBorders>
              <w:top w:val="single" w:sz="6" w:space="0" w:color="000000"/>
              <w:left w:val="single" w:sz="12" w:space="0" w:color="000000"/>
              <w:bottom w:val="single" w:sz="12" w:space="0" w:color="000000"/>
              <w:right w:val="single" w:sz="6" w:space="0" w:color="000000"/>
            </w:tcBorders>
            <w:textDirection w:val="tbRl"/>
          </w:tcPr>
          <w:p w:rsidR="004816E9" w:rsidRPr="004816E9" w:rsidRDefault="004816E9" w:rsidP="004816E9">
            <w:pPr>
              <w:autoSpaceDE w:val="0"/>
              <w:autoSpaceDN w:val="0"/>
              <w:adjustRightInd w:val="0"/>
              <w:spacing w:before="62" w:line="241" w:lineRule="auto"/>
              <w:ind w:right="907"/>
              <w:jc w:val="center"/>
              <w:rPr>
                <w:rFonts w:ascii="Times New Roman" w:hAnsi="Times New Roman" w:cs="Times New Roman"/>
                <w:kern w:val="0"/>
                <w:sz w:val="24"/>
                <w:szCs w:val="24"/>
              </w:rPr>
            </w:pPr>
            <w:r w:rsidRPr="004816E9">
              <w:rPr>
                <w:rFonts w:ascii="宋体" w:eastAsia="宋体" w:hAnsi="Times New Roman" w:cs="宋体" w:hint="eastAsia"/>
                <w:kern w:val="0"/>
                <w:szCs w:val="21"/>
              </w:rPr>
              <w:t>审批</w:t>
            </w:r>
            <w:r w:rsidRPr="004816E9">
              <w:rPr>
                <w:rFonts w:ascii="宋体" w:eastAsia="宋体" w:hAnsi="Times New Roman" w:cs="宋体" w:hint="eastAsia"/>
                <w:spacing w:val="-1"/>
                <w:kern w:val="0"/>
                <w:szCs w:val="21"/>
              </w:rPr>
              <w:t>办</w:t>
            </w:r>
            <w:r w:rsidRPr="004816E9">
              <w:rPr>
                <w:rFonts w:ascii="宋体" w:eastAsia="宋体" w:hAnsi="Times New Roman" w:cs="宋体" w:hint="eastAsia"/>
                <w:spacing w:val="1"/>
                <w:kern w:val="0"/>
                <w:szCs w:val="21"/>
              </w:rPr>
              <w:t>证</w:t>
            </w:r>
            <w:r w:rsidRPr="004816E9">
              <w:rPr>
                <w:rFonts w:ascii="宋体" w:eastAsia="宋体" w:hAnsi="Times New Roman" w:cs="宋体" w:hint="eastAsia"/>
                <w:spacing w:val="-1"/>
                <w:kern w:val="0"/>
                <w:szCs w:val="21"/>
              </w:rPr>
              <w:t>部</w:t>
            </w:r>
            <w:r w:rsidRPr="004816E9">
              <w:rPr>
                <w:rFonts w:ascii="宋体" w:eastAsia="宋体" w:hAnsi="Times New Roman" w:cs="宋体" w:hint="eastAsia"/>
                <w:kern w:val="0"/>
                <w:szCs w:val="21"/>
              </w:rPr>
              <w:t>门</w:t>
            </w:r>
          </w:p>
        </w:tc>
        <w:tc>
          <w:tcPr>
            <w:tcW w:w="8062" w:type="dxa"/>
            <w:gridSpan w:val="8"/>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1</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施工任务单。</w:t>
            </w:r>
          </w:p>
          <w:p w:rsidR="004816E9" w:rsidRPr="004816E9" w:rsidRDefault="004816E9" w:rsidP="004816E9">
            <w:pPr>
              <w:autoSpaceDE w:val="0"/>
              <w:autoSpaceDN w:val="0"/>
              <w:adjustRightInd w:val="0"/>
              <w:spacing w:before="1"/>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身份证原件及复印件一份。</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安全教育证原件及复印件一份。</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一寸照片</w:t>
            </w:r>
            <w:r w:rsidRPr="004816E9">
              <w:rPr>
                <w:rFonts w:ascii="宋体" w:eastAsia="宋体" w:hAnsi="Times New Roman" w:cs="宋体"/>
                <w:kern w:val="0"/>
                <w:szCs w:val="21"/>
              </w:rPr>
              <w:t>1</w:t>
            </w:r>
            <w:r w:rsidRPr="004816E9">
              <w:rPr>
                <w:rFonts w:ascii="宋体" w:eastAsia="宋体" w:hAnsi="Times New Roman" w:cs="宋体" w:hint="eastAsia"/>
                <w:kern w:val="0"/>
                <w:szCs w:val="21"/>
              </w:rPr>
              <w:t>张（粘帖到外用工登记表上</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1197"/>
              <w:jc w:val="right"/>
              <w:rPr>
                <w:rFonts w:ascii="宋体" w:eastAsia="宋体" w:hAnsi="Times New Roman" w:cs="宋体"/>
                <w:kern w:val="0"/>
                <w:szCs w:val="21"/>
              </w:rPr>
            </w:pPr>
            <w:r w:rsidRPr="004816E9">
              <w:rPr>
                <w:rFonts w:ascii="宋体" w:eastAsia="宋体" w:hAnsi="Times New Roman" w:cs="宋体" w:hint="eastAsia"/>
                <w:kern w:val="0"/>
                <w:szCs w:val="21"/>
              </w:rPr>
              <w:t>签字公章</w:t>
            </w:r>
          </w:p>
          <w:p w:rsidR="004816E9" w:rsidRPr="004816E9" w:rsidRDefault="004816E9" w:rsidP="004816E9">
            <w:pPr>
              <w:tabs>
                <w:tab w:val="left" w:pos="520"/>
                <w:tab w:val="left" w:pos="1040"/>
              </w:tabs>
              <w:autoSpaceDE w:val="0"/>
              <w:autoSpaceDN w:val="0"/>
              <w:adjustRightInd w:val="0"/>
              <w:spacing w:before="2"/>
              <w:ind w:right="988"/>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40"/>
        <w:ind w:right="280"/>
        <w:jc w:val="right"/>
        <w:rPr>
          <w:rFonts w:ascii="宋体" w:eastAsia="宋体" w:hAnsi="Times New Roman" w:cs="宋体"/>
          <w:kern w:val="0"/>
          <w:szCs w:val="21"/>
        </w:rPr>
      </w:pPr>
      <w:r w:rsidRPr="004816E9">
        <w:rPr>
          <w:rFonts w:ascii="宋体" w:eastAsia="宋体" w:hAnsi="Times New Roman" w:cs="宋体" w:hint="eastAsia"/>
          <w:kern w:val="0"/>
          <w:szCs w:val="21"/>
        </w:rPr>
        <w:t>制表：</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4</w:t>
      </w:r>
    </w:p>
    <w:p w:rsidR="004816E9" w:rsidRPr="004816E9" w:rsidRDefault="004816E9" w:rsidP="004816E9">
      <w:pPr>
        <w:autoSpaceDE w:val="0"/>
        <w:autoSpaceDN w:val="0"/>
        <w:adjustRightInd w:val="0"/>
        <w:spacing w:before="6" w:line="160" w:lineRule="exact"/>
        <w:jc w:val="left"/>
        <w:rPr>
          <w:rFonts w:ascii="宋体" w:eastAsia="宋体" w:hAnsi="Times New Roman" w:cs="宋体"/>
          <w:kern w:val="0"/>
          <w:sz w:val="16"/>
          <w:szCs w:val="16"/>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车辆入厂审批表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349"/>
            <w:col w:w="6232"/>
          </w:cols>
          <w:noEndnote/>
        </w:sectPr>
      </w:pPr>
    </w:p>
    <w:p w:rsidR="004816E9" w:rsidRPr="004816E9" w:rsidRDefault="004816E9" w:rsidP="004816E9">
      <w:pPr>
        <w:autoSpaceDE w:val="0"/>
        <w:autoSpaceDN w:val="0"/>
        <w:adjustRightInd w:val="0"/>
        <w:spacing w:before="10" w:line="150" w:lineRule="exact"/>
        <w:jc w:val="left"/>
        <w:rPr>
          <w:rFonts w:ascii="宋体" w:eastAsia="宋体" w:hAnsi="Times New Roman" w:cs="宋体"/>
          <w:kern w:val="0"/>
          <w:sz w:val="15"/>
          <w:szCs w:val="15"/>
        </w:rPr>
      </w:pPr>
    </w:p>
    <w:tbl>
      <w:tblPr>
        <w:tblW w:w="0" w:type="auto"/>
        <w:tblInd w:w="107" w:type="dxa"/>
        <w:tblLayout w:type="fixed"/>
        <w:tblCellMar>
          <w:left w:w="0" w:type="dxa"/>
          <w:right w:w="0" w:type="dxa"/>
        </w:tblCellMar>
        <w:tblLook w:val="0000" w:firstRow="0" w:lastRow="0" w:firstColumn="0" w:lastColumn="0" w:noHBand="0" w:noVBand="0"/>
      </w:tblPr>
      <w:tblGrid>
        <w:gridCol w:w="1695"/>
        <w:gridCol w:w="1130"/>
        <w:gridCol w:w="656"/>
        <w:gridCol w:w="1002"/>
        <w:gridCol w:w="152"/>
        <w:gridCol w:w="1126"/>
        <w:gridCol w:w="134"/>
        <w:gridCol w:w="1156"/>
        <w:gridCol w:w="596"/>
        <w:gridCol w:w="1452"/>
      </w:tblGrid>
      <w:tr w:rsidR="004816E9" w:rsidRPr="004816E9" w:rsidTr="001D5BC5">
        <w:trPr>
          <w:trHeight w:hRule="exact" w:val="599"/>
        </w:trPr>
        <w:tc>
          <w:tcPr>
            <w:tcW w:w="1695"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76"/>
              <w:jc w:val="left"/>
              <w:rPr>
                <w:rFonts w:ascii="Times New Roman" w:hAnsi="Times New Roman" w:cs="Times New Roman"/>
                <w:kern w:val="0"/>
                <w:sz w:val="24"/>
                <w:szCs w:val="24"/>
              </w:rPr>
            </w:pPr>
            <w:r w:rsidRPr="004816E9">
              <w:rPr>
                <w:rFonts w:ascii="宋体" w:eastAsia="宋体" w:hAnsi="Times New Roman" w:cs="宋体" w:hint="eastAsia"/>
                <w:kern w:val="0"/>
                <w:szCs w:val="21"/>
              </w:rPr>
              <w:t>用工单</w:t>
            </w:r>
            <w:r w:rsidRPr="004816E9">
              <w:rPr>
                <w:rFonts w:ascii="宋体" w:eastAsia="宋体" w:hAnsi="Times New Roman" w:cs="宋体" w:hint="eastAsia"/>
                <w:spacing w:val="-97"/>
                <w:kern w:val="0"/>
                <w:szCs w:val="21"/>
              </w:rPr>
              <w:t>位</w:t>
            </w:r>
            <w:r w:rsidRPr="004816E9">
              <w:rPr>
                <w:rFonts w:ascii="宋体" w:eastAsia="宋体" w:hAnsi="Times New Roman" w:cs="宋体" w:hint="eastAsia"/>
                <w:kern w:val="0"/>
                <w:szCs w:val="21"/>
              </w:rPr>
              <w:t>（公章）</w:t>
            </w:r>
          </w:p>
        </w:tc>
        <w:tc>
          <w:tcPr>
            <w:tcW w:w="7404" w:type="dxa"/>
            <w:gridSpan w:val="9"/>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spacing w:val="1"/>
                <w:kern w:val="0"/>
                <w:szCs w:val="21"/>
              </w:rPr>
              <w:t>*</w:t>
            </w:r>
            <w:r w:rsidRPr="004816E9">
              <w:rPr>
                <w:rFonts w:ascii="宋体" w:eastAsia="宋体" w:hAnsi="Times New Roman" w:cs="宋体"/>
                <w:kern w:val="0"/>
                <w:szCs w:val="21"/>
              </w:rPr>
              <w:t>***</w:t>
            </w:r>
            <w:r w:rsidRPr="004816E9">
              <w:rPr>
                <w:rFonts w:ascii="宋体" w:eastAsia="宋体" w:hAnsi="Times New Roman" w:cs="宋体" w:hint="eastAsia"/>
                <w:kern w:val="0"/>
                <w:szCs w:val="21"/>
              </w:rPr>
              <w:t>项目组</w:t>
            </w:r>
          </w:p>
        </w:tc>
      </w:tr>
      <w:tr w:rsidR="004816E9" w:rsidRPr="004816E9" w:rsidTr="001D5BC5">
        <w:trPr>
          <w:trHeight w:hRule="exact" w:val="592"/>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w:t>
            </w:r>
          </w:p>
        </w:tc>
        <w:tc>
          <w:tcPr>
            <w:tcW w:w="178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5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领导签字</w:t>
            </w:r>
          </w:p>
        </w:tc>
        <w:tc>
          <w:tcPr>
            <w:tcW w:w="126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5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联系方式</w:t>
            </w:r>
          </w:p>
        </w:tc>
        <w:tc>
          <w:tcPr>
            <w:tcW w:w="2048"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90"/>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施工项目</w:t>
            </w:r>
          </w:p>
        </w:tc>
        <w:tc>
          <w:tcPr>
            <w:tcW w:w="7404" w:type="dxa"/>
            <w:gridSpan w:val="9"/>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92"/>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施工地点</w:t>
            </w:r>
          </w:p>
        </w:tc>
        <w:tc>
          <w:tcPr>
            <w:tcW w:w="7404" w:type="dxa"/>
            <w:gridSpan w:val="9"/>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03"/>
        </w:trPr>
        <w:tc>
          <w:tcPr>
            <w:tcW w:w="1695"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668"/>
              <w:rPr>
                <w:rFonts w:ascii="Times New Roman" w:hAnsi="Times New Roman" w:cs="Times New Roman"/>
                <w:kern w:val="0"/>
                <w:sz w:val="24"/>
                <w:szCs w:val="24"/>
              </w:rPr>
            </w:pPr>
            <w:r w:rsidRPr="004816E9">
              <w:rPr>
                <w:rFonts w:ascii="宋体" w:eastAsia="宋体" w:hAnsi="Times New Roman" w:cs="宋体" w:hint="eastAsia"/>
                <w:kern w:val="0"/>
                <w:szCs w:val="21"/>
              </w:rPr>
              <w:t>车辆种类</w:t>
            </w: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序号</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驾驶员姓名</w:t>
            </w: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车型</w:t>
            </w: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车牌号码</w:t>
            </w:r>
          </w:p>
        </w:tc>
        <w:tc>
          <w:tcPr>
            <w:tcW w:w="1452"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车辆总台数</w:t>
            </w:r>
          </w:p>
        </w:tc>
      </w:tr>
      <w:tr w:rsidR="004816E9" w:rsidRPr="004816E9" w:rsidTr="001D5BC5">
        <w:trPr>
          <w:trHeight w:hRule="exact" w:val="328"/>
        </w:trPr>
        <w:tc>
          <w:tcPr>
            <w:tcW w:w="169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7"/>
              <w:ind w:right="-20"/>
              <w:jc w:val="left"/>
              <w:rPr>
                <w:rFonts w:ascii="Times New Roman" w:hAnsi="Times New Roman" w:cs="Times New Roman"/>
                <w:kern w:val="0"/>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444"/>
              <w:jc w:val="center"/>
              <w:rPr>
                <w:rFonts w:ascii="Times New Roman" w:hAnsi="Times New Roman" w:cs="Times New Roman"/>
                <w:kern w:val="0"/>
                <w:sz w:val="24"/>
                <w:szCs w:val="24"/>
              </w:rPr>
            </w:pPr>
            <w:r w:rsidRPr="004816E9">
              <w:rPr>
                <w:rFonts w:ascii="宋体" w:eastAsia="宋体" w:hAnsi="Times New Roman" w:cs="宋体"/>
                <w:kern w:val="0"/>
                <w:position w:val="-2"/>
                <w:szCs w:val="21"/>
              </w:rPr>
              <w:t>1</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52" w:type="dxa"/>
            <w:vMerge w:val="restart"/>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169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442"/>
              <w:jc w:val="center"/>
              <w:rPr>
                <w:rFonts w:ascii="Times New Roman" w:hAnsi="Times New Roman" w:cs="Times New Roman"/>
                <w:kern w:val="0"/>
                <w:sz w:val="24"/>
                <w:szCs w:val="24"/>
              </w:rPr>
            </w:pPr>
            <w:r w:rsidRPr="004816E9">
              <w:rPr>
                <w:rFonts w:ascii="宋体" w:eastAsia="宋体" w:hAnsi="Times New Roman" w:cs="宋体"/>
                <w:kern w:val="0"/>
                <w:position w:val="-2"/>
                <w:szCs w:val="21"/>
              </w:rPr>
              <w:t>2</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52" w:type="dxa"/>
            <w:vMerge/>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169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441"/>
              <w:jc w:val="center"/>
              <w:rPr>
                <w:rFonts w:ascii="Times New Roman" w:hAnsi="Times New Roman" w:cs="Times New Roman"/>
                <w:kern w:val="0"/>
                <w:sz w:val="24"/>
                <w:szCs w:val="24"/>
              </w:rPr>
            </w:pPr>
            <w:r w:rsidRPr="004816E9">
              <w:rPr>
                <w:rFonts w:ascii="宋体" w:eastAsia="宋体" w:hAnsi="Times New Roman" w:cs="宋体"/>
                <w:kern w:val="0"/>
                <w:position w:val="-2"/>
                <w:szCs w:val="21"/>
              </w:rPr>
              <w:t>3</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52" w:type="dxa"/>
            <w:vMerge/>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169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440"/>
              <w:jc w:val="center"/>
              <w:rPr>
                <w:rFonts w:ascii="Times New Roman" w:hAnsi="Times New Roman" w:cs="Times New Roman"/>
                <w:kern w:val="0"/>
                <w:sz w:val="24"/>
                <w:szCs w:val="24"/>
              </w:rPr>
            </w:pPr>
            <w:r w:rsidRPr="004816E9">
              <w:rPr>
                <w:rFonts w:ascii="宋体" w:eastAsia="宋体" w:hAnsi="Times New Roman" w:cs="宋体"/>
                <w:kern w:val="0"/>
                <w:position w:val="-2"/>
                <w:szCs w:val="21"/>
              </w:rPr>
              <w:t>4</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52" w:type="dxa"/>
            <w:vMerge/>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169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449"/>
              <w:jc w:val="center"/>
              <w:rPr>
                <w:rFonts w:ascii="Times New Roman" w:hAnsi="Times New Roman" w:cs="Times New Roman"/>
                <w:kern w:val="0"/>
                <w:sz w:val="24"/>
                <w:szCs w:val="24"/>
              </w:rPr>
            </w:pPr>
            <w:r w:rsidRPr="004816E9">
              <w:rPr>
                <w:rFonts w:ascii="宋体" w:eastAsia="宋体" w:hAnsi="Times New Roman" w:cs="宋体"/>
                <w:kern w:val="0"/>
                <w:position w:val="-2"/>
                <w:szCs w:val="21"/>
              </w:rPr>
              <w:t>5</w:t>
            </w:r>
          </w:p>
        </w:tc>
        <w:tc>
          <w:tcPr>
            <w:tcW w:w="165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86"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52" w:type="dxa"/>
            <w:vMerge/>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2075"/>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521"/>
              <w:jc w:val="center"/>
              <w:rPr>
                <w:rFonts w:ascii="宋体" w:eastAsia="宋体" w:hAnsi="Times New Roman" w:cs="宋体"/>
                <w:kern w:val="0"/>
                <w:szCs w:val="21"/>
              </w:rPr>
            </w:pPr>
            <w:r w:rsidRPr="004816E9">
              <w:rPr>
                <w:rFonts w:ascii="宋体" w:eastAsia="宋体" w:hAnsi="Times New Roman" w:cs="宋体" w:hint="eastAsia"/>
                <w:kern w:val="0"/>
                <w:szCs w:val="21"/>
              </w:rPr>
              <w:t>项目</w:t>
            </w:r>
          </w:p>
          <w:p w:rsidR="004816E9" w:rsidRPr="004816E9" w:rsidRDefault="004816E9" w:rsidP="004816E9">
            <w:pPr>
              <w:autoSpaceDE w:val="0"/>
              <w:autoSpaceDN w:val="0"/>
              <w:adjustRightInd w:val="0"/>
              <w:spacing w:before="2" w:line="241" w:lineRule="auto"/>
              <w:ind w:right="217"/>
              <w:jc w:val="center"/>
              <w:rPr>
                <w:rFonts w:ascii="Times New Roman" w:hAnsi="Times New Roman" w:cs="Times New Roman"/>
                <w:kern w:val="0"/>
                <w:sz w:val="24"/>
                <w:szCs w:val="24"/>
              </w:rPr>
            </w:pPr>
            <w:r w:rsidRPr="004816E9">
              <w:rPr>
                <w:rFonts w:ascii="宋体" w:eastAsia="宋体" w:hAnsi="Times New Roman" w:cs="宋体" w:hint="eastAsia"/>
                <w:kern w:val="0"/>
                <w:szCs w:val="21"/>
              </w:rPr>
              <w:t>主管部门审批</w:t>
            </w:r>
          </w:p>
        </w:tc>
        <w:tc>
          <w:tcPr>
            <w:tcW w:w="7404" w:type="dxa"/>
            <w:gridSpan w:val="9"/>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必须有外委或施工任务单位。</w:t>
            </w:r>
          </w:p>
          <w:p w:rsidR="004816E9" w:rsidRPr="004816E9" w:rsidRDefault="004816E9" w:rsidP="004816E9">
            <w:pPr>
              <w:autoSpaceDE w:val="0"/>
              <w:autoSpaceDN w:val="0"/>
              <w:adjustRightInd w:val="0"/>
              <w:spacing w:before="2" w:line="241" w:lineRule="auto"/>
              <w:ind w:right="4063"/>
              <w:jc w:val="left"/>
              <w:rPr>
                <w:rFonts w:ascii="宋体" w:eastAsia="宋体" w:hAnsi="Times New Roman" w:cs="宋体"/>
                <w:kern w:val="0"/>
                <w:szCs w:val="21"/>
              </w:rPr>
            </w:pPr>
            <w:r w:rsidRPr="004816E9">
              <w:rPr>
                <w:rFonts w:ascii="宋体" w:eastAsia="宋体" w:hAnsi="Times New Roman" w:cs="宋体" w:hint="eastAsia"/>
                <w:kern w:val="0"/>
                <w:szCs w:val="21"/>
              </w:rPr>
              <w:t>确认施工时间。确认承包商领导签字及单位公章。</w:t>
            </w:r>
          </w:p>
          <w:p w:rsidR="004816E9" w:rsidRPr="004816E9" w:rsidRDefault="004816E9" w:rsidP="004816E9">
            <w:pPr>
              <w:autoSpaceDE w:val="0"/>
              <w:autoSpaceDN w:val="0"/>
              <w:adjustRightInd w:val="0"/>
              <w:spacing w:before="3"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3753"/>
              <w:jc w:val="center"/>
              <w:rPr>
                <w:rFonts w:ascii="宋体" w:eastAsia="宋体" w:hAnsi="Times New Roman" w:cs="宋体"/>
                <w:kern w:val="0"/>
                <w:szCs w:val="21"/>
              </w:rPr>
            </w:pPr>
            <w:r w:rsidRPr="004816E9">
              <w:rPr>
                <w:rFonts w:ascii="宋体" w:eastAsia="宋体" w:hAnsi="Times New Roman" w:cs="宋体" w:hint="eastAsia"/>
                <w:kern w:val="0"/>
                <w:szCs w:val="21"/>
              </w:rPr>
              <w:t>项目经理：</w:t>
            </w:r>
          </w:p>
          <w:p w:rsidR="004816E9" w:rsidRPr="004816E9" w:rsidRDefault="004816E9" w:rsidP="004816E9">
            <w:pPr>
              <w:autoSpaceDE w:val="0"/>
              <w:autoSpaceDN w:val="0"/>
              <w:adjustRightInd w:val="0"/>
              <w:spacing w:before="2"/>
              <w:ind w:right="2009"/>
              <w:jc w:val="right"/>
              <w:rPr>
                <w:rFonts w:ascii="Times New Roman" w:hAnsi="Times New Roman" w:cs="Times New Roman"/>
                <w:kern w:val="0"/>
                <w:sz w:val="24"/>
                <w:szCs w:val="24"/>
              </w:rPr>
            </w:pPr>
            <w:r w:rsidRPr="004816E9">
              <w:rPr>
                <w:rFonts w:ascii="宋体" w:eastAsia="宋体" w:hAnsi="Times New Roman" w:cs="宋体" w:hint="eastAsia"/>
                <w:kern w:val="0"/>
                <w:szCs w:val="21"/>
              </w:rPr>
              <w:t>公章</w:t>
            </w:r>
          </w:p>
        </w:tc>
      </w:tr>
      <w:tr w:rsidR="004816E9" w:rsidRPr="004816E9" w:rsidTr="001D5BC5">
        <w:trPr>
          <w:trHeight w:hRule="exact" w:val="1958"/>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2"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spacing w:line="241" w:lineRule="auto"/>
              <w:ind w:right="217"/>
              <w:jc w:val="center"/>
              <w:rPr>
                <w:rFonts w:ascii="Times New Roman" w:hAnsi="Times New Roman" w:cs="Times New Roman"/>
                <w:kern w:val="0"/>
                <w:sz w:val="24"/>
                <w:szCs w:val="24"/>
              </w:rPr>
            </w:pPr>
            <w:r w:rsidRPr="004816E9">
              <w:rPr>
                <w:rFonts w:ascii="宋体" w:eastAsia="宋体" w:hAnsi="Times New Roman" w:cs="宋体" w:hint="eastAsia"/>
                <w:kern w:val="0"/>
                <w:szCs w:val="21"/>
              </w:rPr>
              <w:t>项目主管安全部门审批</w:t>
            </w:r>
          </w:p>
        </w:tc>
        <w:tc>
          <w:tcPr>
            <w:tcW w:w="7404" w:type="dxa"/>
            <w:gridSpan w:val="9"/>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车辆：灭火器。</w:t>
            </w:r>
          </w:p>
          <w:p w:rsidR="004816E9" w:rsidRPr="004816E9" w:rsidRDefault="004816E9" w:rsidP="004816E9">
            <w:pPr>
              <w:autoSpaceDE w:val="0"/>
              <w:autoSpaceDN w:val="0"/>
              <w:adjustRightInd w:val="0"/>
              <w:spacing w:before="2" w:line="241" w:lineRule="auto"/>
              <w:ind w:right="4483"/>
              <w:jc w:val="left"/>
              <w:rPr>
                <w:rFonts w:ascii="宋体" w:eastAsia="宋体" w:hAnsi="Times New Roman" w:cs="宋体"/>
                <w:kern w:val="0"/>
                <w:szCs w:val="21"/>
              </w:rPr>
            </w:pPr>
            <w:r w:rsidRPr="004816E9">
              <w:rPr>
                <w:rFonts w:ascii="宋体" w:eastAsia="宋体" w:hAnsi="Times New Roman" w:cs="宋体" w:hint="eastAsia"/>
                <w:kern w:val="0"/>
                <w:szCs w:val="21"/>
              </w:rPr>
              <w:t>特种车辆：特种车辆操作证。入厂安全教育证。</w:t>
            </w:r>
          </w:p>
          <w:p w:rsidR="004816E9" w:rsidRPr="004816E9" w:rsidRDefault="004816E9" w:rsidP="004816E9">
            <w:pPr>
              <w:autoSpaceDE w:val="0"/>
              <w:autoSpaceDN w:val="0"/>
              <w:adjustRightInd w:val="0"/>
              <w:spacing w:before="3"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3591"/>
              <w:jc w:val="center"/>
              <w:rPr>
                <w:rFonts w:ascii="宋体" w:eastAsia="宋体" w:hAnsi="Times New Roman" w:cs="宋体"/>
                <w:kern w:val="0"/>
                <w:szCs w:val="21"/>
              </w:rPr>
            </w:pPr>
            <w:r w:rsidRPr="004816E9">
              <w:rPr>
                <w:rFonts w:ascii="宋体" w:eastAsia="宋体" w:hAnsi="Times New Roman" w:cs="宋体"/>
                <w:kern w:val="0"/>
                <w:szCs w:val="21"/>
              </w:rPr>
              <w:t>HSE</w:t>
            </w:r>
            <w:r w:rsidRPr="004816E9">
              <w:rPr>
                <w:rFonts w:ascii="宋体" w:eastAsia="宋体" w:hAnsi="Times New Roman" w:cs="宋体" w:hint="eastAsia"/>
                <w:kern w:val="0"/>
                <w:szCs w:val="21"/>
              </w:rPr>
              <w:t>部主</w:t>
            </w:r>
            <w:r w:rsidRPr="004816E9">
              <w:rPr>
                <w:rFonts w:ascii="宋体" w:eastAsia="宋体" w:hAnsi="Times New Roman" w:cs="宋体" w:hint="eastAsia"/>
                <w:spacing w:val="-1"/>
                <w:kern w:val="0"/>
                <w:szCs w:val="21"/>
              </w:rPr>
              <w:t>任</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2"/>
              <w:ind w:right="2009"/>
              <w:jc w:val="right"/>
              <w:rPr>
                <w:rFonts w:ascii="Times New Roman" w:hAnsi="Times New Roman" w:cs="Times New Roman"/>
                <w:kern w:val="0"/>
                <w:sz w:val="24"/>
                <w:szCs w:val="24"/>
              </w:rPr>
            </w:pPr>
            <w:r w:rsidRPr="004816E9">
              <w:rPr>
                <w:rFonts w:ascii="宋体" w:eastAsia="宋体" w:hAnsi="Times New Roman" w:cs="宋体" w:hint="eastAsia"/>
                <w:kern w:val="0"/>
                <w:szCs w:val="21"/>
              </w:rPr>
              <w:t>公章</w:t>
            </w:r>
          </w:p>
        </w:tc>
      </w:tr>
      <w:tr w:rsidR="004816E9" w:rsidRPr="004816E9" w:rsidTr="001D5BC5">
        <w:trPr>
          <w:trHeight w:hRule="exact" w:val="1052"/>
        </w:trPr>
        <w:tc>
          <w:tcPr>
            <w:tcW w:w="169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spacing w:line="241" w:lineRule="auto"/>
              <w:ind w:right="194"/>
              <w:jc w:val="left"/>
              <w:rPr>
                <w:rFonts w:ascii="Times New Roman" w:hAnsi="Times New Roman" w:cs="Times New Roman"/>
                <w:kern w:val="0"/>
                <w:sz w:val="24"/>
                <w:szCs w:val="24"/>
              </w:rPr>
            </w:pPr>
            <w:r w:rsidRPr="004816E9">
              <w:rPr>
                <w:rFonts w:ascii="宋体" w:eastAsia="宋体" w:hAnsi="Times New Roman" w:cs="宋体" w:hint="eastAsia"/>
                <w:kern w:val="0"/>
                <w:szCs w:val="21"/>
              </w:rPr>
              <w:t>保卫部领导审批</w:t>
            </w:r>
          </w:p>
        </w:tc>
        <w:tc>
          <w:tcPr>
            <w:tcW w:w="7404" w:type="dxa"/>
            <w:gridSpan w:val="9"/>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4600"/>
                <w:tab w:val="left" w:pos="5120"/>
                <w:tab w:val="left" w:pos="56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签字：</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966"/>
        </w:trPr>
        <w:tc>
          <w:tcPr>
            <w:tcW w:w="1695"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8"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194"/>
              <w:jc w:val="left"/>
              <w:rPr>
                <w:rFonts w:ascii="Times New Roman" w:hAnsi="Times New Roman" w:cs="Times New Roman"/>
                <w:kern w:val="0"/>
                <w:sz w:val="24"/>
                <w:szCs w:val="24"/>
              </w:rPr>
            </w:pPr>
            <w:r w:rsidRPr="004816E9">
              <w:rPr>
                <w:rFonts w:ascii="宋体" w:eastAsia="宋体" w:hAnsi="Times New Roman" w:cs="宋体" w:hint="eastAsia"/>
                <w:kern w:val="0"/>
                <w:szCs w:val="21"/>
              </w:rPr>
              <w:t>办证部门审批</w:t>
            </w:r>
          </w:p>
        </w:tc>
        <w:tc>
          <w:tcPr>
            <w:tcW w:w="7404" w:type="dxa"/>
            <w:gridSpan w:val="9"/>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驾驶员身份证复印件一份。</w:t>
            </w:r>
          </w:p>
          <w:p w:rsidR="004816E9" w:rsidRPr="004816E9" w:rsidRDefault="004816E9" w:rsidP="004816E9">
            <w:pPr>
              <w:autoSpaceDE w:val="0"/>
              <w:autoSpaceDN w:val="0"/>
              <w:adjustRightInd w:val="0"/>
              <w:spacing w:before="2" w:line="241" w:lineRule="auto"/>
              <w:ind w:right="1123"/>
              <w:jc w:val="left"/>
              <w:rPr>
                <w:rFonts w:ascii="宋体" w:eastAsia="宋体" w:hAnsi="Times New Roman" w:cs="宋体"/>
                <w:kern w:val="0"/>
                <w:szCs w:val="21"/>
              </w:rPr>
            </w:pPr>
            <w:r w:rsidRPr="004816E9">
              <w:rPr>
                <w:rFonts w:ascii="宋体" w:eastAsia="宋体" w:hAnsi="Times New Roman" w:cs="宋体" w:hint="eastAsia"/>
                <w:kern w:val="0"/>
                <w:szCs w:val="21"/>
              </w:rPr>
              <w:t>驾驶员驾驶证、行车执照正副本、驾驶员从业资格证复印件一份。驾驶员一寸照片</w:t>
            </w:r>
            <w:r w:rsidRPr="004816E9">
              <w:rPr>
                <w:rFonts w:ascii="宋体" w:eastAsia="宋体" w:hAnsi="Times New Roman" w:cs="宋体"/>
                <w:kern w:val="0"/>
                <w:szCs w:val="21"/>
              </w:rPr>
              <w:t>2</w:t>
            </w:r>
            <w:r w:rsidRPr="004816E9">
              <w:rPr>
                <w:rFonts w:ascii="宋体" w:eastAsia="宋体" w:hAnsi="Times New Roman" w:cs="宋体" w:hint="eastAsia"/>
                <w:kern w:val="0"/>
                <w:szCs w:val="21"/>
              </w:rPr>
              <w:t>张。</w:t>
            </w:r>
          </w:p>
          <w:p w:rsidR="004816E9" w:rsidRPr="004816E9" w:rsidRDefault="004816E9" w:rsidP="004816E9">
            <w:pPr>
              <w:autoSpaceDE w:val="0"/>
              <w:autoSpaceDN w:val="0"/>
              <w:adjustRightInd w:val="0"/>
              <w:spacing w:line="241" w:lineRule="auto"/>
              <w:ind w:right="5953"/>
              <w:jc w:val="left"/>
              <w:rPr>
                <w:rFonts w:ascii="宋体" w:eastAsia="宋体" w:hAnsi="Times New Roman" w:cs="宋体"/>
                <w:kern w:val="0"/>
                <w:szCs w:val="21"/>
              </w:rPr>
            </w:pPr>
            <w:r w:rsidRPr="004816E9">
              <w:rPr>
                <w:rFonts w:ascii="宋体" w:eastAsia="宋体" w:hAnsi="Times New Roman" w:cs="宋体" w:hint="eastAsia"/>
                <w:kern w:val="0"/>
                <w:szCs w:val="21"/>
              </w:rPr>
              <w:t>施工任务单。安全教育证。</w:t>
            </w:r>
          </w:p>
          <w:p w:rsidR="004816E9" w:rsidRPr="004816E9" w:rsidRDefault="004816E9" w:rsidP="004816E9">
            <w:pPr>
              <w:tabs>
                <w:tab w:val="left" w:pos="4700"/>
                <w:tab w:val="left" w:pos="5240"/>
                <w:tab w:val="left" w:pos="57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签字：</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40"/>
        <w:ind w:right="176"/>
        <w:jc w:val="right"/>
        <w:rPr>
          <w:rFonts w:ascii="宋体" w:eastAsia="宋体" w:hAnsi="Times New Roman" w:cs="宋体"/>
          <w:kern w:val="0"/>
          <w:szCs w:val="21"/>
        </w:rPr>
      </w:pPr>
      <w:r w:rsidRPr="004816E9">
        <w:rPr>
          <w:rFonts w:ascii="宋体" w:eastAsia="宋体" w:hAnsi="Times New Roman" w:cs="宋体" w:hint="eastAsia"/>
          <w:kern w:val="0"/>
          <w:szCs w:val="21"/>
        </w:rPr>
        <w:t>制表：</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1</w:t>
      </w:r>
      <w:r w:rsidRPr="004816E9">
        <w:rPr>
          <w:rFonts w:ascii="Times New Roman" w:eastAsia="宋体" w:hAnsi="Times New Roman" w:cs="Times New Roman"/>
          <w:spacing w:val="1"/>
          <w:kern w:val="0"/>
          <w:position w:val="-1"/>
          <w:szCs w:val="21"/>
        </w:rPr>
        <w:t>9</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1D5BC5">
      <w:pPr>
        <w:autoSpaceDE w:val="0"/>
        <w:autoSpaceDN w:val="0"/>
        <w:adjustRightInd w:val="0"/>
        <w:spacing w:line="420" w:lineRule="exact"/>
        <w:ind w:right="2543"/>
        <w:jc w:val="center"/>
        <w:rPr>
          <w:rFonts w:ascii="宋体" w:eastAsia="宋体" w:hAnsi="Times New Roman" w:cs="宋体"/>
          <w:kern w:val="0"/>
          <w:sz w:val="36"/>
          <w:szCs w:val="36"/>
        </w:rPr>
      </w:pPr>
      <w:r w:rsidRPr="004816E9">
        <w:rPr>
          <w:rFonts w:ascii="宋体" w:eastAsia="宋体" w:hAnsi="Times New Roman" w:cs="宋体" w:hint="eastAsia"/>
          <w:spacing w:val="60"/>
          <w:kern w:val="0"/>
          <w:position w:val="-3"/>
          <w:sz w:val="36"/>
          <w:szCs w:val="36"/>
        </w:rPr>
        <w:lastRenderedPageBreak/>
        <w:t>项目临时设施管理规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一般规定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40"/>
        </w:tabs>
        <w:autoSpaceDE w:val="0"/>
        <w:autoSpaceDN w:val="0"/>
        <w:adjustRightInd w:val="0"/>
        <w:spacing w:line="300" w:lineRule="exact"/>
        <w:ind w:right="44"/>
        <w:jc w:val="center"/>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为了保证各项工程顺利开工，使参建单位人员办公、生活条件得到保障，</w:t>
      </w:r>
    </w:p>
    <w:p w:rsidR="004816E9" w:rsidRPr="004816E9" w:rsidRDefault="004816E9" w:rsidP="004816E9">
      <w:pPr>
        <w:autoSpaceDE w:val="0"/>
        <w:autoSpaceDN w:val="0"/>
        <w:adjustRightInd w:val="0"/>
        <w:spacing w:before="66" w:line="284" w:lineRule="auto"/>
        <w:ind w:right="12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保证工程施工过程中供水</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供电等设施安全平稳运行</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确保工程建设顺利实施</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特制定本管理规定。</w:t>
      </w:r>
    </w:p>
    <w:p w:rsidR="004816E9" w:rsidRPr="004816E9" w:rsidRDefault="004816E9" w:rsidP="004816E9">
      <w:pPr>
        <w:autoSpaceDE w:val="0"/>
        <w:autoSpaceDN w:val="0"/>
        <w:adjustRightInd w:val="0"/>
        <w:spacing w:before="21" w:line="277" w:lineRule="auto"/>
        <w:ind w:right="120"/>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第二</w:t>
      </w:r>
      <w:r w:rsidRPr="004816E9">
        <w:rPr>
          <w:rFonts w:ascii="宋体" w:eastAsia="宋体" w:hAnsi="Times New Roman" w:cs="宋体" w:hint="eastAsia"/>
          <w:kern w:val="0"/>
          <w:sz w:val="24"/>
          <w:szCs w:val="24"/>
        </w:rPr>
        <w:t>条</w:t>
      </w:r>
      <w:r w:rsidRPr="004816E9">
        <w:rPr>
          <w:rFonts w:ascii="Times New Roman" w:eastAsia="宋体" w:hAnsi="Times New Roman" w:cs="Times New Roman"/>
          <w:spacing w:val="1"/>
          <w:kern w:val="0"/>
          <w:sz w:val="24"/>
          <w:szCs w:val="24"/>
        </w:rPr>
        <w:t>“</w:t>
      </w:r>
      <w:r w:rsidRPr="004816E9">
        <w:rPr>
          <w:rFonts w:ascii="宋体" w:eastAsia="宋体" w:hAnsi="Times New Roman" w:cs="宋体" w:hint="eastAsia"/>
          <w:spacing w:val="1"/>
          <w:kern w:val="0"/>
          <w:sz w:val="24"/>
          <w:szCs w:val="24"/>
        </w:rPr>
        <w:t>临时设施</w:t>
      </w:r>
      <w:r w:rsidRPr="004816E9">
        <w:rPr>
          <w:rFonts w:ascii="Times New Roman" w:eastAsia="宋体" w:hAnsi="Times New Roman" w:cs="Times New Roman"/>
          <w:spacing w:val="3"/>
          <w:kern w:val="0"/>
          <w:sz w:val="24"/>
          <w:szCs w:val="24"/>
        </w:rPr>
        <w:t>”</w:t>
      </w:r>
      <w:r w:rsidRPr="004816E9">
        <w:rPr>
          <w:rFonts w:ascii="宋体" w:eastAsia="宋体" w:hAnsi="Times New Roman" w:cs="宋体" w:hint="eastAsia"/>
          <w:spacing w:val="1"/>
          <w:kern w:val="0"/>
          <w:sz w:val="24"/>
          <w:szCs w:val="24"/>
        </w:rPr>
        <w:t>是指施工企业为了保证施工生产和管理工作的正常进行而在</w:t>
      </w:r>
      <w:r w:rsidRPr="004816E9">
        <w:rPr>
          <w:rFonts w:ascii="宋体" w:eastAsia="宋体" w:hAnsi="Times New Roman" w:cs="宋体" w:hint="eastAsia"/>
          <w:kern w:val="0"/>
          <w:sz w:val="24"/>
          <w:szCs w:val="24"/>
        </w:rPr>
        <w:t>施工现场建造的生产和生活用的各种临时性的简易设施</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工程完工后</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这些临时设施就失去了原来的作用，需要拆除或作其他处理。</w:t>
      </w:r>
    </w:p>
    <w:p w:rsidR="004816E9" w:rsidRPr="004816E9" w:rsidRDefault="004816E9" w:rsidP="004816E9">
      <w:pPr>
        <w:autoSpaceDE w:val="0"/>
        <w:autoSpaceDN w:val="0"/>
        <w:adjustRightInd w:val="0"/>
        <w:spacing w:before="28"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条临时设施维护</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是指为施工</w:t>
      </w:r>
      <w:r w:rsidRPr="004816E9">
        <w:rPr>
          <w:rFonts w:ascii="宋体" w:eastAsia="宋体" w:hAnsi="Times New Roman" w:cs="宋体" w:hint="eastAsia"/>
          <w:spacing w:val="-17"/>
          <w:kern w:val="0"/>
          <w:sz w:val="24"/>
          <w:szCs w:val="24"/>
        </w:rPr>
        <w:t>供</w:t>
      </w:r>
      <w:r w:rsidRPr="004816E9">
        <w:rPr>
          <w:rFonts w:ascii="宋体" w:eastAsia="宋体" w:hAnsi="Times New Roman" w:cs="宋体" w:hint="eastAsia"/>
          <w:kern w:val="0"/>
          <w:sz w:val="24"/>
          <w:szCs w:val="24"/>
        </w:rPr>
        <w:t>（排</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用水</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施工供用电</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施工道路等进行工程建设期内维护管理工作。</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条大庆石化项目临时设施实行统一规划</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统一标准</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临时设施建设的原则是“人性化、环保化、标准化、系统化和经济性、适用性、统一性</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21" w:line="270" w:lineRule="auto"/>
        <w:ind w:right="111"/>
        <w:rPr>
          <w:rFonts w:ascii="宋体" w:eastAsia="宋体" w:hAnsi="Times New Roman" w:cs="宋体"/>
          <w:kern w:val="0"/>
          <w:sz w:val="24"/>
          <w:szCs w:val="24"/>
        </w:rPr>
      </w:pPr>
      <w:r w:rsidRPr="004816E9">
        <w:rPr>
          <w:rFonts w:ascii="宋体" w:eastAsia="宋体" w:hAnsi="Times New Roman" w:cs="宋体" w:hint="eastAsia"/>
          <w:spacing w:val="4"/>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4"/>
          <w:kern w:val="0"/>
          <w:sz w:val="24"/>
          <w:szCs w:val="24"/>
        </w:rPr>
        <w:t>临</w:t>
      </w:r>
      <w:r w:rsidRPr="004816E9">
        <w:rPr>
          <w:rFonts w:ascii="宋体" w:eastAsia="宋体" w:hAnsi="Times New Roman" w:cs="宋体" w:hint="eastAsia"/>
          <w:spacing w:val="-5"/>
          <w:kern w:val="0"/>
          <w:sz w:val="24"/>
          <w:szCs w:val="24"/>
        </w:rPr>
        <w:t>时设施按建设地点又分为</w:t>
      </w:r>
      <w:r w:rsidRPr="004816E9">
        <w:rPr>
          <w:rFonts w:ascii="Times New Roman" w:eastAsia="宋体" w:hAnsi="Times New Roman" w:cs="Times New Roman"/>
          <w:spacing w:val="-1"/>
          <w:kern w:val="0"/>
          <w:sz w:val="24"/>
          <w:szCs w:val="24"/>
        </w:rPr>
        <w:t>“</w:t>
      </w:r>
      <w:r w:rsidRPr="004816E9">
        <w:rPr>
          <w:rFonts w:ascii="宋体" w:eastAsia="宋体" w:hAnsi="Times New Roman" w:cs="宋体" w:hint="eastAsia"/>
          <w:spacing w:val="-5"/>
          <w:kern w:val="0"/>
          <w:sz w:val="24"/>
          <w:szCs w:val="24"/>
        </w:rPr>
        <w:t>施工临时设</w:t>
      </w:r>
      <w:r w:rsidRPr="004816E9">
        <w:rPr>
          <w:rFonts w:ascii="宋体" w:eastAsia="宋体" w:hAnsi="Times New Roman" w:cs="宋体" w:hint="eastAsia"/>
          <w:spacing w:val="-6"/>
          <w:kern w:val="0"/>
          <w:sz w:val="24"/>
          <w:szCs w:val="24"/>
        </w:rPr>
        <w:t>施</w:t>
      </w:r>
      <w:r w:rsidRPr="004816E9">
        <w:rPr>
          <w:rFonts w:ascii="Times New Roman" w:eastAsia="宋体" w:hAnsi="Times New Roman" w:cs="Times New Roman"/>
          <w:spacing w:val="-1"/>
          <w:kern w:val="0"/>
          <w:sz w:val="24"/>
          <w:szCs w:val="24"/>
        </w:rPr>
        <w:t>”</w:t>
      </w:r>
      <w:r w:rsidRPr="004816E9">
        <w:rPr>
          <w:rFonts w:ascii="宋体" w:eastAsia="宋体" w:hAnsi="Times New Roman" w:cs="宋体" w:hint="eastAsia"/>
          <w:spacing w:val="-5"/>
          <w:kern w:val="0"/>
          <w:sz w:val="24"/>
          <w:szCs w:val="24"/>
        </w:rPr>
        <w:t>和</w:t>
      </w:r>
      <w:r w:rsidRPr="004816E9">
        <w:rPr>
          <w:rFonts w:ascii="Times New Roman" w:eastAsia="宋体" w:hAnsi="Times New Roman" w:cs="Times New Roman"/>
          <w:spacing w:val="-2"/>
          <w:kern w:val="0"/>
          <w:sz w:val="24"/>
          <w:szCs w:val="24"/>
        </w:rPr>
        <w:t>“</w:t>
      </w:r>
      <w:r w:rsidRPr="004816E9">
        <w:rPr>
          <w:rFonts w:ascii="宋体" w:eastAsia="宋体" w:hAnsi="Times New Roman" w:cs="宋体" w:hint="eastAsia"/>
          <w:spacing w:val="-5"/>
          <w:kern w:val="0"/>
          <w:sz w:val="24"/>
          <w:szCs w:val="24"/>
        </w:rPr>
        <w:t>生活临时设施</w:t>
      </w:r>
      <w:r w:rsidRPr="004816E9">
        <w:rPr>
          <w:rFonts w:ascii="Times New Roman" w:eastAsia="宋体" w:hAnsi="Times New Roman" w:cs="Times New Roman"/>
          <w:spacing w:val="-1"/>
          <w:kern w:val="0"/>
          <w:sz w:val="24"/>
          <w:szCs w:val="24"/>
        </w:rPr>
        <w:t>”</w:t>
      </w:r>
      <w:r w:rsidRPr="004816E9">
        <w:rPr>
          <w:rFonts w:ascii="宋体" w:eastAsia="宋体" w:hAnsi="Times New Roman" w:cs="宋体" w:hint="eastAsia"/>
          <w:spacing w:val="-5"/>
          <w:kern w:val="0"/>
          <w:sz w:val="24"/>
          <w:szCs w:val="24"/>
        </w:rPr>
        <w:t>。</w:t>
      </w:r>
      <w:r w:rsidRPr="004816E9">
        <w:rPr>
          <w:rFonts w:ascii="Times New Roman" w:eastAsia="宋体" w:hAnsi="Times New Roman" w:cs="Times New Roman"/>
          <w:spacing w:val="-2"/>
          <w:kern w:val="0"/>
          <w:sz w:val="24"/>
          <w:szCs w:val="24"/>
        </w:rPr>
        <w:t>“</w:t>
      </w:r>
      <w:r w:rsidRPr="004816E9">
        <w:rPr>
          <w:rFonts w:ascii="宋体" w:eastAsia="宋体" w:hAnsi="Times New Roman" w:cs="宋体" w:hint="eastAsia"/>
          <w:spacing w:val="-5"/>
          <w:kern w:val="0"/>
          <w:sz w:val="24"/>
          <w:szCs w:val="24"/>
        </w:rPr>
        <w:t>施工临时设施</w:t>
      </w:r>
      <w:r w:rsidRPr="004816E9">
        <w:rPr>
          <w:rFonts w:ascii="Times New Roman" w:eastAsia="宋体" w:hAnsi="Times New Roman" w:cs="Times New Roman"/>
          <w:spacing w:val="-1"/>
          <w:kern w:val="0"/>
          <w:sz w:val="24"/>
          <w:szCs w:val="24"/>
        </w:rPr>
        <w:t>”</w:t>
      </w:r>
      <w:r w:rsidRPr="004816E9">
        <w:rPr>
          <w:rFonts w:ascii="宋体" w:eastAsia="宋体" w:hAnsi="Times New Roman" w:cs="宋体" w:hint="eastAsia"/>
          <w:spacing w:val="-5"/>
          <w:kern w:val="0"/>
          <w:sz w:val="24"/>
          <w:szCs w:val="24"/>
        </w:rPr>
        <w:t>：指承包商在所承包工程界区内或邻</w:t>
      </w:r>
      <w:r w:rsidRPr="004816E9">
        <w:rPr>
          <w:rFonts w:ascii="宋体" w:eastAsia="宋体" w:hAnsi="Times New Roman" w:cs="宋体" w:hint="eastAsia"/>
          <w:spacing w:val="-6"/>
          <w:kern w:val="0"/>
          <w:sz w:val="24"/>
          <w:szCs w:val="24"/>
        </w:rPr>
        <w:t>近</w:t>
      </w:r>
      <w:r w:rsidRPr="004816E9">
        <w:rPr>
          <w:rFonts w:ascii="宋体" w:eastAsia="宋体" w:hAnsi="Times New Roman" w:cs="宋体" w:hint="eastAsia"/>
          <w:spacing w:val="-5"/>
          <w:kern w:val="0"/>
          <w:sz w:val="24"/>
          <w:szCs w:val="24"/>
        </w:rPr>
        <w:t>建设的用于现场小型会议、常驻现场管理人</w:t>
      </w:r>
      <w:r w:rsidRPr="004816E9">
        <w:rPr>
          <w:rFonts w:ascii="宋体" w:eastAsia="宋体" w:hAnsi="Times New Roman" w:cs="宋体" w:hint="eastAsia"/>
          <w:spacing w:val="-8"/>
          <w:kern w:val="0"/>
          <w:sz w:val="24"/>
          <w:szCs w:val="24"/>
        </w:rPr>
        <w:t>员办公、急用设备材料堆放、施工</w:t>
      </w:r>
      <w:r w:rsidRPr="004816E9">
        <w:rPr>
          <w:rFonts w:ascii="宋体" w:eastAsia="宋体" w:hAnsi="Times New Roman" w:cs="宋体" w:hint="eastAsia"/>
          <w:spacing w:val="-7"/>
          <w:kern w:val="0"/>
          <w:sz w:val="24"/>
          <w:szCs w:val="24"/>
        </w:rPr>
        <w:t>用</w:t>
      </w:r>
      <w:r w:rsidRPr="004816E9">
        <w:rPr>
          <w:rFonts w:ascii="宋体" w:eastAsia="宋体" w:hAnsi="Times New Roman" w:cs="宋体" w:hint="eastAsia"/>
          <w:spacing w:val="-8"/>
          <w:kern w:val="0"/>
          <w:sz w:val="24"/>
          <w:szCs w:val="24"/>
        </w:rPr>
        <w:t>水、施工用电及通信临时设施</w:t>
      </w:r>
      <w:r w:rsidRPr="004816E9">
        <w:rPr>
          <w:rFonts w:ascii="宋体" w:eastAsia="宋体" w:hAnsi="Times New Roman" w:cs="宋体" w:hint="eastAsia"/>
          <w:spacing w:val="-126"/>
          <w:kern w:val="0"/>
          <w:sz w:val="24"/>
          <w:szCs w:val="24"/>
        </w:rPr>
        <w:t>、</w:t>
      </w:r>
      <w:r w:rsidRPr="004816E9">
        <w:rPr>
          <w:rFonts w:ascii="宋体" w:eastAsia="宋体" w:hAnsi="Times New Roman" w:cs="宋体" w:hint="eastAsia"/>
          <w:spacing w:val="-8"/>
          <w:kern w:val="0"/>
          <w:sz w:val="24"/>
          <w:szCs w:val="24"/>
        </w:rPr>
        <w:t>“五牌一图”等；</w:t>
      </w:r>
      <w:r w:rsidRPr="004816E9">
        <w:rPr>
          <w:rFonts w:ascii="Times New Roman" w:eastAsia="宋体" w:hAnsi="Times New Roman" w:cs="Times New Roman"/>
          <w:spacing w:val="-3"/>
          <w:kern w:val="0"/>
          <w:sz w:val="24"/>
          <w:szCs w:val="24"/>
        </w:rPr>
        <w:t>“</w:t>
      </w:r>
      <w:r w:rsidRPr="004816E9">
        <w:rPr>
          <w:rFonts w:ascii="宋体" w:eastAsia="宋体" w:hAnsi="Times New Roman" w:cs="宋体" w:hint="eastAsia"/>
          <w:kern w:val="0"/>
          <w:sz w:val="24"/>
          <w:szCs w:val="24"/>
        </w:rPr>
        <w:t>生</w:t>
      </w:r>
      <w:r w:rsidRPr="004816E9">
        <w:rPr>
          <w:rFonts w:ascii="宋体" w:eastAsia="宋体" w:hAnsi="Times New Roman" w:cs="宋体" w:hint="eastAsia"/>
          <w:spacing w:val="-8"/>
          <w:kern w:val="0"/>
          <w:sz w:val="24"/>
          <w:szCs w:val="24"/>
        </w:rPr>
        <w:t>活临时设施</w:t>
      </w:r>
      <w:r w:rsidRPr="004816E9">
        <w:rPr>
          <w:rFonts w:ascii="Times New Roman" w:eastAsia="宋体" w:hAnsi="Times New Roman" w:cs="Times New Roman"/>
          <w:spacing w:val="-3"/>
          <w:kern w:val="0"/>
          <w:sz w:val="24"/>
          <w:szCs w:val="24"/>
        </w:rPr>
        <w:t>”</w:t>
      </w:r>
      <w:r w:rsidRPr="004816E9">
        <w:rPr>
          <w:rFonts w:ascii="宋体" w:eastAsia="宋体" w:hAnsi="Times New Roman" w:cs="宋体" w:hint="eastAsia"/>
          <w:spacing w:val="-8"/>
          <w:kern w:val="0"/>
          <w:sz w:val="24"/>
          <w:szCs w:val="24"/>
        </w:rPr>
        <w:t>：指临时搭建的职工宿舍、食堂、浴室</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spacing w:val="-8"/>
          <w:kern w:val="0"/>
          <w:sz w:val="24"/>
          <w:szCs w:val="24"/>
        </w:rPr>
        <w:t>医务室、理发室所等临时设施。</w:t>
      </w:r>
    </w:p>
    <w:p w:rsidR="004816E9" w:rsidRPr="004816E9" w:rsidRDefault="004816E9" w:rsidP="004816E9">
      <w:pPr>
        <w:autoSpaceDE w:val="0"/>
        <w:autoSpaceDN w:val="0"/>
        <w:adjustRightInd w:val="0"/>
        <w:spacing w:before="13" w:line="284" w:lineRule="auto"/>
        <w:ind w:right="119"/>
        <w:rPr>
          <w:rFonts w:ascii="宋体" w:eastAsia="宋体" w:hAnsi="Times New Roman" w:cs="宋体"/>
          <w:kern w:val="0"/>
          <w:sz w:val="24"/>
          <w:szCs w:val="24"/>
        </w:rPr>
      </w:pPr>
      <w:r w:rsidRPr="004816E9">
        <w:rPr>
          <w:rFonts w:cs="Times New Roman"/>
          <w:noProof/>
        </w:rPr>
        <mc:AlternateContent>
          <mc:Choice Requires="wps">
            <w:drawing>
              <wp:anchor distT="0" distB="0" distL="114300" distR="114300" simplePos="0" relativeHeight="251664384" behindDoc="1" locked="0" layoutInCell="0" allowOverlap="1">
                <wp:simplePos x="0" y="0"/>
                <wp:positionH relativeFrom="page">
                  <wp:posOffset>2702560</wp:posOffset>
                </wp:positionH>
                <wp:positionV relativeFrom="paragraph">
                  <wp:posOffset>1083945</wp:posOffset>
                </wp:positionV>
                <wp:extent cx="2400300" cy="1346200"/>
                <wp:effectExtent l="0" t="1270" r="2540" b="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C5" w:rsidRDefault="001D5BC5" w:rsidP="004816E9">
                            <w:pPr>
                              <w:widowControl/>
                              <w:spacing w:line="212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397125" cy="1350645"/>
                                  <wp:effectExtent l="0" t="0" r="3175" b="190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350645"/>
                                          </a:xfrm>
                                          <a:prstGeom prst="rect">
                                            <a:avLst/>
                                          </a:prstGeom>
                                          <a:noFill/>
                                          <a:ln>
                                            <a:noFill/>
                                          </a:ln>
                                        </pic:spPr>
                                      </pic:pic>
                                    </a:graphicData>
                                  </a:graphic>
                                </wp:inline>
                              </w:drawing>
                            </w:r>
                          </w:p>
                          <w:p w:rsidR="001D5BC5" w:rsidRDefault="001D5BC5" w:rsidP="004816E9">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 o:spid="_x0000_s1027" style="position:absolute;left:0;text-align:left;margin-left:212.8pt;margin-top:85.35pt;width:189pt;height:1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" o:allowincell="f" filled="f" stroked="f">
                <v:textbox inset="0,0,0,0">
                  <w:txbxContent>
                    <w:p w:rsidR="001D5BC5" w:rsidRDefault="001D5BC5" w:rsidP="004816E9">
                      <w:pPr>
                        <w:widowControl/>
                        <w:spacing w:line="212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397125" cy="1350645"/>
                            <wp:effectExtent l="0" t="0" r="3175" b="190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350645"/>
                                    </a:xfrm>
                                    <a:prstGeom prst="rect">
                                      <a:avLst/>
                                    </a:prstGeom>
                                    <a:noFill/>
                                    <a:ln>
                                      <a:noFill/>
                                    </a:ln>
                                  </pic:spPr>
                                </pic:pic>
                              </a:graphicData>
                            </a:graphic>
                          </wp:inline>
                        </w:drawing>
                      </w:r>
                    </w:p>
                    <w:p w:rsidR="001D5BC5" w:rsidRDefault="001D5BC5" w:rsidP="004816E9">
                      <w:pPr>
                        <w:autoSpaceDE w:val="0"/>
                        <w:autoSpaceDN w:val="0"/>
                        <w:adjustRightInd w:val="0"/>
                        <w:jc w:val="left"/>
                        <w:rPr>
                          <w:rFonts w:ascii="Times New Roman" w:hAnsi="Times New Roman"/>
                          <w:kern w:val="0"/>
                          <w:sz w:val="24"/>
                          <w:szCs w:val="24"/>
                        </w:rPr>
                      </w:pPr>
                    </w:p>
                  </w:txbxContent>
                </v:textbox>
                <w10:wrap anchorx="page"/>
              </v:rect>
            </w:pict>
          </mc:Fallback>
        </mc:AlternateContent>
      </w: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条现场临时设施中</w:t>
      </w:r>
      <w:r w:rsidRPr="004816E9">
        <w:rPr>
          <w:rFonts w:ascii="宋体" w:eastAsia="宋体" w:hAnsi="Times New Roman" w:cs="宋体" w:hint="eastAsia"/>
          <w:spacing w:val="-19"/>
          <w:kern w:val="0"/>
          <w:sz w:val="24"/>
          <w:szCs w:val="24"/>
        </w:rPr>
        <w:t>的</w:t>
      </w:r>
      <w:r w:rsidRPr="004816E9">
        <w:rPr>
          <w:rFonts w:ascii="宋体" w:eastAsia="宋体" w:hAnsi="Times New Roman" w:cs="宋体" w:hint="eastAsia"/>
          <w:kern w:val="0"/>
          <w:sz w:val="24"/>
          <w:szCs w:val="24"/>
        </w:rPr>
        <w:t>“五牌一图</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指</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工程概况牌</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项目组织机构牌</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安全质量组织机构牌</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项目质量安全方针目标牌</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安全文明施工及应急电话牌和施工现场平</w:t>
      </w:r>
      <w:r w:rsidRPr="004816E9">
        <w:rPr>
          <w:rFonts w:ascii="宋体" w:eastAsia="宋体" w:hAnsi="Times New Roman" w:cs="宋体" w:hint="eastAsia"/>
          <w:spacing w:val="1"/>
          <w:kern w:val="0"/>
          <w:sz w:val="24"/>
          <w:szCs w:val="24"/>
        </w:rPr>
        <w:t>面布置鸟瞰图</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“五牌一图”应采取防雨措施并安置在施工现场醒目的地方，其规格见</w:t>
      </w:r>
      <w:r w:rsidRPr="004816E9">
        <w:rPr>
          <w:rFonts w:ascii="宋体" w:eastAsia="宋体" w:hAnsi="Times New Roman" w:cs="宋体" w:hint="eastAsia"/>
          <w:kern w:val="0"/>
          <w:sz w:val="24"/>
          <w:szCs w:val="24"/>
        </w:rPr>
        <w:t>附件。</w:t>
      </w:r>
    </w:p>
    <w:p w:rsidR="004816E9" w:rsidRPr="004816E9" w:rsidRDefault="004816E9" w:rsidP="004816E9">
      <w:pPr>
        <w:autoSpaceDE w:val="0"/>
        <w:autoSpaceDN w:val="0"/>
        <w:adjustRightInd w:val="0"/>
        <w:spacing w:before="10"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300"/>
        </w:tabs>
        <w:autoSpaceDE w:val="0"/>
        <w:autoSpaceDN w:val="0"/>
        <w:adjustRightInd w:val="0"/>
        <w:ind w:right="3290"/>
        <w:jc w:val="center"/>
        <w:rPr>
          <w:rFonts w:ascii="宋体" w:eastAsia="宋体" w:hAnsi="Times New Roman" w:cs="宋体"/>
          <w:kern w:val="0"/>
          <w:szCs w:val="21"/>
        </w:rPr>
      </w:pPr>
      <w:r w:rsidRPr="004816E9">
        <w:rPr>
          <w:rFonts w:ascii="宋体" w:eastAsia="宋体" w:hAnsi="Times New Roman" w:cs="宋体" w:hint="eastAsia"/>
          <w:kern w:val="0"/>
          <w:szCs w:val="21"/>
        </w:rPr>
        <w:t>图一</w:t>
      </w:r>
      <w:r w:rsidRPr="004816E9">
        <w:rPr>
          <w:rFonts w:ascii="宋体" w:eastAsia="宋体" w:hAnsi="Times New Roman" w:cs="宋体"/>
          <w:kern w:val="0"/>
          <w:szCs w:val="21"/>
        </w:rPr>
        <w:tab/>
      </w:r>
      <w:r w:rsidRPr="004816E9">
        <w:rPr>
          <w:rFonts w:ascii="宋体" w:eastAsia="宋体" w:hAnsi="Times New Roman" w:cs="宋体" w:hint="eastAsia"/>
          <w:kern w:val="0"/>
          <w:szCs w:val="21"/>
        </w:rPr>
        <w:t>现</w:t>
      </w:r>
      <w:r w:rsidRPr="004816E9">
        <w:rPr>
          <w:rFonts w:ascii="宋体" w:eastAsia="宋体" w:hAnsi="Times New Roman" w:cs="宋体" w:hint="eastAsia"/>
          <w:spacing w:val="-1"/>
          <w:kern w:val="0"/>
          <w:szCs w:val="21"/>
        </w:rPr>
        <w:t>场</w:t>
      </w:r>
      <w:r w:rsidRPr="004816E9">
        <w:rPr>
          <w:rFonts w:ascii="宋体" w:eastAsia="宋体" w:hAnsi="Times New Roman" w:cs="宋体" w:hint="eastAsia"/>
          <w:kern w:val="0"/>
          <w:szCs w:val="21"/>
        </w:rPr>
        <w:t>“五牌一图”</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7" w:line="280" w:lineRule="exact"/>
        <w:jc w:val="left"/>
        <w:rPr>
          <w:rFonts w:ascii="宋体" w:eastAsia="宋体" w:hAnsi="Times New Roman" w:cs="宋体"/>
          <w:kern w:val="0"/>
          <w:sz w:val="28"/>
          <w:szCs w:val="28"/>
        </w:rPr>
      </w:pPr>
    </w:p>
    <w:p w:rsidR="004816E9" w:rsidRPr="004816E9" w:rsidRDefault="004816E9" w:rsidP="001D5BC5">
      <w:pPr>
        <w:autoSpaceDE w:val="0"/>
        <w:autoSpaceDN w:val="0"/>
        <w:adjustRightInd w:val="0"/>
        <w:spacing w:line="274" w:lineRule="exact"/>
        <w:ind w:right="-20"/>
        <w:jc w:val="left"/>
        <w:rPr>
          <w:rFonts w:ascii="宋体" w:eastAsia="宋体" w:hAnsi="Times New Roman" w:cs="宋体"/>
          <w:kern w:val="0"/>
          <w:sz w:val="20"/>
          <w:szCs w:val="20"/>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6"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spacing w:line="380" w:lineRule="exact"/>
        <w:ind w:right="3408"/>
        <w:jc w:val="center"/>
        <w:rPr>
          <w:rFonts w:ascii="宋体" w:eastAsia="宋体" w:hAnsi="Times New Roman" w:cs="宋体"/>
          <w:kern w:val="0"/>
          <w:sz w:val="32"/>
          <w:szCs w:val="32"/>
        </w:rPr>
      </w:pPr>
      <w:r w:rsidRPr="004816E9">
        <w:rPr>
          <w:rFonts w:ascii="宋体" w:eastAsia="宋体" w:hAnsi="Times New Roman" w:cs="宋体" w:hint="eastAsia"/>
          <w:kern w:val="0"/>
          <w:position w:val="-3"/>
          <w:sz w:val="32"/>
          <w:szCs w:val="32"/>
        </w:rPr>
        <w:t>第二章</w:t>
      </w:r>
      <w:r w:rsidRPr="004816E9">
        <w:rPr>
          <w:rFonts w:ascii="宋体" w:eastAsia="宋体" w:hAnsi="Times New Roman" w:cs="宋体"/>
          <w:kern w:val="0"/>
          <w:position w:val="-3"/>
          <w:sz w:val="32"/>
          <w:szCs w:val="32"/>
        </w:rPr>
        <w:tab/>
      </w:r>
      <w:r w:rsidRPr="004816E9">
        <w:rPr>
          <w:rFonts w:ascii="宋体" w:eastAsia="宋体" w:hAnsi="Times New Roman" w:cs="宋体" w:hint="eastAsia"/>
          <w:kern w:val="0"/>
          <w:position w:val="-3"/>
          <w:sz w:val="32"/>
          <w:szCs w:val="32"/>
        </w:rPr>
        <w:t>管理职责</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第七</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施工管理部门职责</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（一）负责组织制定工程建设临时设施规划。</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（二）负责审批临时设施施工方案。</w:t>
      </w:r>
    </w:p>
    <w:p w:rsidR="004816E9" w:rsidRPr="004816E9" w:rsidRDefault="004816E9" w:rsidP="004816E9">
      <w:pPr>
        <w:autoSpaceDE w:val="0"/>
        <w:autoSpaceDN w:val="0"/>
        <w:adjustRightInd w:val="0"/>
        <w:spacing w:before="66" w:line="284" w:lineRule="auto"/>
        <w:ind w:right="163"/>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负责审批使用临时设施承包商提出的申请报告</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确定安装地点</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负责连接点接入、拆除的审批和现场确认工作。</w:t>
      </w:r>
    </w:p>
    <w:p w:rsidR="004816E9" w:rsidRPr="004816E9" w:rsidRDefault="004816E9" w:rsidP="004816E9">
      <w:pPr>
        <w:tabs>
          <w:tab w:val="left" w:pos="1560"/>
        </w:tabs>
        <w:autoSpaceDE w:val="0"/>
        <w:autoSpaceDN w:val="0"/>
        <w:adjustRightInd w:val="0"/>
        <w:spacing w:before="21" w:line="284" w:lineRule="auto"/>
        <w:ind w:right="319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lastRenderedPageBreak/>
        <w:t>（三）负责工程建设完成后的临时设施的处置工作。</w:t>
      </w: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Times New Roman" w:eastAsia="宋体" w:hAnsi="Times New Roman" w:cs="Times New Roman"/>
          <w:kern w:val="0"/>
          <w:sz w:val="24"/>
          <w:szCs w:val="24"/>
        </w:rPr>
        <w:t>HSE</w:t>
      </w:r>
      <w:r w:rsidRPr="004816E9">
        <w:rPr>
          <w:rFonts w:ascii="宋体" w:eastAsia="宋体" w:hAnsi="Times New Roman" w:cs="宋体" w:hint="eastAsia"/>
          <w:kern w:val="0"/>
          <w:sz w:val="24"/>
          <w:szCs w:val="24"/>
        </w:rPr>
        <w:t>部职责</w:t>
      </w:r>
    </w:p>
    <w:p w:rsidR="004816E9" w:rsidRPr="004816E9" w:rsidRDefault="004816E9" w:rsidP="004816E9">
      <w:pPr>
        <w:autoSpaceDE w:val="0"/>
        <w:autoSpaceDN w:val="0"/>
        <w:adjustRightInd w:val="0"/>
        <w:spacing w:line="352"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4"/>
          <w:sz w:val="24"/>
          <w:szCs w:val="24"/>
        </w:rPr>
        <w:t>（一）负责制定现场安全达标通则。</w:t>
      </w:r>
    </w:p>
    <w:p w:rsidR="004816E9" w:rsidRPr="004816E9" w:rsidRDefault="004816E9" w:rsidP="004816E9">
      <w:pPr>
        <w:tabs>
          <w:tab w:val="left" w:pos="1660"/>
        </w:tabs>
        <w:autoSpaceDE w:val="0"/>
        <w:autoSpaceDN w:val="0"/>
        <w:adjustRightInd w:val="0"/>
        <w:spacing w:before="66" w:line="284" w:lineRule="auto"/>
        <w:ind w:right="141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（二）负责管理临时设施建设、使用、维护作业中的安全工作。</w:t>
      </w: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项目组职责：负责本项目范围内施工用能管理和协调工作。</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40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管理内容</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2"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1" w:lineRule="auto"/>
        <w:ind w:right="16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条临时用水</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电等线路及其他动力能源使用管理</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使用单位需使用水及其他动力设施时</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须首先在项目组的协调下就近联系好接能地点</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并编制用能方案报至监理单位，经监理单位审批后报项目组审批。</w:t>
      </w:r>
    </w:p>
    <w:p w:rsidR="004816E9" w:rsidRPr="004816E9" w:rsidRDefault="004816E9" w:rsidP="004816E9">
      <w:pPr>
        <w:autoSpaceDE w:val="0"/>
        <w:autoSpaceDN w:val="0"/>
        <w:adjustRightInd w:val="0"/>
        <w:spacing w:before="14" w:line="270"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条用能方案经项目组审批完成后</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使用单位需填报用能申请表</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带用能方案一起到供能单位审批，然后经大庆石化公司计划经营处审批，方可接入能源。</w:t>
      </w:r>
    </w:p>
    <w:p w:rsidR="004816E9" w:rsidRPr="004816E9" w:rsidRDefault="004816E9" w:rsidP="004816E9">
      <w:pPr>
        <w:autoSpaceDE w:val="0"/>
        <w:autoSpaceDN w:val="0"/>
        <w:adjustRightInd w:val="0"/>
        <w:spacing w:before="16" w:line="270"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条接入能源过程中</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项目组应监督使用单位严格按照已批准的用能方案实施。能源接入后的管理和维护工作由使用单位承担，项目组负责监督检查。</w:t>
      </w:r>
    </w:p>
    <w:p w:rsidR="004816E9" w:rsidRPr="004816E9" w:rsidRDefault="004816E9" w:rsidP="004816E9">
      <w:pPr>
        <w:tabs>
          <w:tab w:val="left" w:pos="1800"/>
        </w:tabs>
        <w:autoSpaceDE w:val="0"/>
        <w:autoSpaceDN w:val="0"/>
        <w:adjustRightInd w:val="0"/>
        <w:spacing w:before="14" w:line="271" w:lineRule="auto"/>
        <w:ind w:right="4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接入能源的计量</w:t>
      </w:r>
      <w:r w:rsidRPr="004816E9">
        <w:rPr>
          <w:rFonts w:ascii="宋体" w:eastAsia="宋体" w:hAnsi="Times New Roman" w:cs="宋体" w:hint="eastAsia"/>
          <w:spacing w:val="-69"/>
          <w:kern w:val="0"/>
          <w:sz w:val="24"/>
          <w:szCs w:val="24"/>
        </w:rPr>
        <w:t>、</w:t>
      </w:r>
      <w:r w:rsidRPr="004816E9">
        <w:rPr>
          <w:rFonts w:ascii="宋体" w:eastAsia="宋体" w:hAnsi="Times New Roman" w:cs="宋体" w:hint="eastAsia"/>
          <w:kern w:val="0"/>
          <w:sz w:val="24"/>
          <w:szCs w:val="24"/>
        </w:rPr>
        <w:t>收费等事项</w:t>
      </w:r>
      <w:r w:rsidRPr="004816E9">
        <w:rPr>
          <w:rFonts w:ascii="宋体" w:eastAsia="宋体" w:hAnsi="Times New Roman" w:cs="宋体" w:hint="eastAsia"/>
          <w:spacing w:val="-68"/>
          <w:kern w:val="0"/>
          <w:sz w:val="24"/>
          <w:szCs w:val="24"/>
        </w:rPr>
        <w:t>，</w:t>
      </w:r>
      <w:r w:rsidRPr="004816E9">
        <w:rPr>
          <w:rFonts w:ascii="宋体" w:eastAsia="宋体" w:hAnsi="Times New Roman" w:cs="宋体" w:hint="eastAsia"/>
          <w:kern w:val="0"/>
          <w:sz w:val="24"/>
          <w:szCs w:val="24"/>
        </w:rPr>
        <w:t>按</w:t>
      </w:r>
      <w:r w:rsidRPr="004816E9">
        <w:rPr>
          <w:rFonts w:ascii="宋体" w:eastAsia="宋体" w:hAnsi="Times New Roman" w:cs="宋体" w:hint="eastAsia"/>
          <w:spacing w:val="-68"/>
          <w:kern w:val="0"/>
          <w:sz w:val="24"/>
          <w:szCs w:val="24"/>
        </w:rPr>
        <w:t>照</w:t>
      </w:r>
      <w:r w:rsidRPr="004816E9">
        <w:rPr>
          <w:rFonts w:ascii="宋体" w:eastAsia="宋体" w:hAnsi="Times New Roman" w:cs="宋体" w:hint="eastAsia"/>
          <w:kern w:val="0"/>
          <w:sz w:val="24"/>
          <w:szCs w:val="24"/>
        </w:rPr>
        <w:t>《大庆石化公司施工用能管理办法》执行。</w:t>
      </w:r>
    </w:p>
    <w:p w:rsidR="004816E9" w:rsidRPr="004816E9" w:rsidRDefault="004816E9" w:rsidP="004816E9">
      <w:pPr>
        <w:autoSpaceDE w:val="0"/>
        <w:autoSpaceDN w:val="0"/>
        <w:adjustRightInd w:val="0"/>
        <w:spacing w:before="14" w:line="270" w:lineRule="auto"/>
        <w:ind w:right="7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条接入能源的供能及停供</w:t>
      </w:r>
      <w:r w:rsidRPr="004816E9">
        <w:rPr>
          <w:rFonts w:ascii="宋体" w:eastAsia="宋体" w:hAnsi="Times New Roman" w:cs="宋体" w:hint="eastAsia"/>
          <w:spacing w:val="-85"/>
          <w:kern w:val="0"/>
          <w:sz w:val="24"/>
          <w:szCs w:val="24"/>
        </w:rPr>
        <w:t>，</w:t>
      </w:r>
      <w:r w:rsidRPr="004816E9">
        <w:rPr>
          <w:rFonts w:ascii="宋体" w:eastAsia="宋体" w:hAnsi="Times New Roman" w:cs="宋体" w:hint="eastAsia"/>
          <w:kern w:val="0"/>
          <w:sz w:val="24"/>
          <w:szCs w:val="24"/>
        </w:rPr>
        <w:t>由供能单位按照大庆石化公司生产经营计划执行。接能过程的各种作业票，按照大庆石化公司生产使用的作业票，由供能单位签发。</w:t>
      </w:r>
    </w:p>
    <w:p w:rsidR="004816E9" w:rsidRPr="004816E9" w:rsidRDefault="004816E9" w:rsidP="004816E9">
      <w:pPr>
        <w:autoSpaceDE w:val="0"/>
        <w:autoSpaceDN w:val="0"/>
        <w:adjustRightInd w:val="0"/>
        <w:spacing w:before="15"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405"/>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具体规定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2" w:line="200" w:lineRule="exact"/>
        <w:jc w:val="left"/>
        <w:rPr>
          <w:rFonts w:ascii="宋体" w:eastAsia="宋体" w:hAnsi="Times New Roman" w:cs="宋体"/>
          <w:kern w:val="0"/>
          <w:sz w:val="20"/>
          <w:szCs w:val="20"/>
        </w:rPr>
      </w:pPr>
    </w:p>
    <w:p w:rsidR="004816E9" w:rsidRPr="004816E9" w:rsidRDefault="004816E9" w:rsidP="004816E9">
      <w:pPr>
        <w:tabs>
          <w:tab w:val="left" w:pos="182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办公区临时设施</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办公区内应设置办公室</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会议室</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医疗室等设施</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地面应经过水泥硬化处理。</w:t>
      </w:r>
    </w:p>
    <w:p w:rsidR="004816E9" w:rsidRPr="004816E9" w:rsidRDefault="004816E9" w:rsidP="004816E9">
      <w:pPr>
        <w:autoSpaceDE w:val="0"/>
        <w:autoSpaceDN w:val="0"/>
        <w:adjustRightInd w:val="0"/>
        <w:spacing w:before="9" w:line="140" w:lineRule="exact"/>
        <w:jc w:val="left"/>
        <w:rPr>
          <w:rFonts w:ascii="宋体" w:eastAsia="宋体" w:hAnsi="Times New Roman" w:cs="宋体"/>
          <w:kern w:val="0"/>
          <w:sz w:val="14"/>
          <w:szCs w:val="14"/>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Times New Roman" w:eastAsia="宋体" w:hAnsi="Times New Roman" w:cs="Times New Roman"/>
          <w:kern w:val="0"/>
          <w:sz w:val="20"/>
          <w:szCs w:val="20"/>
        </w:rPr>
      </w:pPr>
      <w:r w:rsidRPr="004816E9">
        <w:rPr>
          <w:rFonts w:ascii="宋体" w:eastAsia="宋体" w:hAnsi="Times New Roman" w:cs="宋体"/>
          <w:noProof/>
          <w:kern w:val="0"/>
          <w:sz w:val="20"/>
          <w:szCs w:val="20"/>
        </w:rPr>
        <w:drawing>
          <wp:inline distT="0" distB="0" distL="0" distR="0">
            <wp:extent cx="2660015" cy="130238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015" cy="1302385"/>
                    </a:xfrm>
                    <a:prstGeom prst="rect">
                      <a:avLst/>
                    </a:prstGeom>
                    <a:noFill/>
                    <a:ln>
                      <a:noFill/>
                    </a:ln>
                  </pic:spPr>
                </pic:pic>
              </a:graphicData>
            </a:graphic>
          </wp:inline>
        </w:drawing>
      </w:r>
    </w:p>
    <w:p w:rsidR="004816E9" w:rsidRPr="004816E9" w:rsidRDefault="004816E9" w:rsidP="004816E9">
      <w:pPr>
        <w:autoSpaceDE w:val="0"/>
        <w:autoSpaceDN w:val="0"/>
        <w:adjustRightInd w:val="0"/>
        <w:spacing w:before="5" w:line="140" w:lineRule="exact"/>
        <w:jc w:val="left"/>
        <w:rPr>
          <w:rFonts w:ascii="Times New Roman" w:eastAsia="宋体" w:hAnsi="Times New Roman" w:cs="Times New Roman"/>
          <w:kern w:val="0"/>
          <w:sz w:val="14"/>
          <w:szCs w:val="14"/>
        </w:rPr>
      </w:pPr>
    </w:p>
    <w:p w:rsidR="004816E9" w:rsidRPr="004816E9" w:rsidRDefault="004816E9" w:rsidP="004816E9">
      <w:pPr>
        <w:tabs>
          <w:tab w:val="left" w:pos="4180"/>
        </w:tabs>
        <w:autoSpaceDE w:val="0"/>
        <w:autoSpaceDN w:val="0"/>
        <w:adjustRightInd w:val="0"/>
        <w:spacing w:line="270" w:lineRule="exact"/>
        <w:ind w:right="3605"/>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图二</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办</w:t>
      </w:r>
      <w:r w:rsidRPr="004816E9">
        <w:rPr>
          <w:rFonts w:ascii="宋体" w:eastAsia="宋体" w:hAnsi="Times New Roman" w:cs="宋体" w:hint="eastAsia"/>
          <w:spacing w:val="-1"/>
          <w:kern w:val="0"/>
          <w:position w:val="-2"/>
          <w:szCs w:val="21"/>
        </w:rPr>
        <w:t>公</w:t>
      </w:r>
      <w:r w:rsidRPr="004816E9">
        <w:rPr>
          <w:rFonts w:ascii="宋体" w:eastAsia="宋体" w:hAnsi="Times New Roman" w:cs="宋体" w:hint="eastAsia"/>
          <w:kern w:val="0"/>
          <w:position w:val="-2"/>
          <w:szCs w:val="21"/>
        </w:rPr>
        <w:t>区临时设施</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6" w:line="260" w:lineRule="exact"/>
        <w:jc w:val="left"/>
        <w:rPr>
          <w:rFonts w:ascii="宋体" w:eastAsia="宋体" w:hAnsi="Times New Roman" w:cs="宋体"/>
          <w:kern w:val="0"/>
          <w:sz w:val="26"/>
          <w:szCs w:val="26"/>
        </w:rPr>
      </w:pPr>
    </w:p>
    <w:p w:rsidR="004816E9" w:rsidRPr="004816E9" w:rsidRDefault="004816E9" w:rsidP="004816E9">
      <w:pPr>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kern w:val="0"/>
          <w:sz w:val="24"/>
          <w:szCs w:val="24"/>
        </w:rPr>
        <w:t>．办公室：</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每层高度不少于</w:t>
      </w:r>
      <w:r w:rsidRPr="004816E9">
        <w:rPr>
          <w:rFonts w:ascii="宋体" w:eastAsia="宋体" w:hAnsi="Times New Roman" w:cs="宋体"/>
          <w:kern w:val="0"/>
          <w:sz w:val="24"/>
          <w:szCs w:val="24"/>
        </w:rPr>
        <w:t>2.5</w:t>
      </w:r>
      <w:r w:rsidRPr="004816E9">
        <w:rPr>
          <w:rFonts w:ascii="宋体" w:eastAsia="宋体" w:hAnsi="Times New Roman" w:cs="宋体" w:hint="eastAsia"/>
          <w:kern w:val="0"/>
          <w:sz w:val="24"/>
          <w:szCs w:val="24"/>
        </w:rPr>
        <w:t>米，面积根据施工现场情况确定，一层地面水泥硬化处理。</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．会议室</w:t>
      </w:r>
    </w:p>
    <w:p w:rsidR="004816E9" w:rsidRPr="004816E9" w:rsidRDefault="004816E9" w:rsidP="004816E9">
      <w:pPr>
        <w:autoSpaceDE w:val="0"/>
        <w:autoSpaceDN w:val="0"/>
        <w:adjustRightInd w:val="0"/>
        <w:spacing w:before="66" w:line="284" w:lineRule="auto"/>
        <w:ind w:right="123"/>
        <w:rPr>
          <w:rFonts w:ascii="宋体" w:eastAsia="宋体" w:hAnsi="Times New Roman" w:cs="宋体"/>
          <w:kern w:val="0"/>
          <w:sz w:val="24"/>
          <w:szCs w:val="24"/>
        </w:rPr>
      </w:pP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1</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高度不少于</w:t>
      </w:r>
      <w:r w:rsidRPr="004816E9">
        <w:rPr>
          <w:rFonts w:ascii="宋体" w:eastAsia="宋体" w:hAnsi="Times New Roman" w:cs="宋体"/>
          <w:kern w:val="0"/>
          <w:sz w:val="24"/>
          <w:szCs w:val="24"/>
        </w:rPr>
        <w:t>2.5</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面积不小于</w:t>
      </w:r>
      <w:r w:rsidRPr="004816E9">
        <w:rPr>
          <w:rFonts w:ascii="宋体" w:eastAsia="宋体" w:hAnsi="Times New Roman" w:cs="宋体"/>
          <w:kern w:val="0"/>
          <w:sz w:val="24"/>
          <w:szCs w:val="24"/>
        </w:rPr>
        <w:t>35</w:t>
      </w:r>
      <w:r w:rsidRPr="004816E9">
        <w:rPr>
          <w:rFonts w:ascii="宋体" w:eastAsia="宋体" w:hAnsi="Times New Roman" w:cs="宋体" w:hint="eastAsia"/>
          <w:kern w:val="0"/>
          <w:sz w:val="24"/>
          <w:szCs w:val="24"/>
        </w:rPr>
        <w:t>平方米</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水泥地面硬化处理</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会议室内应配备必要的会议桌椅等。</w:t>
      </w:r>
    </w:p>
    <w:p w:rsidR="004816E9" w:rsidRPr="004816E9" w:rsidRDefault="004816E9" w:rsidP="004816E9">
      <w:pPr>
        <w:autoSpaceDE w:val="0"/>
        <w:autoSpaceDN w:val="0"/>
        <w:adjustRightInd w:val="0"/>
        <w:spacing w:before="65"/>
        <w:ind w:right="-20"/>
        <w:jc w:val="left"/>
        <w:rPr>
          <w:rFonts w:ascii="Times New Roman" w:eastAsia="宋体" w:hAnsi="Times New Roman" w:cs="Times New Roman"/>
          <w:kern w:val="0"/>
          <w:sz w:val="20"/>
          <w:szCs w:val="20"/>
        </w:rPr>
      </w:pPr>
      <w:r w:rsidRPr="004816E9">
        <w:rPr>
          <w:rFonts w:ascii="宋体" w:eastAsia="宋体" w:hAnsi="Times New Roman" w:cs="宋体"/>
          <w:noProof/>
          <w:kern w:val="0"/>
          <w:sz w:val="24"/>
          <w:szCs w:val="24"/>
        </w:rPr>
        <w:lastRenderedPageBreak/>
        <w:drawing>
          <wp:inline distT="0" distB="0" distL="0" distR="0">
            <wp:extent cx="3491230" cy="21056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2105660"/>
                    </a:xfrm>
                    <a:prstGeom prst="rect">
                      <a:avLst/>
                    </a:prstGeom>
                    <a:noFill/>
                    <a:ln>
                      <a:noFill/>
                    </a:ln>
                  </pic:spPr>
                </pic:pic>
              </a:graphicData>
            </a:graphic>
          </wp:inline>
        </w:drawing>
      </w:r>
    </w:p>
    <w:p w:rsidR="004816E9" w:rsidRPr="004816E9" w:rsidRDefault="004816E9" w:rsidP="004816E9">
      <w:pPr>
        <w:tabs>
          <w:tab w:val="left" w:pos="4600"/>
        </w:tabs>
        <w:autoSpaceDE w:val="0"/>
        <w:autoSpaceDN w:val="0"/>
        <w:adjustRightInd w:val="0"/>
        <w:spacing w:before="88"/>
        <w:ind w:right="4025"/>
        <w:jc w:val="center"/>
        <w:rPr>
          <w:rFonts w:ascii="宋体" w:eastAsia="宋体" w:hAnsi="Times New Roman" w:cs="宋体"/>
          <w:kern w:val="0"/>
          <w:szCs w:val="21"/>
        </w:rPr>
      </w:pPr>
      <w:r w:rsidRPr="004816E9">
        <w:rPr>
          <w:rFonts w:ascii="宋体" w:eastAsia="宋体" w:hAnsi="Times New Roman" w:cs="宋体" w:hint="eastAsia"/>
          <w:kern w:val="0"/>
          <w:szCs w:val="21"/>
        </w:rPr>
        <w:t>图三</w:t>
      </w:r>
      <w:r w:rsidRPr="004816E9">
        <w:rPr>
          <w:rFonts w:ascii="宋体" w:eastAsia="宋体" w:hAnsi="Times New Roman" w:cs="宋体"/>
          <w:kern w:val="0"/>
          <w:szCs w:val="21"/>
        </w:rPr>
        <w:tab/>
      </w:r>
      <w:r w:rsidRPr="004816E9">
        <w:rPr>
          <w:rFonts w:ascii="宋体" w:eastAsia="宋体" w:hAnsi="Times New Roman" w:cs="宋体" w:hint="eastAsia"/>
          <w:kern w:val="0"/>
          <w:szCs w:val="21"/>
        </w:rPr>
        <w:t>会</w:t>
      </w:r>
      <w:r w:rsidRPr="004816E9">
        <w:rPr>
          <w:rFonts w:ascii="宋体" w:eastAsia="宋体" w:hAnsi="Times New Roman" w:cs="宋体" w:hint="eastAsia"/>
          <w:spacing w:val="-1"/>
          <w:kern w:val="0"/>
          <w:szCs w:val="21"/>
        </w:rPr>
        <w:t>议</w:t>
      </w:r>
      <w:r w:rsidRPr="004816E9">
        <w:rPr>
          <w:rFonts w:ascii="宋体" w:eastAsia="宋体" w:hAnsi="Times New Roman" w:cs="宋体" w:hint="eastAsia"/>
          <w:kern w:val="0"/>
          <w:szCs w:val="21"/>
        </w:rPr>
        <w:t>室</w:t>
      </w:r>
    </w:p>
    <w:p w:rsidR="004816E9" w:rsidRPr="004816E9" w:rsidRDefault="004816E9" w:rsidP="004816E9">
      <w:pPr>
        <w:autoSpaceDE w:val="0"/>
        <w:autoSpaceDN w:val="0"/>
        <w:adjustRightInd w:val="0"/>
        <w:spacing w:before="8" w:line="140" w:lineRule="exact"/>
        <w:jc w:val="left"/>
        <w:rPr>
          <w:rFonts w:ascii="宋体" w:eastAsia="宋体" w:hAnsi="Times New Roman" w:cs="宋体"/>
          <w:kern w:val="0"/>
          <w:sz w:val="14"/>
          <w:szCs w:val="14"/>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atLeast"/>
        <w:ind w:right="3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2</w:t>
      </w:r>
      <w:r w:rsidRPr="004816E9">
        <w:rPr>
          <w:rFonts w:ascii="宋体" w:eastAsia="宋体" w:hAnsi="Times New Roman" w:cs="宋体" w:hint="eastAsia"/>
          <w:spacing w:val="1"/>
          <w:kern w:val="0"/>
          <w:sz w:val="24"/>
          <w:szCs w:val="24"/>
        </w:rPr>
        <w:t>）各项管理制度必须齐全。包括项目组</w:t>
      </w:r>
      <w:r w:rsidRPr="004816E9">
        <w:rPr>
          <w:rFonts w:ascii="宋体" w:eastAsia="宋体" w:hAnsi="Times New Roman" w:cs="宋体" w:hint="eastAsia"/>
          <w:kern w:val="0"/>
          <w:sz w:val="24"/>
          <w:szCs w:val="24"/>
        </w:rPr>
        <w:t>织</w:t>
      </w:r>
      <w:r w:rsidRPr="004816E9">
        <w:rPr>
          <w:rFonts w:ascii="宋体" w:eastAsia="宋体" w:hAnsi="Times New Roman" w:cs="宋体" w:hint="eastAsia"/>
          <w:spacing w:val="1"/>
          <w:kern w:val="0"/>
          <w:sz w:val="24"/>
          <w:szCs w:val="24"/>
        </w:rPr>
        <w:t>机构、安全生产管理制度、项目</w:t>
      </w:r>
      <w:r w:rsidRPr="004816E9">
        <w:rPr>
          <w:rFonts w:ascii="宋体" w:eastAsia="宋体" w:hAnsi="Times New Roman" w:cs="宋体" w:hint="eastAsia"/>
          <w:spacing w:val="-1"/>
          <w:kern w:val="0"/>
          <w:sz w:val="24"/>
          <w:szCs w:val="24"/>
        </w:rPr>
        <w:t>经</w:t>
      </w:r>
      <w:r w:rsidRPr="004816E9">
        <w:rPr>
          <w:rFonts w:ascii="宋体" w:eastAsia="宋体" w:hAnsi="Times New Roman" w:cs="宋体" w:hint="eastAsia"/>
          <w:kern w:val="0"/>
          <w:sz w:val="24"/>
          <w:szCs w:val="24"/>
        </w:rPr>
        <w:t>理岗位责任制度</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技术负责人岗位职责</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安全负责人岗位职责</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技术管理制度</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质量管理制度、机械设备与材料工具管理制度、消防与治安保卫管理制度、劳动保护管理制度、文明施工管理制度等。</w:t>
      </w:r>
    </w:p>
    <w:p w:rsidR="004816E9" w:rsidRPr="004816E9" w:rsidRDefault="004816E9" w:rsidP="004816E9">
      <w:pPr>
        <w:autoSpaceDE w:val="0"/>
        <w:autoSpaceDN w:val="0"/>
        <w:adjustRightInd w:val="0"/>
        <w:spacing w:before="4" w:line="140" w:lineRule="exact"/>
        <w:jc w:val="left"/>
        <w:rPr>
          <w:rFonts w:ascii="宋体" w:eastAsia="宋体" w:hAnsi="Times New Roman" w:cs="宋体"/>
          <w:kern w:val="0"/>
          <w:sz w:val="14"/>
          <w:szCs w:val="14"/>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Times New Roman" w:eastAsia="宋体" w:hAnsi="Times New Roman" w:cs="Times New Roman"/>
          <w:kern w:val="0"/>
          <w:sz w:val="20"/>
          <w:szCs w:val="20"/>
        </w:rPr>
      </w:pPr>
      <w:r w:rsidRPr="004816E9">
        <w:rPr>
          <w:rFonts w:ascii="宋体" w:eastAsia="宋体" w:hAnsi="Times New Roman" w:cs="宋体"/>
          <w:noProof/>
          <w:kern w:val="0"/>
          <w:sz w:val="20"/>
          <w:szCs w:val="20"/>
        </w:rPr>
        <w:drawing>
          <wp:inline distT="0" distB="0" distL="0" distR="0">
            <wp:extent cx="3962400" cy="1704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704340"/>
                    </a:xfrm>
                    <a:prstGeom prst="rect">
                      <a:avLst/>
                    </a:prstGeom>
                    <a:noFill/>
                    <a:ln>
                      <a:noFill/>
                    </a:ln>
                  </pic:spPr>
                </pic:pic>
              </a:graphicData>
            </a:graphic>
          </wp:inline>
        </w:drawing>
      </w:r>
    </w:p>
    <w:p w:rsidR="004816E9" w:rsidRPr="004816E9" w:rsidRDefault="004816E9" w:rsidP="004816E9">
      <w:pPr>
        <w:autoSpaceDE w:val="0"/>
        <w:autoSpaceDN w:val="0"/>
        <w:adjustRightInd w:val="0"/>
        <w:spacing w:before="7" w:line="130" w:lineRule="exact"/>
        <w:jc w:val="left"/>
        <w:rPr>
          <w:rFonts w:ascii="Times New Roman" w:eastAsia="宋体" w:hAnsi="Times New Roman" w:cs="Times New Roman"/>
          <w:kern w:val="0"/>
          <w:sz w:val="13"/>
          <w:szCs w:val="13"/>
        </w:rPr>
      </w:pPr>
    </w:p>
    <w:p w:rsidR="004816E9" w:rsidRPr="004816E9" w:rsidRDefault="004816E9" w:rsidP="004816E9">
      <w:pPr>
        <w:tabs>
          <w:tab w:val="left" w:pos="4080"/>
        </w:tabs>
        <w:autoSpaceDE w:val="0"/>
        <w:autoSpaceDN w:val="0"/>
        <w:adjustRightInd w:val="0"/>
        <w:spacing w:line="270" w:lineRule="exact"/>
        <w:ind w:right="3540"/>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图四</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会</w:t>
      </w:r>
      <w:r w:rsidRPr="004816E9">
        <w:rPr>
          <w:rFonts w:ascii="宋体" w:eastAsia="宋体" w:hAnsi="Times New Roman" w:cs="宋体" w:hint="eastAsia"/>
          <w:spacing w:val="-1"/>
          <w:kern w:val="0"/>
          <w:position w:val="-2"/>
          <w:szCs w:val="21"/>
        </w:rPr>
        <w:t>议</w:t>
      </w:r>
      <w:r w:rsidRPr="004816E9">
        <w:rPr>
          <w:rFonts w:ascii="宋体" w:eastAsia="宋体" w:hAnsi="Times New Roman" w:cs="宋体" w:hint="eastAsia"/>
          <w:kern w:val="0"/>
          <w:position w:val="-2"/>
          <w:szCs w:val="21"/>
        </w:rPr>
        <w:t>室内各种制度</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4"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施工区临时设施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（一）门卫室</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高度</w:t>
      </w:r>
      <w:r w:rsidRPr="004816E9">
        <w:rPr>
          <w:rFonts w:ascii="宋体" w:eastAsia="宋体" w:hAnsi="Times New Roman" w:cs="宋体"/>
          <w:kern w:val="0"/>
          <w:sz w:val="24"/>
          <w:szCs w:val="24"/>
        </w:rPr>
        <w:t>2.5</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面积不少于</w:t>
      </w: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水泥地面硬化处理</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内部设置办公桌</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椅子。</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．施工现场门卫管理制度、施工现场治安保卫制度必须齐全。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（二）配电室</w:t>
      </w:r>
    </w:p>
    <w:p w:rsidR="004816E9" w:rsidRPr="004816E9" w:rsidRDefault="004816E9" w:rsidP="004816E9">
      <w:pPr>
        <w:autoSpaceDE w:val="0"/>
        <w:autoSpaceDN w:val="0"/>
        <w:adjustRightInd w:val="0"/>
        <w:spacing w:before="66" w:line="284" w:lineRule="auto"/>
        <w:ind w:right="163"/>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高度</w:t>
      </w: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面积</w:t>
      </w: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3.5</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水泥地面硬化处理</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配电室管理制度</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临时施工用电档案必须齐全。</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．配电柜前地面设置绝缘橡胶板，室内设干粉灭火器，灭火砂箱。</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．照明分别设置正常照明和事故照明。</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4</w:t>
      </w:r>
      <w:r w:rsidRPr="004816E9">
        <w:rPr>
          <w:rFonts w:ascii="宋体" w:eastAsia="宋体" w:hAnsi="Times New Roman" w:cs="宋体" w:hint="eastAsia"/>
          <w:kern w:val="0"/>
          <w:sz w:val="24"/>
          <w:szCs w:val="24"/>
        </w:rPr>
        <w:t>．必须设置警示标牌，停电维修时应悬挂“禁止合闸，有人工作”停电标志牌。</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（三）仓库</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kern w:val="0"/>
          <w:sz w:val="24"/>
          <w:szCs w:val="24"/>
        </w:rPr>
        <w:t>．高度</w:t>
      </w:r>
      <w:r w:rsidRPr="004816E9">
        <w:rPr>
          <w:rFonts w:ascii="宋体" w:eastAsia="宋体" w:hAnsi="Times New Roman" w:cs="宋体"/>
          <w:kern w:val="0"/>
          <w:sz w:val="24"/>
          <w:szCs w:val="24"/>
        </w:rPr>
        <w:t>2.5</w:t>
      </w:r>
      <w:r w:rsidRPr="004816E9">
        <w:rPr>
          <w:rFonts w:ascii="宋体" w:eastAsia="宋体" w:hAnsi="Times New Roman" w:cs="宋体" w:hint="eastAsia"/>
          <w:kern w:val="0"/>
          <w:sz w:val="24"/>
          <w:szCs w:val="24"/>
        </w:rPr>
        <w:t>米，面积根据施工现场情况确定，水泥地面硬化处理。</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．仓库内使用角钢焊制工具式储物架，分类保管器材并设标识牌。</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lastRenderedPageBreak/>
        <w:t>3</w:t>
      </w:r>
      <w:r w:rsidRPr="004816E9">
        <w:rPr>
          <w:rFonts w:ascii="宋体" w:eastAsia="宋体" w:hAnsi="Times New Roman" w:cs="宋体" w:hint="eastAsia"/>
          <w:kern w:val="0"/>
          <w:sz w:val="24"/>
          <w:szCs w:val="24"/>
        </w:rPr>
        <w:t>．仓库内设灭火器，灭火砂箱等消防器材。</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4</w:t>
      </w:r>
      <w:r w:rsidRPr="004816E9">
        <w:rPr>
          <w:rFonts w:ascii="宋体" w:eastAsia="宋体" w:hAnsi="Times New Roman" w:cs="宋体" w:hint="eastAsia"/>
          <w:kern w:val="0"/>
          <w:sz w:val="24"/>
          <w:szCs w:val="24"/>
        </w:rPr>
        <w:t>．仓库管理制度必须齐全。</w:t>
      </w:r>
    </w:p>
    <w:p w:rsidR="004816E9" w:rsidRPr="004816E9" w:rsidRDefault="004816E9" w:rsidP="004816E9">
      <w:pPr>
        <w:autoSpaceDE w:val="0"/>
        <w:autoSpaceDN w:val="0"/>
        <w:adjustRightInd w:val="0"/>
        <w:spacing w:before="74"/>
        <w:ind w:right="-20"/>
        <w:jc w:val="left"/>
        <w:rPr>
          <w:rFonts w:ascii="Times New Roman" w:eastAsia="宋体" w:hAnsi="Times New Roman" w:cs="Times New Roman"/>
          <w:kern w:val="0"/>
          <w:sz w:val="20"/>
          <w:szCs w:val="20"/>
        </w:rPr>
      </w:pPr>
      <w:r w:rsidRPr="004816E9">
        <w:rPr>
          <w:rFonts w:ascii="宋体" w:eastAsia="宋体" w:hAnsi="Times New Roman" w:cs="宋体"/>
          <w:noProof/>
          <w:kern w:val="0"/>
          <w:sz w:val="24"/>
          <w:szCs w:val="24"/>
        </w:rPr>
        <w:drawing>
          <wp:inline distT="0" distB="0" distL="0" distR="0">
            <wp:extent cx="2486660" cy="1558925"/>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660" cy="1558925"/>
                    </a:xfrm>
                    <a:prstGeom prst="rect">
                      <a:avLst/>
                    </a:prstGeom>
                    <a:noFill/>
                    <a:ln>
                      <a:noFill/>
                    </a:ln>
                  </pic:spPr>
                </pic:pic>
              </a:graphicData>
            </a:graphic>
          </wp:inline>
        </w:drawing>
      </w:r>
    </w:p>
    <w:p w:rsidR="004816E9" w:rsidRPr="004816E9" w:rsidRDefault="004816E9" w:rsidP="004816E9">
      <w:pPr>
        <w:tabs>
          <w:tab w:val="left" w:pos="3980"/>
        </w:tabs>
        <w:autoSpaceDE w:val="0"/>
        <w:autoSpaceDN w:val="0"/>
        <w:adjustRightInd w:val="0"/>
        <w:spacing w:before="42"/>
        <w:ind w:right="3435"/>
        <w:jc w:val="center"/>
        <w:rPr>
          <w:rFonts w:ascii="宋体" w:eastAsia="宋体" w:hAnsi="Times New Roman" w:cs="宋体"/>
          <w:kern w:val="0"/>
          <w:szCs w:val="21"/>
        </w:rPr>
      </w:pPr>
      <w:r w:rsidRPr="004816E9">
        <w:rPr>
          <w:rFonts w:ascii="宋体" w:eastAsia="宋体" w:hAnsi="Times New Roman" w:cs="宋体" w:hint="eastAsia"/>
          <w:kern w:val="0"/>
          <w:szCs w:val="21"/>
        </w:rPr>
        <w:t>图五</w:t>
      </w:r>
      <w:r w:rsidRPr="004816E9">
        <w:rPr>
          <w:rFonts w:ascii="宋体" w:eastAsia="宋体" w:hAnsi="Times New Roman" w:cs="宋体"/>
          <w:kern w:val="0"/>
          <w:szCs w:val="21"/>
        </w:rPr>
        <w:tab/>
      </w:r>
      <w:r w:rsidRPr="004816E9">
        <w:rPr>
          <w:rFonts w:ascii="宋体" w:eastAsia="宋体" w:hAnsi="Times New Roman" w:cs="宋体" w:hint="eastAsia"/>
          <w:kern w:val="0"/>
          <w:szCs w:val="21"/>
        </w:rPr>
        <w:t>仓</w:t>
      </w:r>
      <w:r w:rsidRPr="004816E9">
        <w:rPr>
          <w:rFonts w:ascii="宋体" w:eastAsia="宋体" w:hAnsi="Times New Roman" w:cs="宋体" w:hint="eastAsia"/>
          <w:spacing w:val="-1"/>
          <w:kern w:val="0"/>
          <w:szCs w:val="21"/>
        </w:rPr>
        <w:t>库</w:t>
      </w:r>
      <w:r w:rsidRPr="004816E9">
        <w:rPr>
          <w:rFonts w:ascii="宋体" w:eastAsia="宋体" w:hAnsi="Times New Roman" w:cs="宋体" w:hint="eastAsia"/>
          <w:kern w:val="0"/>
          <w:szCs w:val="21"/>
        </w:rPr>
        <w:t>储物架及标识牌</w:t>
      </w:r>
    </w:p>
    <w:p w:rsidR="004816E9" w:rsidRPr="004816E9" w:rsidRDefault="004816E9" w:rsidP="004816E9">
      <w:pPr>
        <w:autoSpaceDE w:val="0"/>
        <w:autoSpaceDN w:val="0"/>
        <w:adjustRightInd w:val="0"/>
        <w:spacing w:before="4" w:line="140" w:lineRule="exact"/>
        <w:jc w:val="left"/>
        <w:rPr>
          <w:rFonts w:ascii="宋体" w:eastAsia="宋体" w:hAnsi="Times New Roman" w:cs="宋体"/>
          <w:kern w:val="0"/>
          <w:sz w:val="14"/>
          <w:szCs w:val="14"/>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第十七</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生活暂设</w:t>
      </w:r>
    </w:p>
    <w:p w:rsidR="004816E9" w:rsidRPr="004816E9" w:rsidRDefault="004816E9" w:rsidP="004816E9">
      <w:pPr>
        <w:autoSpaceDE w:val="0"/>
        <w:autoSpaceDN w:val="0"/>
        <w:adjustRightInd w:val="0"/>
        <w:spacing w:before="66"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宿舍净高不得低于</w:t>
      </w:r>
      <w:r w:rsidRPr="004816E9">
        <w:rPr>
          <w:rFonts w:ascii="宋体" w:eastAsia="宋体" w:hAnsi="Times New Roman" w:cs="宋体"/>
          <w:kern w:val="0"/>
          <w:sz w:val="24"/>
          <w:szCs w:val="24"/>
        </w:rPr>
        <w:t>2.5</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每间不得超过</w:t>
      </w:r>
      <w:r w:rsidRPr="004816E9">
        <w:rPr>
          <w:rFonts w:ascii="宋体" w:eastAsia="宋体" w:hAnsi="Times New Roman" w:cs="宋体"/>
          <w:kern w:val="0"/>
          <w:sz w:val="24"/>
          <w:szCs w:val="24"/>
        </w:rPr>
        <w:t>20</w:t>
      </w:r>
      <w:r w:rsidRPr="004816E9">
        <w:rPr>
          <w:rFonts w:ascii="宋体" w:eastAsia="宋体" w:hAnsi="Times New Roman" w:cs="宋体" w:hint="eastAsia"/>
          <w:kern w:val="0"/>
          <w:sz w:val="24"/>
          <w:szCs w:val="24"/>
        </w:rPr>
        <w:t>人</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人均居住面积不得少于</w:t>
      </w: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平方米，且必须是单人单铺，不得设置通铺、地铺。</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（二）不得在未竣工建筑物内住宿。</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（三）冬季施工现场，宿舍应当采用统一供热方式。</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（四）工地食堂炊事员必须持健康证上岗。</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（五）厕所应进行封闭，采取水冲式，并设置专人清扫，及时消毒。</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第五章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6"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60" w:lineRule="atLeast"/>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第十八</w:t>
      </w:r>
      <w:r w:rsidRPr="004816E9">
        <w:rPr>
          <w:rFonts w:ascii="宋体" w:eastAsia="宋体" w:hAnsi="Times New Roman" w:cs="宋体" w:hint="eastAsia"/>
          <w:kern w:val="0"/>
          <w:sz w:val="24"/>
          <w:szCs w:val="24"/>
        </w:rPr>
        <w:t>条施工现场的临时用电</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水线路</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由临设承包商在现场做出标识</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在用能方案中绘制平面图</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因使用单位造成能源停供的</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必须及时报告</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并及时与供能单位联系。若由此造成大庆石化公司生产停工的，按照相关规定进行处理。</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before="14"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现场“五牌一图”规格</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349"/>
            <w:col w:w="6232"/>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6"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图牌规格：</w:t>
      </w:r>
    </w:p>
    <w:p w:rsidR="004816E9" w:rsidRPr="004816E9" w:rsidRDefault="004816E9" w:rsidP="004816E9">
      <w:pPr>
        <w:autoSpaceDE w:val="0"/>
        <w:autoSpaceDN w:val="0"/>
        <w:adjustRightInd w:val="0"/>
        <w:spacing w:before="6"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框架材料：不锈钢</w:t>
      </w:r>
    </w:p>
    <w:p w:rsidR="004816E9" w:rsidRPr="004816E9" w:rsidRDefault="004816E9" w:rsidP="004816E9">
      <w:pPr>
        <w:autoSpaceDE w:val="0"/>
        <w:autoSpaceDN w:val="0"/>
        <w:adjustRightInd w:val="0"/>
        <w:spacing w:before="6"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33" w:line="237" w:lineRule="exact"/>
        <w:ind w:right="4638"/>
        <w:jc w:val="center"/>
        <w:rPr>
          <w:rFonts w:ascii="Times New Roman" w:eastAsia="宋体" w:hAnsi="Times New Roman" w:cs="Times New Roman"/>
          <w:kern w:val="0"/>
          <w:szCs w:val="21"/>
        </w:rPr>
      </w:pPr>
      <w:r w:rsidRPr="004816E9">
        <w:rPr>
          <w:rFonts w:cs="Times New Roman"/>
          <w:noProof/>
        </w:rPr>
        <mc:AlternateContent>
          <mc:Choice Requires="wps">
            <w:drawing>
              <wp:anchor distT="0" distB="0" distL="114300" distR="114300" simplePos="0" relativeHeight="251666432" behindDoc="1" locked="0" layoutInCell="0" allowOverlap="1">
                <wp:simplePos x="0" y="0"/>
                <wp:positionH relativeFrom="page">
                  <wp:posOffset>2033270</wp:posOffset>
                </wp:positionH>
                <wp:positionV relativeFrom="paragraph">
                  <wp:posOffset>313690</wp:posOffset>
                </wp:positionV>
                <wp:extent cx="200660" cy="12700"/>
                <wp:effectExtent l="13970" t="13335" r="4445" b="0"/>
                <wp:wrapNone/>
                <wp:docPr id="48" name="任意多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 cy="12700"/>
                        </a:xfrm>
                        <a:custGeom>
                          <a:avLst/>
                          <a:gdLst>
                            <a:gd name="T0" fmla="*/ 0 w 316"/>
                            <a:gd name="T1" fmla="*/ 0 h 20"/>
                            <a:gd name="T2" fmla="*/ 315 w 316"/>
                            <a:gd name="T3" fmla="*/ 0 h 20"/>
                          </a:gdLst>
                          <a:ahLst/>
                          <a:cxnLst>
                            <a:cxn ang="0">
                              <a:pos x="T0" y="T1"/>
                            </a:cxn>
                            <a:cxn ang="0">
                              <a:pos x="T2" y="T3"/>
                            </a:cxn>
                          </a:cxnLst>
                          <a:rect l="0" t="0" r="r" b="b"/>
                          <a:pathLst>
                            <a:path w="316" h="20">
                              <a:moveTo>
                                <a:pt x="0" y="0"/>
                              </a:moveTo>
                              <a:lnTo>
                                <a:pt x="3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5412E" id="任意多边形 4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0.1pt,24.7pt,175.85pt,24.7pt" coordsize="3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" o:allowincell="f" filled="f">
                <v:path arrowok="t" o:connecttype="custom" o:connectlocs="0,0;200025,0" o:connectangles="0,0"/>
                <w10:wrap anchorx="page"/>
              </v:polyline>
            </w:pict>
          </mc:Fallback>
        </mc:AlternateContent>
      </w:r>
      <w:r w:rsidRPr="004816E9">
        <w:rPr>
          <w:rFonts w:cs="Times New Roman"/>
          <w:noProof/>
        </w:rPr>
        <mc:AlternateContent>
          <mc:Choice Requires="wpg">
            <w:drawing>
              <wp:anchor distT="0" distB="0" distL="114300" distR="114300" simplePos="0" relativeHeight="251667456" behindDoc="1" locked="0" layoutInCell="0" allowOverlap="1">
                <wp:simplePos x="0" y="0"/>
                <wp:positionH relativeFrom="page">
                  <wp:posOffset>1895475</wp:posOffset>
                </wp:positionH>
                <wp:positionV relativeFrom="paragraph">
                  <wp:posOffset>364490</wp:posOffset>
                </wp:positionV>
                <wp:extent cx="495300" cy="802005"/>
                <wp:effectExtent l="9525" t="0" r="0" b="635"/>
                <wp:wrapNone/>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802005"/>
                          <a:chOff x="2985" y="574"/>
                          <a:chExt cx="780" cy="1263"/>
                        </a:xfrm>
                      </wpg:grpSpPr>
                      <wps:wsp>
                        <wps:cNvPr id="39" name="Freeform 81"/>
                        <wps:cNvSpPr>
                          <a:spLocks/>
                        </wps:cNvSpPr>
                        <wps:spPr bwMode="auto">
                          <a:xfrm>
                            <a:off x="3218" y="1828"/>
                            <a:ext cx="314" cy="20"/>
                          </a:xfrm>
                          <a:custGeom>
                            <a:avLst/>
                            <a:gdLst>
                              <a:gd name="T0" fmla="*/ 0 w 314"/>
                              <a:gd name="T1" fmla="*/ 0 h 20"/>
                              <a:gd name="T2" fmla="*/ 314 w 314"/>
                              <a:gd name="T3" fmla="*/ 0 h 20"/>
                            </a:gdLst>
                            <a:ahLst/>
                            <a:cxnLst>
                              <a:cxn ang="0">
                                <a:pos x="T0" y="T1"/>
                              </a:cxn>
                              <a:cxn ang="0">
                                <a:pos x="T2" y="T3"/>
                              </a:cxn>
                            </a:cxnLst>
                            <a:rect l="0" t="0" r="r" b="b"/>
                            <a:pathLst>
                              <a:path w="314" h="20">
                                <a:moveTo>
                                  <a:pt x="0" y="0"/>
                                </a:moveTo>
                                <a:lnTo>
                                  <a:pt x="3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82"/>
                        <wpg:cNvGrpSpPr>
                          <a:grpSpLocks/>
                        </wpg:cNvGrpSpPr>
                        <wpg:grpSpPr bwMode="auto">
                          <a:xfrm>
                            <a:off x="3338" y="581"/>
                            <a:ext cx="120" cy="1248"/>
                            <a:chOff x="3338" y="581"/>
                            <a:chExt cx="120" cy="1248"/>
                          </a:xfrm>
                        </wpg:grpSpPr>
                        <wps:wsp>
                          <wps:cNvPr id="41" name="Freeform 83"/>
                          <wps:cNvSpPr>
                            <a:spLocks/>
                          </wps:cNvSpPr>
                          <wps:spPr bwMode="auto">
                            <a:xfrm>
                              <a:off x="3338" y="581"/>
                              <a:ext cx="120" cy="1248"/>
                            </a:xfrm>
                            <a:custGeom>
                              <a:avLst/>
                              <a:gdLst>
                                <a:gd name="T0" fmla="*/ 51 w 120"/>
                                <a:gd name="T1" fmla="*/ 1127 h 1248"/>
                                <a:gd name="T2" fmla="*/ 0 w 120"/>
                                <a:gd name="T3" fmla="*/ 1127 h 1248"/>
                                <a:gd name="T4" fmla="*/ 60 w 120"/>
                                <a:gd name="T5" fmla="*/ 1247 h 1248"/>
                                <a:gd name="T6" fmla="*/ 106 w 120"/>
                                <a:gd name="T7" fmla="*/ 1155 h 1248"/>
                                <a:gd name="T8" fmla="*/ 60 w 120"/>
                                <a:gd name="T9" fmla="*/ 1155 h 1248"/>
                                <a:gd name="T10" fmla="*/ 54 w 120"/>
                                <a:gd name="T11" fmla="*/ 1154 h 1248"/>
                                <a:gd name="T12" fmla="*/ 51 w 120"/>
                                <a:gd name="T13" fmla="*/ 1148 h 1248"/>
                                <a:gd name="T14" fmla="*/ 51 w 120"/>
                                <a:gd name="T15" fmla="*/ 1127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248">
                                  <a:moveTo>
                                    <a:pt x="51" y="1127"/>
                                  </a:moveTo>
                                  <a:lnTo>
                                    <a:pt x="0" y="1127"/>
                                  </a:lnTo>
                                  <a:lnTo>
                                    <a:pt x="60" y="1247"/>
                                  </a:lnTo>
                                  <a:lnTo>
                                    <a:pt x="106" y="1155"/>
                                  </a:lnTo>
                                  <a:lnTo>
                                    <a:pt x="60" y="1155"/>
                                  </a:lnTo>
                                  <a:lnTo>
                                    <a:pt x="54" y="1154"/>
                                  </a:lnTo>
                                  <a:lnTo>
                                    <a:pt x="51" y="1148"/>
                                  </a:lnTo>
                                  <a:lnTo>
                                    <a:pt x="51" y="1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4"/>
                          <wps:cNvSpPr>
                            <a:spLocks/>
                          </wps:cNvSpPr>
                          <wps:spPr bwMode="auto">
                            <a:xfrm>
                              <a:off x="3338" y="581"/>
                              <a:ext cx="120" cy="1248"/>
                            </a:xfrm>
                            <a:custGeom>
                              <a:avLst/>
                              <a:gdLst>
                                <a:gd name="T0" fmla="*/ 60 w 120"/>
                                <a:gd name="T1" fmla="*/ 93 h 1248"/>
                                <a:gd name="T2" fmla="*/ 54 w 120"/>
                                <a:gd name="T3" fmla="*/ 94 h 1248"/>
                                <a:gd name="T4" fmla="*/ 51 w 120"/>
                                <a:gd name="T5" fmla="*/ 100 h 1248"/>
                                <a:gd name="T6" fmla="*/ 51 w 120"/>
                                <a:gd name="T7" fmla="*/ 1148 h 1248"/>
                                <a:gd name="T8" fmla="*/ 54 w 120"/>
                                <a:gd name="T9" fmla="*/ 1154 h 1248"/>
                                <a:gd name="T10" fmla="*/ 60 w 120"/>
                                <a:gd name="T11" fmla="*/ 1155 h 1248"/>
                                <a:gd name="T12" fmla="*/ 64 w 120"/>
                                <a:gd name="T13" fmla="*/ 1154 h 1248"/>
                                <a:gd name="T14" fmla="*/ 67 w 120"/>
                                <a:gd name="T15" fmla="*/ 1148 h 1248"/>
                                <a:gd name="T16" fmla="*/ 67 w 120"/>
                                <a:gd name="T17" fmla="*/ 100 h 1248"/>
                                <a:gd name="T18" fmla="*/ 64 w 120"/>
                                <a:gd name="T19" fmla="*/ 94 h 1248"/>
                                <a:gd name="T20" fmla="*/ 60 w 120"/>
                                <a:gd name="T21" fmla="*/ 93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48">
                                  <a:moveTo>
                                    <a:pt x="60" y="93"/>
                                  </a:moveTo>
                                  <a:lnTo>
                                    <a:pt x="54" y="94"/>
                                  </a:lnTo>
                                  <a:lnTo>
                                    <a:pt x="51" y="100"/>
                                  </a:lnTo>
                                  <a:lnTo>
                                    <a:pt x="51" y="1148"/>
                                  </a:lnTo>
                                  <a:lnTo>
                                    <a:pt x="54" y="1154"/>
                                  </a:lnTo>
                                  <a:lnTo>
                                    <a:pt x="60" y="1155"/>
                                  </a:lnTo>
                                  <a:lnTo>
                                    <a:pt x="64" y="1154"/>
                                  </a:lnTo>
                                  <a:lnTo>
                                    <a:pt x="67" y="1148"/>
                                  </a:lnTo>
                                  <a:lnTo>
                                    <a:pt x="67" y="100"/>
                                  </a:lnTo>
                                  <a:lnTo>
                                    <a:pt x="64" y="94"/>
                                  </a:lnTo>
                                  <a:lnTo>
                                    <a:pt x="60" y="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5"/>
                          <wps:cNvSpPr>
                            <a:spLocks/>
                          </wps:cNvSpPr>
                          <wps:spPr bwMode="auto">
                            <a:xfrm>
                              <a:off x="3338" y="581"/>
                              <a:ext cx="120" cy="1248"/>
                            </a:xfrm>
                            <a:custGeom>
                              <a:avLst/>
                              <a:gdLst>
                                <a:gd name="T0" fmla="*/ 120 w 120"/>
                                <a:gd name="T1" fmla="*/ 1127 h 1248"/>
                                <a:gd name="T2" fmla="*/ 67 w 120"/>
                                <a:gd name="T3" fmla="*/ 1127 h 1248"/>
                                <a:gd name="T4" fmla="*/ 67 w 120"/>
                                <a:gd name="T5" fmla="*/ 1148 h 1248"/>
                                <a:gd name="T6" fmla="*/ 64 w 120"/>
                                <a:gd name="T7" fmla="*/ 1154 h 1248"/>
                                <a:gd name="T8" fmla="*/ 60 w 120"/>
                                <a:gd name="T9" fmla="*/ 1155 h 1248"/>
                                <a:gd name="T10" fmla="*/ 106 w 120"/>
                                <a:gd name="T11" fmla="*/ 1155 h 1248"/>
                                <a:gd name="T12" fmla="*/ 120 w 120"/>
                                <a:gd name="T13" fmla="*/ 1127 h 1248"/>
                              </a:gdLst>
                              <a:ahLst/>
                              <a:cxnLst>
                                <a:cxn ang="0">
                                  <a:pos x="T0" y="T1"/>
                                </a:cxn>
                                <a:cxn ang="0">
                                  <a:pos x="T2" y="T3"/>
                                </a:cxn>
                                <a:cxn ang="0">
                                  <a:pos x="T4" y="T5"/>
                                </a:cxn>
                                <a:cxn ang="0">
                                  <a:pos x="T6" y="T7"/>
                                </a:cxn>
                                <a:cxn ang="0">
                                  <a:pos x="T8" y="T9"/>
                                </a:cxn>
                                <a:cxn ang="0">
                                  <a:pos x="T10" y="T11"/>
                                </a:cxn>
                                <a:cxn ang="0">
                                  <a:pos x="T12" y="T13"/>
                                </a:cxn>
                              </a:cxnLst>
                              <a:rect l="0" t="0" r="r" b="b"/>
                              <a:pathLst>
                                <a:path w="120" h="1248">
                                  <a:moveTo>
                                    <a:pt x="120" y="1127"/>
                                  </a:moveTo>
                                  <a:lnTo>
                                    <a:pt x="67" y="1127"/>
                                  </a:lnTo>
                                  <a:lnTo>
                                    <a:pt x="67" y="1148"/>
                                  </a:lnTo>
                                  <a:lnTo>
                                    <a:pt x="64" y="1154"/>
                                  </a:lnTo>
                                  <a:lnTo>
                                    <a:pt x="60" y="1155"/>
                                  </a:lnTo>
                                  <a:lnTo>
                                    <a:pt x="106" y="1155"/>
                                  </a:lnTo>
                                  <a:lnTo>
                                    <a:pt x="120" y="1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6"/>
                          <wps:cNvSpPr>
                            <a:spLocks/>
                          </wps:cNvSpPr>
                          <wps:spPr bwMode="auto">
                            <a:xfrm>
                              <a:off x="3338" y="581"/>
                              <a:ext cx="120" cy="1248"/>
                            </a:xfrm>
                            <a:custGeom>
                              <a:avLst/>
                              <a:gdLst>
                                <a:gd name="T0" fmla="*/ 60 w 120"/>
                                <a:gd name="T1" fmla="*/ 0 h 1248"/>
                                <a:gd name="T2" fmla="*/ 0 w 120"/>
                                <a:gd name="T3" fmla="*/ 120 h 1248"/>
                                <a:gd name="T4" fmla="*/ 51 w 120"/>
                                <a:gd name="T5" fmla="*/ 120 h 1248"/>
                                <a:gd name="T6" fmla="*/ 51 w 120"/>
                                <a:gd name="T7" fmla="*/ 100 h 1248"/>
                                <a:gd name="T8" fmla="*/ 54 w 120"/>
                                <a:gd name="T9" fmla="*/ 94 h 1248"/>
                                <a:gd name="T10" fmla="*/ 60 w 120"/>
                                <a:gd name="T11" fmla="*/ 93 h 1248"/>
                                <a:gd name="T12" fmla="*/ 106 w 120"/>
                                <a:gd name="T13" fmla="*/ 93 h 1248"/>
                                <a:gd name="T14" fmla="*/ 60 w 120"/>
                                <a:gd name="T15" fmla="*/ 0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248">
                                  <a:moveTo>
                                    <a:pt x="60" y="0"/>
                                  </a:moveTo>
                                  <a:lnTo>
                                    <a:pt x="0" y="120"/>
                                  </a:lnTo>
                                  <a:lnTo>
                                    <a:pt x="51" y="120"/>
                                  </a:lnTo>
                                  <a:lnTo>
                                    <a:pt x="51" y="100"/>
                                  </a:lnTo>
                                  <a:lnTo>
                                    <a:pt x="54" y="94"/>
                                  </a:lnTo>
                                  <a:lnTo>
                                    <a:pt x="60" y="93"/>
                                  </a:lnTo>
                                  <a:lnTo>
                                    <a:pt x="106" y="93"/>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wps:cNvSpPr>
                          <wps:spPr bwMode="auto">
                            <a:xfrm>
                              <a:off x="3338" y="581"/>
                              <a:ext cx="120" cy="1248"/>
                            </a:xfrm>
                            <a:custGeom>
                              <a:avLst/>
                              <a:gdLst>
                                <a:gd name="T0" fmla="*/ 106 w 120"/>
                                <a:gd name="T1" fmla="*/ 93 h 1248"/>
                                <a:gd name="T2" fmla="*/ 60 w 120"/>
                                <a:gd name="T3" fmla="*/ 93 h 1248"/>
                                <a:gd name="T4" fmla="*/ 64 w 120"/>
                                <a:gd name="T5" fmla="*/ 94 h 1248"/>
                                <a:gd name="T6" fmla="*/ 67 w 120"/>
                                <a:gd name="T7" fmla="*/ 100 h 1248"/>
                                <a:gd name="T8" fmla="*/ 67 w 120"/>
                                <a:gd name="T9" fmla="*/ 120 h 1248"/>
                                <a:gd name="T10" fmla="*/ 120 w 120"/>
                                <a:gd name="T11" fmla="*/ 120 h 1248"/>
                                <a:gd name="T12" fmla="*/ 106 w 120"/>
                                <a:gd name="T13" fmla="*/ 93 h 1248"/>
                              </a:gdLst>
                              <a:ahLst/>
                              <a:cxnLst>
                                <a:cxn ang="0">
                                  <a:pos x="T0" y="T1"/>
                                </a:cxn>
                                <a:cxn ang="0">
                                  <a:pos x="T2" y="T3"/>
                                </a:cxn>
                                <a:cxn ang="0">
                                  <a:pos x="T4" y="T5"/>
                                </a:cxn>
                                <a:cxn ang="0">
                                  <a:pos x="T6" y="T7"/>
                                </a:cxn>
                                <a:cxn ang="0">
                                  <a:pos x="T8" y="T9"/>
                                </a:cxn>
                                <a:cxn ang="0">
                                  <a:pos x="T10" y="T11"/>
                                </a:cxn>
                                <a:cxn ang="0">
                                  <a:pos x="T12" y="T13"/>
                                </a:cxn>
                              </a:cxnLst>
                              <a:rect l="0" t="0" r="r" b="b"/>
                              <a:pathLst>
                                <a:path w="120" h="1248">
                                  <a:moveTo>
                                    <a:pt x="106" y="93"/>
                                  </a:moveTo>
                                  <a:lnTo>
                                    <a:pt x="60" y="93"/>
                                  </a:lnTo>
                                  <a:lnTo>
                                    <a:pt x="64" y="94"/>
                                  </a:lnTo>
                                  <a:lnTo>
                                    <a:pt x="67" y="100"/>
                                  </a:lnTo>
                                  <a:lnTo>
                                    <a:pt x="67" y="120"/>
                                  </a:lnTo>
                                  <a:lnTo>
                                    <a:pt x="120" y="120"/>
                                  </a:lnTo>
                                  <a:lnTo>
                                    <a:pt x="106" y="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Rectangle 88"/>
                        <wps:cNvSpPr>
                          <a:spLocks/>
                        </wps:cNvSpPr>
                        <wps:spPr bwMode="auto">
                          <a:xfrm>
                            <a:off x="2992" y="895"/>
                            <a:ext cx="765"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89"/>
                        <wps:cNvSpPr>
                          <a:spLocks/>
                        </wps:cNvSpPr>
                        <wps:spPr bwMode="auto">
                          <a:xfrm>
                            <a:off x="2992" y="893"/>
                            <a:ext cx="765" cy="46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2F6BA" id="组合 38" o:spid="_x0000_s1026" style="position:absolute;left:0;text-align:left;margin-left:149.25pt;margin-top:28.7pt;width:39pt;height:63.15pt;z-index:-251649024;mso-position-horizontal-relative:page" coordorigin="2985,574" coordsize="78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" o:allowincell="f">
                <v:shape id="Freeform 81" o:spid="_x0000_s1027" style="position:absolute;left:3218;top:1828;width:314;height:20;visibility:visible;mso-wrap-style:square;v-text-anchor:top" coordsize="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ZWcMA&#10;AADbAAAADwAAAGRycy9kb3ducmV2LnhtbESPW4vCMBCF34X9D2EW9k1TL7hajaLCgggL6orPQzM2&#10;xWZSmqjVX28WBB8P5/JxpvPGluJKtS8cK+h2EhDEmdMF5woOfz/tEQgfkDWWjknBnTzMZx+tKaba&#10;3XhH133IRRxhn6ICE0KVSukzQxZ9x1XE0Tu52mKIss6lrvEWx20pe0kylBYLjgSDFa0MZef9xUbu&#10;d3ZYN9vj8mgej1/bH2x2+jJU6uuzWUxABGrCO/xqr7WC/hj+v8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4ZWcMAAADbAAAADwAAAAAAAAAAAAAAAACYAgAAZHJzL2Rv&#10;d25yZXYueG1sUEsFBgAAAAAEAAQA9QAAAIgDAAAAAA==&#10;" path="m,l314,e" filled="f">
                  <v:path arrowok="t" o:connecttype="custom" o:connectlocs="0,0;314,0" o:connectangles="0,0"/>
                </v:shape>
                <v:group id="Group 82" o:spid="_x0000_s1028" style="position:absolute;left:3338;top:581;width:120;height:1248" coordorigin="3338,581" coordsize="12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3" o:spid="_x0000_s1029" style="position:absolute;left:3338;top:581;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Y0MQA&#10;AADbAAAADwAAAGRycy9kb3ducmV2LnhtbESPT2sCMRTE7wW/Q3hCbzW7RUpZjaJSsYcW6vrn/Ng8&#10;N4ubl3WTavrtm0LB4zAzv2Gm82hbcaXeN44V5KMMBHHldMO1gv1u/fQKwgdkja1jUvBDHuazwcMU&#10;C+1uvKVrGWqRIOwLVGBC6AopfWXIoh+5jjh5J9dbDEn2tdQ93hLctvI5y16kxYbTgsGOVoaqc/lt&#10;FdCu+Yzlh9HxvPk6nC6tXeZvR6Ueh3ExAREohnv4v/2uFYxz+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2NDEAAAA2wAAAA8AAAAAAAAAAAAAAAAAmAIAAGRycy9k&#10;b3ducmV2LnhtbFBLBQYAAAAABAAEAPUAAACJAwAAAAA=&#10;" path="m51,1127r-51,l60,1247r46,-92l60,1155r-6,-1l51,1148r,-21e" fillcolor="black" stroked="f">
                    <v:path arrowok="t" o:connecttype="custom" o:connectlocs="51,1127;0,1127;60,1247;106,1155;60,1155;54,1154;51,1148;51,1127" o:connectangles="0,0,0,0,0,0,0,0"/>
                  </v:shape>
                  <v:shape id="Freeform 84" o:spid="_x0000_s1030" style="position:absolute;left:3338;top:581;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p8MA&#10;AADbAAAADwAAAGRycy9kb3ducmV2LnhtbESPQWsCMRSE70L/Q3gFb5pVisjWKG2p1IOCXdueH5vn&#10;ZnHzsm6ixn9vBKHHYWa+YWaLaBtxps7XjhWMhhkI4tLpmisFP7vlYArCB2SNjWNScCUPi/lTb4a5&#10;dhf+pnMRKpEg7HNUYEJocyl9aciiH7qWOHl711kMSXaV1B1eEtw2cpxlE2mx5rRgsKUPQ+WhOFkF&#10;tKs3sVgbHQ9f29/9sbHvo88/pfrP8e0VRKAY/sOP9koreBnD/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p8MAAADbAAAADwAAAAAAAAAAAAAAAACYAgAAZHJzL2Rv&#10;d25yZXYueG1sUEsFBgAAAAAEAAQA9QAAAIgDAAAAAA==&#10;" path="m60,93r-6,1l51,100r,1048l54,1154r6,1l64,1154r3,-6l67,100,64,94,60,93e" fillcolor="black" stroked="f">
                    <v:path arrowok="t" o:connecttype="custom" o:connectlocs="60,93;54,94;51,100;51,1148;54,1154;60,1155;64,1154;67,1148;67,100;64,94;60,93" o:connectangles="0,0,0,0,0,0,0,0,0,0,0"/>
                  </v:shape>
                  <v:shape id="Freeform 85" o:spid="_x0000_s1031" style="position:absolute;left:3338;top:581;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jPMQA&#10;AADbAAAADwAAAGRycy9kb3ducmV2LnhtbESPT2sCMRTE74V+h/AK3mpWLaWsRmlF0YOFdv1zfmye&#10;m8XNy7qJmn57Uyj0OMzMb5jJLNpGXKnztWMFg34Ggrh0uuZKwW67fH4D4QOyxsYxKfghD7Pp48ME&#10;c+1u/E3XIlQiQdjnqMCE0OZS+tKQRd93LXHyjq6zGJLsKqk7vCW4beQwy16lxZrTgsGW5obKU3Gx&#10;Cmhbf8ZiY3Q8rb72x3NjPwaLg1K9p/g+BhEohv/wX3utFbyM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4zzEAAAA2wAAAA8AAAAAAAAAAAAAAAAAmAIAAGRycy9k&#10;b3ducmV2LnhtbFBLBQYAAAAABAAEAPUAAACJAwAAAAA=&#10;" path="m120,1127r-53,l67,1148r-3,6l60,1155r46,l120,1127e" fillcolor="black" stroked="f">
                    <v:path arrowok="t" o:connecttype="custom" o:connectlocs="120,1127;67,1127;67,1148;64,1154;60,1155;106,1155;120,1127" o:connectangles="0,0,0,0,0,0,0"/>
                  </v:shape>
                  <v:shape id="Freeform 86" o:spid="_x0000_s1032" style="position:absolute;left:3338;top:581;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7SMMA&#10;AADbAAAADwAAAGRycy9kb3ducmV2LnhtbESPQWsCMRSE70L/Q3gFb5pVRGRrlLa01IOCXdueH5vn&#10;ZnHzsm6ixn9vBKHHYWa+YebLaBtxps7XjhWMhhkI4tLpmisFP7vPwQyED8gaG8ek4Eoeloun3hxz&#10;7S78TeciVCJB2OeowITQ5lL60pBFP3QtcfL2rrMYkuwqqTu8JLht5DjLptJizWnBYEvvhspDcbIK&#10;aFdvYrE2Oh6+tr/7Y2PfRh9/SvWf4+sLiEAx/Icf7ZVWMJn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d7SMMAAADbAAAADwAAAAAAAAAAAAAAAACYAgAAZHJzL2Rv&#10;d25yZXYueG1sUEsFBgAAAAAEAAQA9QAAAIgDAAAAAA==&#10;" path="m60,l,120r51,l51,100r3,-6l60,93r46,l60,e" fillcolor="black" stroked="f">
                    <v:path arrowok="t" o:connecttype="custom" o:connectlocs="60,0;0,120;51,120;51,100;54,94;60,93;106,93;60,0" o:connectangles="0,0,0,0,0,0,0,0"/>
                  </v:shape>
                  <v:shape id="Freeform 87" o:spid="_x0000_s1033" style="position:absolute;left:3338;top:581;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e08QA&#10;AADbAAAADwAAAGRycy9kb3ducmV2LnhtbESPT2sCMRTE74V+h/AK3mpWsaWsRmlF0YOFdv1zfmye&#10;m8XNy7qJmn57Uyj0OMzMb5jJLNpGXKnztWMFg34Ggrh0uuZKwW67fH4D4QOyxsYxKfghD7Pp48ME&#10;c+1u/E3XIlQiQdjnqMCE0OZS+tKQRd93LXHyjq6zGJLsKqk7vCW4beQwy16lxZrTgsGW5obKU3Gx&#10;Cmhbf8ZiY3Q8rb72x3NjPwaLg1K9p/g+BhEohv/wX3utFYxe4Pd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3tPEAAAA2wAAAA8AAAAAAAAAAAAAAAAAmAIAAGRycy9k&#10;b3ducmV2LnhtbFBLBQYAAAAABAAEAPUAAACJAwAAAAA=&#10;" path="m106,93r-46,l64,94r3,6l67,120r53,l106,93e" fillcolor="black" stroked="f">
                    <v:path arrowok="t" o:connecttype="custom" o:connectlocs="106,93;60,93;64,94;67,100;67,120;120,120;106,93" o:connectangles="0,0,0,0,0,0,0"/>
                  </v:shape>
                </v:group>
                <v:rect id="Rectangle 88" o:spid="_x0000_s1034" style="position:absolute;left:2992;top:895;width:76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ge8QA&#10;AADbAAAADwAAAGRycy9kb3ducmV2LnhtbESPT2vCQBTE7wW/w/KE3urG0gaJriJCQy25+Ofi7SX7&#10;TILZtyG7TeK37xYEj8PM/IZZbUbTiJ46V1tWMJ9FIIgLq2suFZxPX28LEM4ja2wsk4I7OdisJy8r&#10;TLQd+ED90ZciQNglqKDyvk2kdEVFBt3MtsTBu9rOoA+yK6XucAhw08j3KIqlwZrDQoUt7Soqbsdf&#10;oyDfZwef/pzTfpGXbWPzyzyzn0q9TsftEoSn0T/Dj/a3VvAR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HvEAAAA2wAAAA8AAAAAAAAAAAAAAAAAmAIAAGRycy9k&#10;b3ducmV2LnhtbFBLBQYAAAAABAAEAPUAAACJAwAAAAA=&#10;" stroked="f">
                  <v:path arrowok="t"/>
                </v:rect>
                <v:rect id="Rectangle 89" o:spid="_x0000_s1035" style="position:absolute;left:2992;top:893;width:76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32cQA&#10;AADbAAAADwAAAGRycy9kb3ducmV2LnhtbESPT2vCQBTE74LfYXlCb3WjlNZGV5GWFMGLf3rw+Mw+&#10;k7TZtyH7atJv7xYKHoeZ+Q2zWPWuVldqQ+XZwGScgCLOva24MPB5zB5noIIgW6w9k4FfCrBaDgcL&#10;TK3veE/XgxQqQjikaKAUaVKtQ16SwzD2DXH0Lr51KFG2hbYtdhHuaj1NkmftsOK4UGJDbyXl34cf&#10;Z2A93dH7LuvkPPnw2eb0Kl/bYI15GPXrOSihXu7h//bGGnh6gb8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99nEAAAA2wAAAA8AAAAAAAAAAAAAAAAAmAIAAGRycy9k&#10;b3ducmV2LnhtbFBLBQYAAAAABAAEAPUAAACJAwAAAAA=&#10;" filled="f" strokecolor="white">
                  <v:path arrowok="t"/>
                </v:rect>
                <w10:wrap anchorx="page"/>
              </v:group>
            </w:pict>
          </mc:Fallback>
        </mc:AlternateContent>
      </w:r>
      <w:r w:rsidRPr="004816E9">
        <w:rPr>
          <w:rFonts w:cs="Times New Roman"/>
          <w:noProof/>
        </w:rPr>
        <mc:AlternateContent>
          <mc:Choice Requires="wpg">
            <w:drawing>
              <wp:anchor distT="0" distB="0" distL="114300" distR="114300" simplePos="0" relativeHeight="251668480" behindDoc="1" locked="0" layoutInCell="0" allowOverlap="1">
                <wp:simplePos x="0" y="0"/>
                <wp:positionH relativeFrom="page">
                  <wp:posOffset>4857750</wp:posOffset>
                </wp:positionH>
                <wp:positionV relativeFrom="paragraph">
                  <wp:posOffset>306070</wp:posOffset>
                </wp:positionV>
                <wp:extent cx="1114425" cy="1948180"/>
                <wp:effectExtent l="0" t="5715" r="9525" b="0"/>
                <wp:wrapNone/>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948180"/>
                          <a:chOff x="7650" y="482"/>
                          <a:chExt cx="1755" cy="3068"/>
                        </a:xfrm>
                      </wpg:grpSpPr>
                      <wps:wsp>
                        <wps:cNvPr id="30" name="Freeform 91"/>
                        <wps:cNvSpPr>
                          <a:spLocks/>
                        </wps:cNvSpPr>
                        <wps:spPr bwMode="auto">
                          <a:xfrm>
                            <a:off x="7658" y="494"/>
                            <a:ext cx="420" cy="20"/>
                          </a:xfrm>
                          <a:custGeom>
                            <a:avLst/>
                            <a:gdLst>
                              <a:gd name="T0" fmla="*/ 0 w 420"/>
                              <a:gd name="T1" fmla="*/ 0 h 20"/>
                              <a:gd name="T2" fmla="*/ 420 w 420"/>
                              <a:gd name="T3" fmla="*/ 0 h 20"/>
                            </a:gdLst>
                            <a:ahLst/>
                            <a:cxnLst>
                              <a:cxn ang="0">
                                <a:pos x="T0" y="T1"/>
                              </a:cxn>
                              <a:cxn ang="0">
                                <a:pos x="T2" y="T3"/>
                              </a:cxn>
                            </a:cxnLst>
                            <a:rect l="0" t="0" r="r" b="b"/>
                            <a:pathLst>
                              <a:path w="420" h="20">
                                <a:moveTo>
                                  <a:pt x="0" y="0"/>
                                </a:moveTo>
                                <a:lnTo>
                                  <a:pt x="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2"/>
                        <wps:cNvSpPr>
                          <a:spLocks/>
                        </wps:cNvSpPr>
                        <wps:spPr bwMode="auto">
                          <a:xfrm>
                            <a:off x="7658" y="3539"/>
                            <a:ext cx="420" cy="20"/>
                          </a:xfrm>
                          <a:custGeom>
                            <a:avLst/>
                            <a:gdLst>
                              <a:gd name="T0" fmla="*/ 0 w 420"/>
                              <a:gd name="T1" fmla="*/ 0 h 20"/>
                              <a:gd name="T2" fmla="*/ 420 w 420"/>
                              <a:gd name="T3" fmla="*/ 0 h 20"/>
                            </a:gdLst>
                            <a:ahLst/>
                            <a:cxnLst>
                              <a:cxn ang="0">
                                <a:pos x="T0" y="T1"/>
                              </a:cxn>
                              <a:cxn ang="0">
                                <a:pos x="T2" y="T3"/>
                              </a:cxn>
                            </a:cxnLst>
                            <a:rect l="0" t="0" r="r" b="b"/>
                            <a:pathLst>
                              <a:path w="420" h="20">
                                <a:moveTo>
                                  <a:pt x="0" y="0"/>
                                </a:moveTo>
                                <a:lnTo>
                                  <a:pt x="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93"/>
                        <wpg:cNvGrpSpPr>
                          <a:grpSpLocks/>
                        </wpg:cNvGrpSpPr>
                        <wpg:grpSpPr bwMode="auto">
                          <a:xfrm>
                            <a:off x="7838" y="487"/>
                            <a:ext cx="120" cy="3058"/>
                            <a:chOff x="7838" y="487"/>
                            <a:chExt cx="120" cy="3058"/>
                          </a:xfrm>
                        </wpg:grpSpPr>
                        <wps:wsp>
                          <wps:cNvPr id="33" name="Freeform 94"/>
                          <wps:cNvSpPr>
                            <a:spLocks/>
                          </wps:cNvSpPr>
                          <wps:spPr bwMode="auto">
                            <a:xfrm>
                              <a:off x="7838" y="487"/>
                              <a:ext cx="120" cy="3058"/>
                            </a:xfrm>
                            <a:custGeom>
                              <a:avLst/>
                              <a:gdLst>
                                <a:gd name="T0" fmla="*/ 51 w 120"/>
                                <a:gd name="T1" fmla="*/ 2938 h 3058"/>
                                <a:gd name="T2" fmla="*/ 0 w 120"/>
                                <a:gd name="T3" fmla="*/ 2938 h 3058"/>
                                <a:gd name="T4" fmla="*/ 60 w 120"/>
                                <a:gd name="T5" fmla="*/ 3058 h 3058"/>
                                <a:gd name="T6" fmla="*/ 106 w 120"/>
                                <a:gd name="T7" fmla="*/ 2966 h 3058"/>
                                <a:gd name="T8" fmla="*/ 60 w 120"/>
                                <a:gd name="T9" fmla="*/ 2966 h 3058"/>
                                <a:gd name="T10" fmla="*/ 53 w 120"/>
                                <a:gd name="T11" fmla="*/ 2965 h 3058"/>
                                <a:gd name="T12" fmla="*/ 51 w 120"/>
                                <a:gd name="T13" fmla="*/ 2959 h 3058"/>
                                <a:gd name="T14" fmla="*/ 51 w 120"/>
                                <a:gd name="T15" fmla="*/ 2938 h 30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058">
                                  <a:moveTo>
                                    <a:pt x="51" y="2938"/>
                                  </a:moveTo>
                                  <a:lnTo>
                                    <a:pt x="0" y="2938"/>
                                  </a:lnTo>
                                  <a:lnTo>
                                    <a:pt x="60" y="3058"/>
                                  </a:lnTo>
                                  <a:lnTo>
                                    <a:pt x="106" y="2966"/>
                                  </a:lnTo>
                                  <a:lnTo>
                                    <a:pt x="60" y="2966"/>
                                  </a:lnTo>
                                  <a:lnTo>
                                    <a:pt x="53" y="2965"/>
                                  </a:lnTo>
                                  <a:lnTo>
                                    <a:pt x="51" y="2959"/>
                                  </a:lnTo>
                                  <a:lnTo>
                                    <a:pt x="51" y="29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5"/>
                          <wps:cNvSpPr>
                            <a:spLocks/>
                          </wps:cNvSpPr>
                          <wps:spPr bwMode="auto">
                            <a:xfrm>
                              <a:off x="7838" y="487"/>
                              <a:ext cx="120" cy="3058"/>
                            </a:xfrm>
                            <a:custGeom>
                              <a:avLst/>
                              <a:gdLst>
                                <a:gd name="T0" fmla="*/ 60 w 120"/>
                                <a:gd name="T1" fmla="*/ 0 h 3058"/>
                                <a:gd name="T2" fmla="*/ 53 w 120"/>
                                <a:gd name="T3" fmla="*/ 2 h 3058"/>
                                <a:gd name="T4" fmla="*/ 51 w 120"/>
                                <a:gd name="T5" fmla="*/ 7 h 3058"/>
                                <a:gd name="T6" fmla="*/ 51 w 120"/>
                                <a:gd name="T7" fmla="*/ 2959 h 3058"/>
                                <a:gd name="T8" fmla="*/ 53 w 120"/>
                                <a:gd name="T9" fmla="*/ 2965 h 3058"/>
                                <a:gd name="T10" fmla="*/ 60 w 120"/>
                                <a:gd name="T11" fmla="*/ 2966 h 3058"/>
                                <a:gd name="T12" fmla="*/ 64 w 120"/>
                                <a:gd name="T13" fmla="*/ 2965 h 3058"/>
                                <a:gd name="T14" fmla="*/ 67 w 120"/>
                                <a:gd name="T15" fmla="*/ 2959 h 3058"/>
                                <a:gd name="T16" fmla="*/ 67 w 120"/>
                                <a:gd name="T17" fmla="*/ 7 h 3058"/>
                                <a:gd name="T18" fmla="*/ 64 w 120"/>
                                <a:gd name="T19" fmla="*/ 2 h 3058"/>
                                <a:gd name="T20" fmla="*/ 60 w 120"/>
                                <a:gd name="T21" fmla="*/ 0 h 3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058">
                                  <a:moveTo>
                                    <a:pt x="60" y="0"/>
                                  </a:moveTo>
                                  <a:lnTo>
                                    <a:pt x="53" y="2"/>
                                  </a:lnTo>
                                  <a:lnTo>
                                    <a:pt x="51" y="7"/>
                                  </a:lnTo>
                                  <a:lnTo>
                                    <a:pt x="51" y="2959"/>
                                  </a:lnTo>
                                  <a:lnTo>
                                    <a:pt x="53" y="2965"/>
                                  </a:lnTo>
                                  <a:lnTo>
                                    <a:pt x="60" y="2966"/>
                                  </a:lnTo>
                                  <a:lnTo>
                                    <a:pt x="64" y="2965"/>
                                  </a:lnTo>
                                  <a:lnTo>
                                    <a:pt x="67" y="2959"/>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6"/>
                          <wps:cNvSpPr>
                            <a:spLocks/>
                          </wps:cNvSpPr>
                          <wps:spPr bwMode="auto">
                            <a:xfrm>
                              <a:off x="7838" y="487"/>
                              <a:ext cx="120" cy="3058"/>
                            </a:xfrm>
                            <a:custGeom>
                              <a:avLst/>
                              <a:gdLst>
                                <a:gd name="T0" fmla="*/ 120 w 120"/>
                                <a:gd name="T1" fmla="*/ 2938 h 3058"/>
                                <a:gd name="T2" fmla="*/ 67 w 120"/>
                                <a:gd name="T3" fmla="*/ 2938 h 3058"/>
                                <a:gd name="T4" fmla="*/ 67 w 120"/>
                                <a:gd name="T5" fmla="*/ 2959 h 3058"/>
                                <a:gd name="T6" fmla="*/ 64 w 120"/>
                                <a:gd name="T7" fmla="*/ 2965 h 3058"/>
                                <a:gd name="T8" fmla="*/ 60 w 120"/>
                                <a:gd name="T9" fmla="*/ 2966 h 3058"/>
                                <a:gd name="T10" fmla="*/ 106 w 120"/>
                                <a:gd name="T11" fmla="*/ 2966 h 3058"/>
                                <a:gd name="T12" fmla="*/ 120 w 120"/>
                                <a:gd name="T13" fmla="*/ 2938 h 3058"/>
                              </a:gdLst>
                              <a:ahLst/>
                              <a:cxnLst>
                                <a:cxn ang="0">
                                  <a:pos x="T0" y="T1"/>
                                </a:cxn>
                                <a:cxn ang="0">
                                  <a:pos x="T2" y="T3"/>
                                </a:cxn>
                                <a:cxn ang="0">
                                  <a:pos x="T4" y="T5"/>
                                </a:cxn>
                                <a:cxn ang="0">
                                  <a:pos x="T6" y="T7"/>
                                </a:cxn>
                                <a:cxn ang="0">
                                  <a:pos x="T8" y="T9"/>
                                </a:cxn>
                                <a:cxn ang="0">
                                  <a:pos x="T10" y="T11"/>
                                </a:cxn>
                                <a:cxn ang="0">
                                  <a:pos x="T12" y="T13"/>
                                </a:cxn>
                              </a:cxnLst>
                              <a:rect l="0" t="0" r="r" b="b"/>
                              <a:pathLst>
                                <a:path w="120" h="3058">
                                  <a:moveTo>
                                    <a:pt x="120" y="2938"/>
                                  </a:moveTo>
                                  <a:lnTo>
                                    <a:pt x="67" y="2938"/>
                                  </a:lnTo>
                                  <a:lnTo>
                                    <a:pt x="67" y="2959"/>
                                  </a:lnTo>
                                  <a:lnTo>
                                    <a:pt x="64" y="2965"/>
                                  </a:lnTo>
                                  <a:lnTo>
                                    <a:pt x="60" y="2966"/>
                                  </a:lnTo>
                                  <a:lnTo>
                                    <a:pt x="106" y="2966"/>
                                  </a:lnTo>
                                  <a:lnTo>
                                    <a:pt x="120" y="29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Rectangle 97"/>
                        <wps:cNvSpPr>
                          <a:spLocks/>
                        </wps:cNvSpPr>
                        <wps:spPr bwMode="auto">
                          <a:xfrm>
                            <a:off x="7718" y="1361"/>
                            <a:ext cx="1680"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7718" y="1361"/>
                            <a:ext cx="1680" cy="46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614C9" id="组合 29" o:spid="_x0000_s1026" style="position:absolute;left:0;text-align:left;margin-left:382.5pt;margin-top:24.1pt;width:87.75pt;height:153.4pt;z-index:-251648000;mso-position-horizontal-relative:page" coordorigin="7650,482" coordsize="1755,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" o:allowincell="f">
                <v:shape id="Freeform 91" o:spid="_x0000_s1027" style="position:absolute;left:7658;top:494;width:420;height:20;visibility:visible;mso-wrap-style:square;v-text-anchor:top" coordsize="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KM8EA&#10;AADbAAAADwAAAGRycy9kb3ducmV2LnhtbERPTYvCMBC9C/sfwgjeNLWCSDWKLuyuK16sXryNzdgW&#10;m0m3ibb++81B8Ph434tVZyrxoMaVlhWMRxEI4szqknMFp+PXcAbCeWSNlWVS8CQHq+VHb4GJti0f&#10;6JH6XIQQdgkqKLyvEyldVpBBN7I1ceCutjHoA2xyqRtsQ7ipZBxFU2mw5NBQYE2fBWW39G4U1O0+&#10;Nrvz5Wb09vk7/d5MYvv3o9Sg363nIDx1/i1+ubdawSSsD1/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ijPBAAAA2wAAAA8AAAAAAAAAAAAAAAAAmAIAAGRycy9kb3du&#10;cmV2LnhtbFBLBQYAAAAABAAEAPUAAACGAwAAAAA=&#10;" path="m,l420,e" filled="f">
                  <v:path arrowok="t" o:connecttype="custom" o:connectlocs="0,0;420,0" o:connectangles="0,0"/>
                </v:shape>
                <v:shape id="Freeform 92" o:spid="_x0000_s1028" style="position:absolute;left:7658;top:3539;width:420;height:20;visibility:visible;mso-wrap-style:square;v-text-anchor:top" coordsize="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f98EA&#10;AADbAAAADwAAAGRycy9kb3ducmV2LnhtbESPT2vCQBTE7wW/w/IKvUizSaUSo6uE0oBXo/T8yL78&#10;odm3Ibua9Nt3BcHjMDO/YXaH2fTiRqPrLCtIohgEcWV1x42Cy7l4T0E4j6yxt0wK/sjBYb942WGm&#10;7cQnupW+EQHCLkMFrfdDJqWrWjLoIjsQB6+2o0Ef5NhIPeIU4KaXH3G8lgY7DgstDvTVUvVbXk2g&#10;9Msixc9k+aPr3Jp8I79LI5V6e53zLQhPs3+GH+2jVrBK4P4l/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X/fBAAAA2wAAAA8AAAAAAAAAAAAAAAAAmAIAAGRycy9kb3du&#10;cmV2LnhtbFBLBQYAAAAABAAEAPUAAACGAwAAAAA=&#10;" path="m,l420,e" filled="f" strokeweight=".5pt">
                  <v:path arrowok="t" o:connecttype="custom" o:connectlocs="0,0;420,0" o:connectangles="0,0"/>
                </v:shape>
                <v:group id="Group 93" o:spid="_x0000_s1029" style="position:absolute;left:7838;top:487;width:120;height:3058" coordorigin="7838,487" coordsize="120,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30" style="position:absolute;left:7838;top:487;width:120;height:3058;visibility:visible;mso-wrap-style:square;v-text-anchor:top" coordsize="120,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GTcUA&#10;AADbAAAADwAAAGRycy9kb3ducmV2LnhtbESPQWsCMRSE70L/Q3iF3jRbF6SsRilLhVZ6qavi8bF5&#10;bhaTl+0m1W1/fVMoeBxm5htmsRqcFRfqQ+tZweMkA0Fce91yo2BXrcdPIEJE1mg9k4JvCrBa3o0W&#10;WGh/5Q+6bGMjEoRDgQpMjF0hZagNOQwT3xEn7+R7hzHJvpG6x2uCOyunWTaTDltOCwY7Kg3V5+2X&#10;U1B+lm+bypqXzaHK34+H2Y/f20qph/vheQ4i0hBv4f/2q1aQ5/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cZNxQAAANsAAAAPAAAAAAAAAAAAAAAAAJgCAABkcnMv&#10;ZG93bnJldi54bWxQSwUGAAAAAAQABAD1AAAAigMAAAAA&#10;" path="m51,2938r-51,l60,3058r46,-92l60,2966r-7,-1l51,2959r,-21e" fillcolor="black" stroked="f">
                    <v:path arrowok="t" o:connecttype="custom" o:connectlocs="51,2938;0,2938;60,3058;106,2966;60,2966;53,2965;51,2959;51,2938" o:connectangles="0,0,0,0,0,0,0,0"/>
                  </v:shape>
                  <v:shape id="Freeform 95" o:spid="_x0000_s1031" style="position:absolute;left:7838;top:487;width:120;height:3058;visibility:visible;mso-wrap-style:square;v-text-anchor:top" coordsize="120,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eOcUA&#10;AADbAAAADwAAAGRycy9kb3ducmV2LnhtbESPQWsCMRSE7wX/Q3hCbzVrLVJWo5TFQite6lbx+Ng8&#10;N0uTl+0m1dVf3wiFHoeZ+YaZL3tnxYm60HhWMB5lIIgrrxuuFXyWrw/PIEJE1mg9k4ILBVguBndz&#10;zLU/8wedtrEWCcIhRwUmxjaXMlSGHIaRb4mTd/Sdw5hkV0vd4TnBnZWPWTaVDhtOCwZbKgxVX9sf&#10;p6D4Lt7XpTWr9b6cbA776dXvbKnU/bB/mYGI1Mf/8F/7TSuYPMHt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F45xQAAANsAAAAPAAAAAAAAAAAAAAAAAJgCAABkcnMv&#10;ZG93bnJldi54bWxQSwUGAAAAAAQABAD1AAAAigMAAAAA&#10;" path="m60,l53,2,51,7r,2952l53,2965r7,1l64,2965r3,-6l67,7,64,2,60,e" fillcolor="black" stroked="f">
                    <v:path arrowok="t" o:connecttype="custom" o:connectlocs="60,0;53,2;51,7;51,2959;53,2965;60,2966;64,2965;67,2959;67,7;64,2;60,0" o:connectangles="0,0,0,0,0,0,0,0,0,0,0"/>
                  </v:shape>
                  <v:shape id="Freeform 96" o:spid="_x0000_s1032" style="position:absolute;left:7838;top:487;width:120;height:3058;visibility:visible;mso-wrap-style:square;v-text-anchor:top" coordsize="120,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7osUA&#10;AADbAAAADwAAAGRycy9kb3ducmV2LnhtbESPQWsCMRSE7wX/Q3hCbzVrpVJWo5TFQite6lbx+Ng8&#10;N0uTl+0m1dVf3wiFHoeZ+YaZL3tnxYm60HhWMB5lIIgrrxuuFXyWrw/PIEJE1mg9k4ILBVguBndz&#10;zLU/8wedtrEWCcIhRwUmxjaXMlSGHIaRb4mTd/Sdw5hkV0vd4TnBnZWPWTaVDhtOCwZbKgxVX9sf&#10;p6D4Lt7XpTWr9b6cbA776dXvbKnU/bB/mYGI1Mf/8F/7TSuYPMHt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PuixQAAANsAAAAPAAAAAAAAAAAAAAAAAJgCAABkcnMv&#10;ZG93bnJldi54bWxQSwUGAAAAAAQABAD1AAAAigMAAAAA&#10;" path="m120,2938r-53,l67,2959r-3,6l60,2966r46,l120,2938e" fillcolor="black" stroked="f">
                    <v:path arrowok="t" o:connecttype="custom" o:connectlocs="120,2938;67,2938;67,2959;64,2965;60,2966;106,2966;120,2938" o:connectangles="0,0,0,0,0,0,0"/>
                  </v:shape>
                </v:group>
                <v:rect id="Rectangle 97" o:spid="_x0000_s1033" style="position:absolute;left:7718;top:1361;width:16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TBsQA&#10;AADbAAAADwAAAGRycy9kb3ducmV2LnhtbESPT2vCQBTE7wW/w/KE3urGlgaJriJCQy25+Ofi7SX7&#10;TILZtyG7TeK37xYEj8PM/IZZbUbTiJ46V1tWMJ9FIIgLq2suFZxPX28LEM4ja2wsk4I7OdisJy8r&#10;TLQd+ED90ZciQNglqKDyvk2kdEVFBt3MtsTBu9rOoA+yK6XucAhw08j3KIqlwZrDQoUt7Soqbsdf&#10;oyDfZwef/pzTfpGXbWPzyzyzn0q9TsftEoSn0T/Dj/a3VvAR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EwbEAAAA2wAAAA8AAAAAAAAAAAAAAAAAmAIAAGRycy9k&#10;b3ducmV2LnhtbFBLBQYAAAAABAAEAPUAAACJAwAAAAA=&#10;" stroked="f">
                  <v:path arrowok="t"/>
                </v:rect>
                <v:rect id="Rectangle 98" o:spid="_x0000_s1034" style="position:absolute;left:7718;top:1361;width:16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EpMQA&#10;AADbAAAADwAAAGRycy9kb3ducmV2LnhtbESPT2vCQBTE74LfYXlCb3WjhdZGV5GWFMGLf3rw+Mw+&#10;k7TZtyH7atJv7xYKHoeZ+Q2zWPWuVldqQ+XZwGScgCLOva24MPB5zB5noIIgW6w9k4FfCrBaDgcL&#10;TK3veE/XgxQqQjikaKAUaVKtQ16SwzD2DXH0Lr51KFG2hbYtdhHuaj1NkmftsOK4UGJDbyXl34cf&#10;Z2A93dH7LuvkPPnw2eb0Kl/bYI15GPXrOSihXu7h//bGGnh6gb8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hKTEAAAA2wAAAA8AAAAAAAAAAAAAAAAAmAIAAGRycy9k&#10;b3ducmV2LnhtbFBLBQYAAAAABAAEAPUAAACJAwAAAAA=&#10;" filled="f" strokecolor="white">
                  <v:path arrowok="t"/>
                </v:rect>
                <w10:wrap anchorx="page"/>
              </v:group>
            </w:pict>
          </mc:Fallback>
        </mc:AlternateContent>
      </w:r>
      <w:r w:rsidRPr="004816E9">
        <w:rPr>
          <w:rFonts w:ascii="Times New Roman" w:eastAsia="宋体" w:hAnsi="Times New Roman" w:cs="Times New Roman"/>
          <w:spacing w:val="1"/>
          <w:kern w:val="0"/>
          <w:position w:val="-1"/>
          <w:szCs w:val="21"/>
        </w:rPr>
        <w:t>1</w:t>
      </w:r>
      <w:r w:rsidRPr="004816E9">
        <w:rPr>
          <w:rFonts w:ascii="Times New Roman" w:eastAsia="宋体" w:hAnsi="Times New Roman" w:cs="Times New Roman"/>
          <w:spacing w:val="-1"/>
          <w:kern w:val="0"/>
          <w:position w:val="-1"/>
          <w:szCs w:val="21"/>
        </w:rPr>
        <w:t>8</w:t>
      </w:r>
      <w:r w:rsidRPr="004816E9">
        <w:rPr>
          <w:rFonts w:ascii="Times New Roman" w:eastAsia="宋体" w:hAnsi="Times New Roman" w:cs="Times New Roman"/>
          <w:spacing w:val="1"/>
          <w:kern w:val="0"/>
          <w:position w:val="-1"/>
          <w:szCs w:val="21"/>
        </w:rPr>
        <w:t>00</w:t>
      </w:r>
    </w:p>
    <w:p w:rsidR="004816E9" w:rsidRPr="004816E9" w:rsidRDefault="004816E9" w:rsidP="004816E9">
      <w:pPr>
        <w:autoSpaceDE w:val="0"/>
        <w:autoSpaceDN w:val="0"/>
        <w:adjustRightInd w:val="0"/>
        <w:spacing w:before="2" w:line="140" w:lineRule="exact"/>
        <w:jc w:val="left"/>
        <w:rPr>
          <w:rFonts w:ascii="Times New Roman" w:eastAsia="宋体" w:hAnsi="Times New Roman" w:cs="Times New Roman"/>
          <w:kern w:val="0"/>
          <w:sz w:val="14"/>
          <w:szCs w:val="14"/>
        </w:rPr>
      </w:pP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7" w:line="190" w:lineRule="exact"/>
        <w:jc w:val="left"/>
        <w:rPr>
          <w:rFonts w:ascii="Times New Roman" w:eastAsia="宋体" w:hAnsi="Times New Roman" w:cs="Times New Roman"/>
          <w:kern w:val="0"/>
          <w:sz w:val="19"/>
          <w:szCs w:val="19"/>
        </w:rPr>
      </w:pPr>
    </w:p>
    <w:p w:rsidR="004816E9" w:rsidRPr="004816E9" w:rsidRDefault="004816E9" w:rsidP="004816E9">
      <w:pPr>
        <w:autoSpaceDE w:val="0"/>
        <w:autoSpaceDN w:val="0"/>
        <w:adjustRightInd w:val="0"/>
        <w:spacing w:line="237" w:lineRule="exact"/>
        <w:ind w:right="-20"/>
        <w:jc w:val="right"/>
        <w:rPr>
          <w:rFonts w:ascii="Times New Roman" w:eastAsia="宋体" w:hAnsi="Times New Roman" w:cs="Times New Roman"/>
          <w:kern w:val="0"/>
          <w:szCs w:val="21"/>
        </w:rPr>
      </w:pPr>
      <w:r w:rsidRPr="004816E9">
        <w:rPr>
          <w:rFonts w:cs="Times New Roman"/>
          <w:noProof/>
        </w:rPr>
        <mc:AlternateContent>
          <mc:Choice Requires="wpg">
            <w:drawing>
              <wp:anchor distT="0" distB="0" distL="114300" distR="114300" simplePos="0" relativeHeight="251665408" behindDoc="1" locked="0" layoutInCell="0" allowOverlap="1">
                <wp:simplePos x="0" y="0"/>
                <wp:positionH relativeFrom="page">
                  <wp:posOffset>2495550</wp:posOffset>
                </wp:positionH>
                <wp:positionV relativeFrom="paragraph">
                  <wp:posOffset>-671830</wp:posOffset>
                </wp:positionV>
                <wp:extent cx="2296795" cy="2287270"/>
                <wp:effectExtent l="0" t="1905" r="8255" b="635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2287270"/>
                          <a:chOff x="3930" y="-1058"/>
                          <a:chExt cx="3617" cy="3602"/>
                        </a:xfrm>
                      </wpg:grpSpPr>
                      <wps:wsp>
                        <wps:cNvPr id="15" name="Freeform 65"/>
                        <wps:cNvSpPr>
                          <a:spLocks/>
                        </wps:cNvSpPr>
                        <wps:spPr bwMode="auto">
                          <a:xfrm>
                            <a:off x="3938" y="-514"/>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6"/>
                        <wps:cNvSpPr>
                          <a:spLocks/>
                        </wps:cNvSpPr>
                        <wps:spPr bwMode="auto">
                          <a:xfrm>
                            <a:off x="7538" y="-996"/>
                            <a:ext cx="20" cy="3533"/>
                          </a:xfrm>
                          <a:custGeom>
                            <a:avLst/>
                            <a:gdLst>
                              <a:gd name="T0" fmla="*/ 0 w 20"/>
                              <a:gd name="T1" fmla="*/ 0 h 3533"/>
                              <a:gd name="T2" fmla="*/ 0 w 20"/>
                              <a:gd name="T3" fmla="*/ 3534 h 3533"/>
                            </a:gdLst>
                            <a:ahLst/>
                            <a:cxnLst>
                              <a:cxn ang="0">
                                <a:pos x="T0" y="T1"/>
                              </a:cxn>
                              <a:cxn ang="0">
                                <a:pos x="T2" y="T3"/>
                              </a:cxn>
                            </a:cxnLst>
                            <a:rect l="0" t="0" r="r" b="b"/>
                            <a:pathLst>
                              <a:path w="20" h="3533">
                                <a:moveTo>
                                  <a:pt x="0" y="0"/>
                                </a:moveTo>
                                <a:lnTo>
                                  <a:pt x="0" y="3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7"/>
                        <wps:cNvSpPr>
                          <a:spLocks/>
                        </wps:cNvSpPr>
                        <wps:spPr bwMode="auto">
                          <a:xfrm>
                            <a:off x="3938" y="-894"/>
                            <a:ext cx="20" cy="3431"/>
                          </a:xfrm>
                          <a:custGeom>
                            <a:avLst/>
                            <a:gdLst>
                              <a:gd name="T0" fmla="*/ 0 w 20"/>
                              <a:gd name="T1" fmla="*/ 0 h 3431"/>
                              <a:gd name="T2" fmla="*/ 0 w 20"/>
                              <a:gd name="T3" fmla="*/ 3431 h 3431"/>
                            </a:gdLst>
                            <a:ahLst/>
                            <a:cxnLst>
                              <a:cxn ang="0">
                                <a:pos x="T0" y="T1"/>
                              </a:cxn>
                              <a:cxn ang="0">
                                <a:pos x="T2" y="T3"/>
                              </a:cxn>
                            </a:cxnLst>
                            <a:rect l="0" t="0" r="r" b="b"/>
                            <a:pathLst>
                              <a:path w="20" h="3431">
                                <a:moveTo>
                                  <a:pt x="0" y="0"/>
                                </a:moveTo>
                                <a:lnTo>
                                  <a:pt x="0" y="34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68"/>
                        <wpg:cNvGrpSpPr>
                          <a:grpSpLocks/>
                        </wpg:cNvGrpSpPr>
                        <wpg:grpSpPr bwMode="auto">
                          <a:xfrm>
                            <a:off x="3938" y="-799"/>
                            <a:ext cx="3599" cy="121"/>
                            <a:chOff x="3938" y="-799"/>
                            <a:chExt cx="3599" cy="121"/>
                          </a:xfrm>
                        </wpg:grpSpPr>
                        <wps:wsp>
                          <wps:cNvPr id="19" name="Freeform 69"/>
                          <wps:cNvSpPr>
                            <a:spLocks/>
                          </wps:cNvSpPr>
                          <wps:spPr bwMode="auto">
                            <a:xfrm>
                              <a:off x="3938" y="-799"/>
                              <a:ext cx="3599" cy="121"/>
                            </a:xfrm>
                            <a:custGeom>
                              <a:avLst/>
                              <a:gdLst>
                                <a:gd name="T0" fmla="*/ 120 w 3599"/>
                                <a:gd name="T1" fmla="*/ 1 h 121"/>
                                <a:gd name="T2" fmla="*/ 0 w 3599"/>
                                <a:gd name="T3" fmla="*/ 61 h 121"/>
                                <a:gd name="T4" fmla="*/ 120 w 3599"/>
                                <a:gd name="T5" fmla="*/ 121 h 121"/>
                                <a:gd name="T6" fmla="*/ 120 w 3599"/>
                                <a:gd name="T7" fmla="*/ 69 h 121"/>
                                <a:gd name="T8" fmla="*/ 99 w 3599"/>
                                <a:gd name="T9" fmla="*/ 69 h 121"/>
                                <a:gd name="T10" fmla="*/ 94 w 3599"/>
                                <a:gd name="T11" fmla="*/ 67 h 121"/>
                                <a:gd name="T12" fmla="*/ 92 w 3599"/>
                                <a:gd name="T13" fmla="*/ 61 h 121"/>
                                <a:gd name="T14" fmla="*/ 94 w 3599"/>
                                <a:gd name="T15" fmla="*/ 56 h 121"/>
                                <a:gd name="T16" fmla="*/ 99 w 3599"/>
                                <a:gd name="T17" fmla="*/ 54 h 121"/>
                                <a:gd name="T18" fmla="*/ 120 w 3599"/>
                                <a:gd name="T19" fmla="*/ 53 h 121"/>
                                <a:gd name="T20" fmla="*/ 120 w 3599"/>
                                <a:gd name="T21" fmla="*/ 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99" h="121">
                                  <a:moveTo>
                                    <a:pt x="120" y="1"/>
                                  </a:moveTo>
                                  <a:lnTo>
                                    <a:pt x="0" y="61"/>
                                  </a:lnTo>
                                  <a:lnTo>
                                    <a:pt x="120" y="121"/>
                                  </a:lnTo>
                                  <a:lnTo>
                                    <a:pt x="120" y="69"/>
                                  </a:lnTo>
                                  <a:lnTo>
                                    <a:pt x="99" y="69"/>
                                  </a:lnTo>
                                  <a:lnTo>
                                    <a:pt x="94" y="67"/>
                                  </a:lnTo>
                                  <a:lnTo>
                                    <a:pt x="92" y="61"/>
                                  </a:lnTo>
                                  <a:lnTo>
                                    <a:pt x="94" y="56"/>
                                  </a:lnTo>
                                  <a:lnTo>
                                    <a:pt x="99" y="54"/>
                                  </a:lnTo>
                                  <a:lnTo>
                                    <a:pt x="120" y="53"/>
                                  </a:lnTo>
                                  <a:lnTo>
                                    <a:pt x="120" y="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0"/>
                          <wps:cNvSpPr>
                            <a:spLocks/>
                          </wps:cNvSpPr>
                          <wps:spPr bwMode="auto">
                            <a:xfrm>
                              <a:off x="3938" y="-799"/>
                              <a:ext cx="3599" cy="121"/>
                            </a:xfrm>
                            <a:custGeom>
                              <a:avLst/>
                              <a:gdLst>
                                <a:gd name="T0" fmla="*/ 3584 w 3599"/>
                                <a:gd name="T1" fmla="*/ 52 h 121"/>
                                <a:gd name="T2" fmla="*/ 3498 w 3599"/>
                                <a:gd name="T3" fmla="*/ 52 h 121"/>
                                <a:gd name="T4" fmla="*/ 3504 w 3599"/>
                                <a:gd name="T5" fmla="*/ 54 h 121"/>
                                <a:gd name="T6" fmla="*/ 3506 w 3599"/>
                                <a:gd name="T7" fmla="*/ 60 h 121"/>
                                <a:gd name="T8" fmla="*/ 3504 w 3599"/>
                                <a:gd name="T9" fmla="*/ 64 h 121"/>
                                <a:gd name="T10" fmla="*/ 3498 w 3599"/>
                                <a:gd name="T11" fmla="*/ 67 h 121"/>
                                <a:gd name="T12" fmla="*/ 3478 w 3599"/>
                                <a:gd name="T13" fmla="*/ 67 h 121"/>
                                <a:gd name="T14" fmla="*/ 3478 w 3599"/>
                                <a:gd name="T15" fmla="*/ 120 h 121"/>
                                <a:gd name="T16" fmla="*/ 3598 w 3599"/>
                                <a:gd name="T17" fmla="*/ 60 h 121"/>
                                <a:gd name="T18" fmla="*/ 3584 w 3599"/>
                                <a:gd name="T19" fmla="*/ 5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99" h="121">
                                  <a:moveTo>
                                    <a:pt x="3584" y="52"/>
                                  </a:moveTo>
                                  <a:lnTo>
                                    <a:pt x="3498" y="52"/>
                                  </a:lnTo>
                                  <a:lnTo>
                                    <a:pt x="3504" y="54"/>
                                  </a:lnTo>
                                  <a:lnTo>
                                    <a:pt x="3506" y="60"/>
                                  </a:lnTo>
                                  <a:lnTo>
                                    <a:pt x="3504" y="64"/>
                                  </a:lnTo>
                                  <a:lnTo>
                                    <a:pt x="3498" y="67"/>
                                  </a:lnTo>
                                  <a:lnTo>
                                    <a:pt x="3478" y="67"/>
                                  </a:lnTo>
                                  <a:lnTo>
                                    <a:pt x="3478" y="120"/>
                                  </a:lnTo>
                                  <a:lnTo>
                                    <a:pt x="3598" y="60"/>
                                  </a:lnTo>
                                  <a:lnTo>
                                    <a:pt x="3584"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1"/>
                          <wps:cNvSpPr>
                            <a:spLocks/>
                          </wps:cNvSpPr>
                          <wps:spPr bwMode="auto">
                            <a:xfrm>
                              <a:off x="3938" y="-799"/>
                              <a:ext cx="3599" cy="121"/>
                            </a:xfrm>
                            <a:custGeom>
                              <a:avLst/>
                              <a:gdLst>
                                <a:gd name="T0" fmla="*/ 120 w 3599"/>
                                <a:gd name="T1" fmla="*/ 53 h 121"/>
                                <a:gd name="T2" fmla="*/ 99 w 3599"/>
                                <a:gd name="T3" fmla="*/ 54 h 121"/>
                                <a:gd name="T4" fmla="*/ 94 w 3599"/>
                                <a:gd name="T5" fmla="*/ 56 h 121"/>
                                <a:gd name="T6" fmla="*/ 92 w 3599"/>
                                <a:gd name="T7" fmla="*/ 61 h 121"/>
                                <a:gd name="T8" fmla="*/ 94 w 3599"/>
                                <a:gd name="T9" fmla="*/ 67 h 121"/>
                                <a:gd name="T10" fmla="*/ 99 w 3599"/>
                                <a:gd name="T11" fmla="*/ 69 h 121"/>
                                <a:gd name="T12" fmla="*/ 120 w 3599"/>
                                <a:gd name="T13" fmla="*/ 69 h 121"/>
                                <a:gd name="T14" fmla="*/ 120 w 3599"/>
                                <a:gd name="T15" fmla="*/ 53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99" h="121">
                                  <a:moveTo>
                                    <a:pt x="120" y="53"/>
                                  </a:moveTo>
                                  <a:lnTo>
                                    <a:pt x="99" y="54"/>
                                  </a:lnTo>
                                  <a:lnTo>
                                    <a:pt x="94" y="56"/>
                                  </a:lnTo>
                                  <a:lnTo>
                                    <a:pt x="92" y="61"/>
                                  </a:lnTo>
                                  <a:lnTo>
                                    <a:pt x="94" y="67"/>
                                  </a:lnTo>
                                  <a:lnTo>
                                    <a:pt x="99" y="69"/>
                                  </a:lnTo>
                                  <a:lnTo>
                                    <a:pt x="120" y="69"/>
                                  </a:lnTo>
                                  <a:lnTo>
                                    <a:pt x="120"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2"/>
                          <wps:cNvSpPr>
                            <a:spLocks/>
                          </wps:cNvSpPr>
                          <wps:spPr bwMode="auto">
                            <a:xfrm>
                              <a:off x="3938" y="-799"/>
                              <a:ext cx="3599" cy="121"/>
                            </a:xfrm>
                            <a:custGeom>
                              <a:avLst/>
                              <a:gdLst>
                                <a:gd name="T0" fmla="*/ 120 w 3599"/>
                                <a:gd name="T1" fmla="*/ 69 h 121"/>
                                <a:gd name="T2" fmla="*/ 99 w 3599"/>
                                <a:gd name="T3" fmla="*/ 69 h 121"/>
                                <a:gd name="T4" fmla="*/ 120 w 3599"/>
                                <a:gd name="T5" fmla="*/ 69 h 121"/>
                                <a:gd name="T6" fmla="*/ 120 w 3599"/>
                                <a:gd name="T7" fmla="*/ 69 h 121"/>
                              </a:gdLst>
                              <a:ahLst/>
                              <a:cxnLst>
                                <a:cxn ang="0">
                                  <a:pos x="T0" y="T1"/>
                                </a:cxn>
                                <a:cxn ang="0">
                                  <a:pos x="T2" y="T3"/>
                                </a:cxn>
                                <a:cxn ang="0">
                                  <a:pos x="T4" y="T5"/>
                                </a:cxn>
                                <a:cxn ang="0">
                                  <a:pos x="T6" y="T7"/>
                                </a:cxn>
                              </a:cxnLst>
                              <a:rect l="0" t="0" r="r" b="b"/>
                              <a:pathLst>
                                <a:path w="3599" h="121">
                                  <a:moveTo>
                                    <a:pt x="120" y="69"/>
                                  </a:moveTo>
                                  <a:lnTo>
                                    <a:pt x="99" y="69"/>
                                  </a:lnTo>
                                  <a:lnTo>
                                    <a:pt x="120" y="69"/>
                                  </a:lnTo>
                                  <a:lnTo>
                                    <a:pt x="120" y="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3938" y="-799"/>
                              <a:ext cx="3599" cy="121"/>
                            </a:xfrm>
                            <a:custGeom>
                              <a:avLst/>
                              <a:gdLst>
                                <a:gd name="T0" fmla="*/ 3478 w 3599"/>
                                <a:gd name="T1" fmla="*/ 52 h 121"/>
                                <a:gd name="T2" fmla="*/ 120 w 3599"/>
                                <a:gd name="T3" fmla="*/ 53 h 121"/>
                                <a:gd name="T4" fmla="*/ 120 w 3599"/>
                                <a:gd name="T5" fmla="*/ 69 h 121"/>
                                <a:gd name="T6" fmla="*/ 3478 w 3599"/>
                                <a:gd name="T7" fmla="*/ 67 h 121"/>
                                <a:gd name="T8" fmla="*/ 3478 w 3599"/>
                                <a:gd name="T9" fmla="*/ 52 h 121"/>
                              </a:gdLst>
                              <a:ahLst/>
                              <a:cxnLst>
                                <a:cxn ang="0">
                                  <a:pos x="T0" y="T1"/>
                                </a:cxn>
                                <a:cxn ang="0">
                                  <a:pos x="T2" y="T3"/>
                                </a:cxn>
                                <a:cxn ang="0">
                                  <a:pos x="T4" y="T5"/>
                                </a:cxn>
                                <a:cxn ang="0">
                                  <a:pos x="T6" y="T7"/>
                                </a:cxn>
                                <a:cxn ang="0">
                                  <a:pos x="T8" y="T9"/>
                                </a:cxn>
                              </a:cxnLst>
                              <a:rect l="0" t="0" r="r" b="b"/>
                              <a:pathLst>
                                <a:path w="3599" h="121">
                                  <a:moveTo>
                                    <a:pt x="3478" y="52"/>
                                  </a:moveTo>
                                  <a:lnTo>
                                    <a:pt x="120" y="53"/>
                                  </a:lnTo>
                                  <a:lnTo>
                                    <a:pt x="120" y="69"/>
                                  </a:lnTo>
                                  <a:lnTo>
                                    <a:pt x="3478" y="67"/>
                                  </a:lnTo>
                                  <a:lnTo>
                                    <a:pt x="3478"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4"/>
                          <wps:cNvSpPr>
                            <a:spLocks/>
                          </wps:cNvSpPr>
                          <wps:spPr bwMode="auto">
                            <a:xfrm>
                              <a:off x="3938" y="-799"/>
                              <a:ext cx="3599" cy="121"/>
                            </a:xfrm>
                            <a:custGeom>
                              <a:avLst/>
                              <a:gdLst>
                                <a:gd name="T0" fmla="*/ 3498 w 3599"/>
                                <a:gd name="T1" fmla="*/ 52 h 121"/>
                                <a:gd name="T2" fmla="*/ 3478 w 3599"/>
                                <a:gd name="T3" fmla="*/ 52 h 121"/>
                                <a:gd name="T4" fmla="*/ 3478 w 3599"/>
                                <a:gd name="T5" fmla="*/ 67 h 121"/>
                                <a:gd name="T6" fmla="*/ 3498 w 3599"/>
                                <a:gd name="T7" fmla="*/ 67 h 121"/>
                                <a:gd name="T8" fmla="*/ 3504 w 3599"/>
                                <a:gd name="T9" fmla="*/ 64 h 121"/>
                                <a:gd name="T10" fmla="*/ 3506 w 3599"/>
                                <a:gd name="T11" fmla="*/ 60 h 121"/>
                                <a:gd name="T12" fmla="*/ 3504 w 3599"/>
                                <a:gd name="T13" fmla="*/ 54 h 121"/>
                                <a:gd name="T14" fmla="*/ 3498 w 3599"/>
                                <a:gd name="T15" fmla="*/ 52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99" h="121">
                                  <a:moveTo>
                                    <a:pt x="3498" y="52"/>
                                  </a:moveTo>
                                  <a:lnTo>
                                    <a:pt x="3478" y="52"/>
                                  </a:lnTo>
                                  <a:lnTo>
                                    <a:pt x="3478" y="67"/>
                                  </a:lnTo>
                                  <a:lnTo>
                                    <a:pt x="3498" y="67"/>
                                  </a:lnTo>
                                  <a:lnTo>
                                    <a:pt x="3504" y="64"/>
                                  </a:lnTo>
                                  <a:lnTo>
                                    <a:pt x="3506" y="60"/>
                                  </a:lnTo>
                                  <a:lnTo>
                                    <a:pt x="3504" y="54"/>
                                  </a:lnTo>
                                  <a:lnTo>
                                    <a:pt x="3498"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5"/>
                          <wps:cNvSpPr>
                            <a:spLocks/>
                          </wps:cNvSpPr>
                          <wps:spPr bwMode="auto">
                            <a:xfrm>
                              <a:off x="3938" y="-799"/>
                              <a:ext cx="3599" cy="121"/>
                            </a:xfrm>
                            <a:custGeom>
                              <a:avLst/>
                              <a:gdLst>
                                <a:gd name="T0" fmla="*/ 3478 w 3599"/>
                                <a:gd name="T1" fmla="*/ 0 h 121"/>
                                <a:gd name="T2" fmla="*/ 3478 w 3599"/>
                                <a:gd name="T3" fmla="*/ 52 h 121"/>
                                <a:gd name="T4" fmla="*/ 3584 w 3599"/>
                                <a:gd name="T5" fmla="*/ 52 h 121"/>
                                <a:gd name="T6" fmla="*/ 3478 w 3599"/>
                                <a:gd name="T7" fmla="*/ 0 h 121"/>
                              </a:gdLst>
                              <a:ahLst/>
                              <a:cxnLst>
                                <a:cxn ang="0">
                                  <a:pos x="T0" y="T1"/>
                                </a:cxn>
                                <a:cxn ang="0">
                                  <a:pos x="T2" y="T3"/>
                                </a:cxn>
                                <a:cxn ang="0">
                                  <a:pos x="T4" y="T5"/>
                                </a:cxn>
                                <a:cxn ang="0">
                                  <a:pos x="T6" y="T7"/>
                                </a:cxn>
                              </a:cxnLst>
                              <a:rect l="0" t="0" r="r" b="b"/>
                              <a:pathLst>
                                <a:path w="3599" h="121">
                                  <a:moveTo>
                                    <a:pt x="3478" y="0"/>
                                  </a:moveTo>
                                  <a:lnTo>
                                    <a:pt x="3478" y="52"/>
                                  </a:lnTo>
                                  <a:lnTo>
                                    <a:pt x="3584" y="52"/>
                                  </a:lnTo>
                                  <a:lnTo>
                                    <a:pt x="34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76"/>
                        <wps:cNvSpPr>
                          <a:spLocks/>
                        </wps:cNvSpPr>
                        <wps:spPr bwMode="auto">
                          <a:xfrm>
                            <a:off x="5378" y="-1049"/>
                            <a:ext cx="780"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7"/>
                        <wps:cNvSpPr>
                          <a:spLocks/>
                        </wps:cNvSpPr>
                        <wps:spPr bwMode="auto">
                          <a:xfrm>
                            <a:off x="5378" y="-1050"/>
                            <a:ext cx="780" cy="46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8"/>
                        <wps:cNvSpPr>
                          <a:spLocks/>
                        </wps:cNvSpPr>
                        <wps:spPr bwMode="auto">
                          <a:xfrm>
                            <a:off x="3939" y="808"/>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8FD4" id="组合 14" o:spid="_x0000_s1026" style="position:absolute;left:0;text-align:left;margin-left:196.5pt;margin-top:-52.9pt;width:180.85pt;height:180.1pt;z-index:-251651072;mso-position-horizontal-relative:page" coordorigin="3930,-1058" coordsize="3617,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" o:allowincell="f">
                <v:shape id="Freeform 65" o:spid="_x0000_s1027" style="position:absolute;left:3938;top:-514;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FgcIA&#10;AADbAAAADwAAAGRycy9kb3ducmV2LnhtbERPS2vCQBC+F/wPywje6saApUldpQiCB0UaH/Q4Zsck&#10;dHc2ZFeN/75bKHibj+85s0VvjbhR5xvHCibjBARx6XTDlYLDfvX6DsIHZI3GMSl4kIfFfPAyw1y7&#10;O3/RrQiViCHsc1RQh9DmUvqyJot+7FriyF1cZzFE2FVSd3iP4dbINEnepMWGY0ONLS1rKn+Kq1Vw&#10;3pzSrD1MjunU7DLzvS2OWblUajTsPz9ABOrDU/zvXus4fwp/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0WBwgAAANsAAAAPAAAAAAAAAAAAAAAAAJgCAABkcnMvZG93&#10;bnJldi54bWxQSwUGAAAAAAQABAD1AAAAhwMAAAAA&#10;" path="m,l3600,e" filled="f">
                  <v:path arrowok="t" o:connecttype="custom" o:connectlocs="0,0;3600,0" o:connectangles="0,0"/>
                </v:shape>
                <v:shape id="Freeform 66" o:spid="_x0000_s1028" style="position:absolute;left:7538;top:-996;width:20;height:3533;visibility:visible;mso-wrap-style:square;v-text-anchor:top" coordsize="20,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FlcMA&#10;AADbAAAADwAAAGRycy9kb3ducmV2LnhtbERPTWvCQBC9F/oflhF6KbrRgpXoKsVS6qUHUw8eh+xk&#10;E92dDdltkv57t1DwNo/3OZvd6KzoqQuNZwXzWQaCuPS6YaPg9P0xXYEIEVmj9UwKfinAbvv4sMFc&#10;+4GP1BfRiBTCIUcFdYxtLmUoa3IYZr4lTlzlO4cxwc5I3eGQwp2ViyxbSocNp4YaW9rXVF6LH6dg&#10;ZS9VVZ77r/D8/vJ6tY0xi89BqafJ+LYGEWmMd/G/+6DT/CX8/ZIO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NFlcMAAADbAAAADwAAAAAAAAAAAAAAAACYAgAAZHJzL2Rv&#10;d25yZXYueG1sUEsFBgAAAAAEAAQA9QAAAIgDAAAAAA==&#10;" path="m,l,3534e" filled="f">
                  <v:path arrowok="t" o:connecttype="custom" o:connectlocs="0,0;0,3534" o:connectangles="0,0"/>
                </v:shape>
                <v:shape id="Freeform 67" o:spid="_x0000_s1029" style="position:absolute;left:3938;top:-894;width:20;height:3431;visibility:visible;mso-wrap-style:square;v-text-anchor:top" coordsize="20,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iI8IA&#10;AADbAAAADwAAAGRycy9kb3ducmV2LnhtbERPS2vCQBC+F/wPywhepG4qNC2pq0glWHqriuBtzE6T&#10;YHY27G4e/vtuodDbfHzPWW1G04ienK8tK3haJCCIC6trLhWcjvnjKwgfkDU2lknBnTxs1pOHFWba&#10;DvxF/SGUIoawz1BBFUKbSemLigz6hW2JI/dtncEQoSuldjjEcNPIZZKk0mDNsaHClt4rKm6HzigY&#10;QpkXafc5Ty+033V43Z3nz0elZtNx+wYi0Bj+xX/uDx3nv8D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uIjwgAAANsAAAAPAAAAAAAAAAAAAAAAAJgCAABkcnMvZG93&#10;bnJldi54bWxQSwUGAAAAAAQABAD1AAAAhwMAAAAA&#10;" path="m,l,3431e" filled="f">
                  <v:path arrowok="t" o:connecttype="custom" o:connectlocs="0,0;0,3431" o:connectangles="0,0"/>
                </v:shape>
                <v:group id="Group 68" o:spid="_x0000_s1030" style="position:absolute;left:3938;top:-799;width:3599;height:121" coordorigin="3938,-799" coordsize="359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9" o:spid="_x0000_s1031"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QM8MA&#10;AADbAAAADwAAAGRycy9kb3ducmV2LnhtbERPS2sCMRC+C/6HMEIvpZu1YKnbjaKC0Meh+MBeh800&#10;WdxMlk3U9d+bQsHbfHzPKee9a8SZulB7VjDOchDEldc1GwX73frpFUSIyBobz6TgSgHms+GgxEL7&#10;C2/ovI1GpBAOBSqwMbaFlKGy5DBkviVO3K/vHMYEOyN1h5cU7hr5nOcv0mHNqcFiSytL1XF7cgoq&#10;87iyh/3X+vsn/7xOToclmo+NUg+jfvEGIlIf7+J/97tO86fw90s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nQM8MAAADbAAAADwAAAAAAAAAAAAAAAACYAgAAZHJzL2Rv&#10;d25yZXYueG1sUEsFBgAAAAAEAAQA9QAAAIgDAAAAAA==&#10;" path="m120,1l,61r120,60l120,69r-21,l94,67,92,61r2,-5l99,54r21,-1l120,1e" fillcolor="black" stroked="f">
                    <v:path arrowok="t" o:connecttype="custom" o:connectlocs="120,1;0,61;120,121;120,69;99,69;94,67;92,61;94,56;99,54;120,53;120,1" o:connectangles="0,0,0,0,0,0,0,0,0,0,0"/>
                  </v:shape>
                  <v:shape id="Freeform 70" o:spid="_x0000_s1032"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8EA&#10;AADbAAAADwAAAGRycy9kb3ducmV2LnhtbERPy4rCMBTdC/5DuAOzEU0VRqQaZRQEZ1yID3R7aa5J&#10;sbkpTdT692YxMMvDec8WravEg5pQelYwHGQgiAuvSzYKTsd1fwIiRGSNlWdS8KIAi3m3M8Nc+yfv&#10;6XGIRqQQDjkqsDHWuZShsOQwDHxNnLirbxzGBBsjdYPPFO4qOcqysXRYcmqwWNPKUnE73J2CwvRW&#10;9nzarneX7Pf1dT8v0fzslfr8aL+nICK18V/8595oBaO0Pn1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sxPBAAAA2wAAAA8AAAAAAAAAAAAAAAAAmAIAAGRycy9kb3du&#10;cmV2LnhtbFBLBQYAAAAABAAEAPUAAACGAwAAAAA=&#10;" path="m3584,52r-86,l3504,54r2,6l3504,64r-6,3l3478,67r,53l3598,60r-14,-8e" fillcolor="black" stroked="f">
                    <v:path arrowok="t" o:connecttype="custom" o:connectlocs="3584,52;3498,52;3504,54;3506,60;3504,64;3498,67;3478,67;3478,120;3598,60;3584,52" o:connectangles="0,0,0,0,0,0,0,0,0,0"/>
                  </v:shape>
                  <v:shape id="Freeform 71" o:spid="_x0000_s1033"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WiMUA&#10;AADbAAAADwAAAGRycy9kb3ducmV2LnhtbESPT2sCMRTE74LfITyhF+lmFVrKulGsIPTPobgVe31s&#10;nsni5mXZRF2/fVMoeBxm5jdMuRpcKy7Uh8azglmWgyCuvW7YKNh/bx9fQISIrLH1TApuFGC1HI9K&#10;LLS/8o4uVTQiQTgUqMDG2BVShtqSw5D5jjh5R987jEn2RuoerwnuWjnP82fpsOG0YLGjjaX6VJ2d&#10;gtpMN/aw/9x+/eQft6fz4RXN+06ph8mwXoCINMR7+L/9phXMZ/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xaIxQAAANsAAAAPAAAAAAAAAAAAAAAAAJgCAABkcnMv&#10;ZG93bnJldi54bWxQSwUGAAAAAAQABAD1AAAAigMAAAAA&#10;" path="m120,53l99,54r-5,2l92,61r2,6l99,69r21,l120,53e" fillcolor="black" stroked="f">
                    <v:path arrowok="t" o:connecttype="custom" o:connectlocs="120,53;99,54;94,56;92,61;94,67;99,69;120,69;120,53" o:connectangles="0,0,0,0,0,0,0,0"/>
                  </v:shape>
                  <v:shape id="Freeform 72" o:spid="_x0000_s1034"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I/8QA&#10;AADbAAAADwAAAGRycy9kb3ducmV2LnhtbESPQWsCMRSE74L/IbxCL1KzLlRkNUoVBFsPohW9Pjav&#10;ydLNy7KJuv57Uyh4HGbmG2a26FwtrtSGyrOC0TADQVx6XbFRcPxev01AhIissfZMCu4UYDHv92ZY&#10;aH/jPV0P0YgE4VCgAhtjU0gZSksOw9A3xMn78a3DmGRrpG7xluCulnmWjaXDitOCxYZWlsrfw8Up&#10;KM1gZU/H7Xp3zr7u75fTEs3nXqnXl+5jCiJSF5/h//ZGK8hz+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iP/EAAAA2wAAAA8AAAAAAAAAAAAAAAAAmAIAAGRycy9k&#10;b3ducmV2LnhtbFBLBQYAAAAABAAEAPUAAACJAwAAAAA=&#10;" path="m120,69r-21,l120,69r,e" fillcolor="black" stroked="f">
                    <v:path arrowok="t" o:connecttype="custom" o:connectlocs="120,69;99,69;120,69;120,69" o:connectangles="0,0,0,0"/>
                  </v:shape>
                  <v:shape id="Freeform 73" o:spid="_x0000_s1035"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tZMUA&#10;AADbAAAADwAAAGRycy9kb3ducmV2LnhtbESPT2sCMRTE7wW/Q3hCL1KztShlNYoKQqsH8Q96fWxe&#10;k6Wbl2UTdf32jSD0OMzMb5jJrHWVuFITSs8K3vsZCOLC65KNguNh9fYJIkRkjZVnUnCnALNp52WC&#10;ufY33tF1H41IEA45KrAx1rmUobDkMPR9TZy8H984jEk2RuoGbwnuKjnIspF0WHJasFjT0lLxu784&#10;BYXpLe3puFltz9n6PrycFmi+d0q9dtv5GESkNv6Hn+0vrWDwAY8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S1kxQAAANsAAAAPAAAAAAAAAAAAAAAAAJgCAABkcnMv&#10;ZG93bnJldi54bWxQSwUGAAAAAAQABAD1AAAAigMAAAAA&#10;" path="m3478,52l120,53r,16l3478,67r,-15e" fillcolor="black" stroked="f">
                    <v:path arrowok="t" o:connecttype="custom" o:connectlocs="3478,52;120,53;120,69;3478,67;3478,52" o:connectangles="0,0,0,0,0"/>
                  </v:shape>
                  <v:shape id="Freeform 74" o:spid="_x0000_s1036"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1EMUA&#10;AADbAAAADwAAAGRycy9kb3ducmV2LnhtbESPT2sCMRTE7wW/Q3hCL1KzlSplNYoKQqsH8Q96fWxe&#10;k6Wbl2UTdf32jSD0OMzMb5jJrHWVuFITSs8K3vsZCOLC65KNguNh9fYJIkRkjZVnUnCnALNp52WC&#10;ufY33tF1H41IEA45KrAx1rmUobDkMPR9TZy8H984jEk2RuoGbwnuKjnIspF0WHJasFjT0lLxu784&#10;BYXpLe3puFltz9n6PrycFmi+d0q9dtv5GESkNv6Hn+0vrWDwAY8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LUQxQAAANsAAAAPAAAAAAAAAAAAAAAAAJgCAABkcnMv&#10;ZG93bnJldi54bWxQSwUGAAAAAAQABAD1AAAAigMAAAAA&#10;" path="m3498,52r-20,l3478,67r20,l3504,64r2,-4l3504,54r-6,-2e" fillcolor="black" stroked="f">
                    <v:path arrowok="t" o:connecttype="custom" o:connectlocs="3498,52;3478,52;3478,67;3498,67;3504,64;3506,60;3504,54;3498,52" o:connectangles="0,0,0,0,0,0,0,0"/>
                  </v:shape>
                  <v:shape id="Freeform 75" o:spid="_x0000_s1037" style="position:absolute;left:3938;top:-799;width:3599;height:121;visibility:visible;mso-wrap-style:square;v-text-anchor:top" coordsize="35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Qi8QA&#10;AADbAAAADwAAAGRycy9kb3ducmV2LnhtbESPT2sCMRTE7wW/Q3iCl1KzChZZjVIFQe2h+Ad7fWye&#10;ydLNy7KJun77RhA8DjPzG2Y6b10lrtSE0rOCQT8DQVx4XbJRcDysPsYgQkTWWHkmBXcKMJ913qaY&#10;a3/jHV330YgE4ZCjAhtjnUsZCksOQ9/XxMk7+8ZhTLIxUjd4S3BXyWGWfUqHJacFizUtLRV/+4tT&#10;UJj3pT0dv1c/v9n2PrqcFmg2O6V63fZrAiJSG1/hZ3utFQxH8Pi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EIvEAAAA2wAAAA8AAAAAAAAAAAAAAAAAmAIAAGRycy9k&#10;b3ducmV2LnhtbFBLBQYAAAAABAAEAPUAAACJAwAAAAA=&#10;" path="m3478,r,52l3584,52,3478,e" fillcolor="black" stroked="f">
                    <v:path arrowok="t" o:connecttype="custom" o:connectlocs="3478,0;3478,52;3584,52;3478,0" o:connectangles="0,0,0,0"/>
                  </v:shape>
                </v:group>
                <v:rect id="Rectangle 76" o:spid="_x0000_s1038" style="position:absolute;left:5378;top:-1049;width: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F28IA&#10;AADbAAAADwAAAGRycy9kb3ducmV2LnhtbESPQYvCMBSE74L/ITxhb5oqrEg1igiKLl7UXry9Ns+2&#10;2LyUJtbuvzeC4HGYmW+YxaozlWipcaVlBeNRBII4s7rkXEFy2Q5nIJxH1lhZJgX/5GC17PcWGGv7&#10;5BO1Z5+LAGEXo4LC+zqW0mUFGXQjWxMH72Ybgz7IJpe6wWeAm0pOomgqDZYcFgqsaVNQdj8/jIL0&#10;cDz53V+ya2dpXlc2vY6P9lepn0G3noPw1Plv+NPeaw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IXbwgAAANsAAAAPAAAAAAAAAAAAAAAAAJgCAABkcnMvZG93&#10;bnJldi54bWxQSwUGAAAAAAQABAD1AAAAhwMAAAAA&#10;" stroked="f">
                  <v:path arrowok="t"/>
                </v:rect>
                <v:rect id="Rectangle 77" o:spid="_x0000_s1039" style="position:absolute;left:5378;top:-1050;width:7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SecQA&#10;AADbAAAADwAAAGRycy9kb3ducmV2LnhtbESPT2vCQBTE74LfYXlCb7oxh/5JXUWUiNCL1R56fM2+&#10;Jmmzb0P2adJv3xUEj8PM/IZZrAbXqAt1ofZsYD5LQBEX3tZcGvg45dNnUEGQLTaeycAfBVgtx6MF&#10;Ztb3/E6Xo5QqQjhkaKASaTOtQ1GRwzDzLXH0vn3nUKLsSm077CPcNTpNkkftsOa4UGFLm4qK3+PZ&#10;GVinB9oe8l6+5juf7z9f5OctWGMeJsP6FZTQIPfwrb23BtInuH6JP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EnnEAAAA2wAAAA8AAAAAAAAAAAAAAAAAmAIAAGRycy9k&#10;b3ducmV2LnhtbFBLBQYAAAAABAAEAPUAAACJAwAAAAA=&#10;" filled="f" strokecolor="white">
                  <v:path arrowok="t"/>
                </v:rect>
                <v:shape id="Freeform 78" o:spid="_x0000_s1040" style="position:absolute;left:3939;top:808;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gosIA&#10;AADbAAAADwAAAGRycy9kb3ducmV2LnhtbERPz2vCMBS+C/sfwht409TChu2ayhAGHiayWseOb81b&#10;W5a8lCZq/e+Xw8Djx/e72EzWiAuNvnesYLVMQBA3TvfcKqiPb4s1CB+QNRrHpOBGHjblw6zAXLsr&#10;f9ClCq2IIexzVNCFMORS+qYji37pBuLI/bjRYohwbKUe8RrDrZFpkjxLiz3Hhg4H2nbU/FZnq+D7&#10;/TPNhnp1Sp/MITNf++qUNVul5o/T6wuIQFO4i//dO60gjWPjl/g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iCiwgAAANsAAAAPAAAAAAAAAAAAAAAAAJgCAABkcnMvZG93&#10;bnJldi54bWxQSwUGAAAAAAQABAD1AAAAhwMAAAAA&#10;" path="m,l3600,e" filled="f">
                  <v:path arrowok="t" o:connecttype="custom" o:connectlocs="0,0;3600,0" o:connectangles="0,0"/>
                </v:shape>
                <w10:wrap anchorx="page"/>
              </v:group>
            </w:pict>
          </mc:Fallback>
        </mc:AlternateContent>
      </w:r>
      <w:r w:rsidRPr="004816E9">
        <w:rPr>
          <w:rFonts w:ascii="Times New Roman" w:eastAsia="宋体" w:hAnsi="Times New Roman" w:cs="Times New Roman"/>
          <w:spacing w:val="1"/>
          <w:kern w:val="0"/>
          <w:position w:val="-1"/>
          <w:szCs w:val="21"/>
        </w:rPr>
        <w:t>1</w:t>
      </w:r>
      <w:r w:rsidRPr="004816E9">
        <w:rPr>
          <w:rFonts w:ascii="Times New Roman" w:eastAsia="宋体" w:hAnsi="Times New Roman" w:cs="Times New Roman"/>
          <w:spacing w:val="-1"/>
          <w:kern w:val="0"/>
          <w:position w:val="-1"/>
          <w:szCs w:val="21"/>
        </w:rPr>
        <w:t>2</w:t>
      </w:r>
      <w:r w:rsidRPr="004816E9">
        <w:rPr>
          <w:rFonts w:ascii="Times New Roman" w:eastAsia="宋体" w:hAnsi="Times New Roman" w:cs="Times New Roman"/>
          <w:spacing w:val="1"/>
          <w:kern w:val="0"/>
          <w:position w:val="-1"/>
          <w:szCs w:val="21"/>
        </w:rPr>
        <w:t>00</w:t>
      </w: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Times New Roman" w:eastAsia="宋体" w:hAnsi="Times New Roman" w:cs="Times New Roman"/>
          <w:kern w:val="0"/>
          <w:szCs w:val="21"/>
        </w:rPr>
        <w:br w:type="column"/>
      </w:r>
      <w:r w:rsidRPr="004816E9">
        <w:rPr>
          <w:rFonts w:ascii="宋体" w:eastAsia="宋体" w:hAnsi="Times New Roman" w:cs="宋体" w:hint="eastAsia"/>
          <w:kern w:val="0"/>
          <w:position w:val="-2"/>
          <w:szCs w:val="21"/>
        </w:rPr>
        <w:t>不锈钢柱</w:t>
      </w: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sectPr w:rsidR="004816E9" w:rsidRPr="004816E9">
          <w:type w:val="continuous"/>
          <w:pgSz w:w="11920" w:h="16840"/>
          <w:pgMar w:top="3120" w:right="1260" w:bottom="280" w:left="1280" w:header="720" w:footer="720" w:gutter="0"/>
          <w:cols w:num="2" w:space="720" w:equalWidth="0">
            <w:col w:w="2287" w:space="1783"/>
            <w:col w:w="5310"/>
          </w:cols>
          <w:noEndnote/>
        </w:sectPr>
      </w:pPr>
    </w:p>
    <w:p w:rsidR="004816E9" w:rsidRPr="004816E9" w:rsidRDefault="004816E9" w:rsidP="004816E9">
      <w:pPr>
        <w:autoSpaceDE w:val="0"/>
        <w:autoSpaceDN w:val="0"/>
        <w:adjustRightInd w:val="0"/>
        <w:spacing w:before="5" w:line="180" w:lineRule="exact"/>
        <w:jc w:val="left"/>
        <w:rPr>
          <w:rFonts w:ascii="宋体" w:eastAsia="宋体" w:hAnsi="Times New Roman" w:cs="宋体"/>
          <w:kern w:val="0"/>
          <w:sz w:val="18"/>
          <w:szCs w:val="18"/>
        </w:rPr>
      </w:pPr>
    </w:p>
    <w:p w:rsidR="004816E9" w:rsidRPr="004816E9" w:rsidRDefault="004816E9" w:rsidP="004816E9">
      <w:pPr>
        <w:autoSpaceDE w:val="0"/>
        <w:autoSpaceDN w:val="0"/>
        <w:adjustRightInd w:val="0"/>
        <w:spacing w:line="281" w:lineRule="exact"/>
        <w:ind w:right="1285"/>
        <w:jc w:val="right"/>
        <w:rPr>
          <w:rFonts w:ascii="宋体" w:eastAsia="宋体" w:hAnsi="Times New Roman" w:cs="宋体"/>
          <w:kern w:val="0"/>
          <w:szCs w:val="21"/>
        </w:rPr>
      </w:pPr>
      <w:r w:rsidRPr="004816E9">
        <w:rPr>
          <w:rFonts w:ascii="Times New Roman" w:eastAsia="宋体" w:hAnsi="Times New Roman" w:cs="Times New Roman"/>
          <w:spacing w:val="1"/>
          <w:kern w:val="0"/>
          <w:position w:val="-2"/>
          <w:szCs w:val="21"/>
        </w:rPr>
        <w:t>2</w:t>
      </w:r>
      <w:r w:rsidRPr="004816E9">
        <w:rPr>
          <w:rFonts w:ascii="Times New Roman" w:eastAsia="宋体" w:hAnsi="Times New Roman" w:cs="Times New Roman"/>
          <w:spacing w:val="-1"/>
          <w:kern w:val="0"/>
          <w:position w:val="-2"/>
          <w:szCs w:val="21"/>
        </w:rPr>
        <w:t>2</w:t>
      </w:r>
      <w:r w:rsidRPr="004816E9">
        <w:rPr>
          <w:rFonts w:ascii="Times New Roman" w:eastAsia="宋体" w:hAnsi="Times New Roman" w:cs="Times New Roman"/>
          <w:spacing w:val="1"/>
          <w:kern w:val="0"/>
          <w:position w:val="-2"/>
          <w:szCs w:val="21"/>
        </w:rPr>
        <w:t>00</w:t>
      </w:r>
      <w:r w:rsidRPr="004816E9">
        <w:rPr>
          <w:rFonts w:ascii="宋体" w:eastAsia="宋体" w:hAnsi="Times New Roman" w:cs="宋体" w:hint="eastAsia"/>
          <w:kern w:val="0"/>
          <w:position w:val="-2"/>
          <w:szCs w:val="21"/>
        </w:rPr>
        <w:t>（地</w:t>
      </w:r>
      <w:r w:rsidRPr="004816E9">
        <w:rPr>
          <w:rFonts w:ascii="宋体" w:eastAsia="宋体" w:hAnsi="Times New Roman" w:cs="宋体" w:hint="eastAsia"/>
          <w:spacing w:val="-1"/>
          <w:kern w:val="0"/>
          <w:position w:val="-2"/>
          <w:szCs w:val="21"/>
        </w:rPr>
        <w:t>面</w:t>
      </w:r>
      <w:r w:rsidRPr="004816E9">
        <w:rPr>
          <w:rFonts w:ascii="宋体" w:eastAsia="宋体" w:hAnsi="Times New Roman" w:cs="宋体" w:hint="eastAsia"/>
          <w:kern w:val="0"/>
          <w:position w:val="-2"/>
          <w:szCs w:val="21"/>
        </w:rPr>
        <w:t>上）</w:t>
      </w:r>
    </w:p>
    <w:p w:rsidR="004816E9" w:rsidRPr="004816E9" w:rsidRDefault="004816E9" w:rsidP="004816E9">
      <w:pPr>
        <w:autoSpaceDE w:val="0"/>
        <w:autoSpaceDN w:val="0"/>
        <w:adjustRightInd w:val="0"/>
        <w:spacing w:before="8"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t>附件</w:t>
      </w:r>
      <w:r w:rsidRPr="004816E9">
        <w:rPr>
          <w:rFonts w:ascii="Times New Roman" w:eastAsia="宋体" w:hAnsi="Times New Roman" w:cs="Times New Roman"/>
          <w:kern w:val="0"/>
          <w:position w:val="-1"/>
          <w:sz w:val="24"/>
          <w:szCs w:val="24"/>
        </w:rPr>
        <w:t>2</w:t>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before="14" w:line="220" w:lineRule="exact"/>
        <w:jc w:val="left"/>
        <w:rPr>
          <w:rFonts w:ascii="Times New Roman" w:eastAsia="宋体" w:hAnsi="Times New Roman" w:cs="Times New Roman"/>
          <w:kern w:val="0"/>
          <w:sz w:val="22"/>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81"/>
          <w:kern w:val="0"/>
          <w:sz w:val="30"/>
          <w:szCs w:val="30"/>
        </w:rPr>
        <w:t>施工临设方案审批</w:t>
      </w:r>
      <w:r w:rsidRPr="004816E9">
        <w:rPr>
          <w:rFonts w:ascii="宋体" w:eastAsia="宋体" w:hAnsi="Times New Roman" w:cs="宋体" w:hint="eastAsia"/>
          <w:kern w:val="0"/>
          <w:sz w:val="30"/>
          <w:szCs w:val="30"/>
        </w:rPr>
        <w:t>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139"/>
            <w:col w:w="6442"/>
          </w:cols>
          <w:noEndnote/>
        </w:sectPr>
      </w:pP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40" w:type="dxa"/>
        <w:tblLayout w:type="fixed"/>
        <w:tblCellMar>
          <w:left w:w="0" w:type="dxa"/>
          <w:right w:w="0" w:type="dxa"/>
        </w:tblCellMar>
        <w:tblLook w:val="0000" w:firstRow="0" w:lastRow="0" w:firstColumn="0" w:lastColumn="0" w:noHBand="0" w:noVBand="0"/>
      </w:tblPr>
      <w:tblGrid>
        <w:gridCol w:w="1462"/>
        <w:gridCol w:w="1740"/>
        <w:gridCol w:w="2404"/>
        <w:gridCol w:w="3427"/>
      </w:tblGrid>
      <w:tr w:rsidR="004816E9" w:rsidRPr="004816E9" w:rsidTr="001D5BC5">
        <w:trPr>
          <w:trHeight w:hRule="exact" w:val="463"/>
        </w:trPr>
        <w:tc>
          <w:tcPr>
            <w:tcW w:w="1462"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3"/>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1740"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4"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3"/>
              <w:ind w:right="823"/>
              <w:jc w:val="center"/>
              <w:rPr>
                <w:rFonts w:ascii="Times New Roman" w:hAnsi="Times New Roman" w:cs="Times New Roman"/>
                <w:kern w:val="0"/>
                <w:sz w:val="24"/>
                <w:szCs w:val="24"/>
              </w:rPr>
            </w:pPr>
            <w:r w:rsidRPr="004816E9">
              <w:rPr>
                <w:rFonts w:ascii="宋体" w:eastAsia="宋体" w:hAnsi="Times New Roman" w:cs="宋体" w:hint="eastAsia"/>
                <w:kern w:val="0"/>
                <w:szCs w:val="21"/>
              </w:rPr>
              <w:t>编制人</w:t>
            </w:r>
          </w:p>
        </w:tc>
        <w:tc>
          <w:tcPr>
            <w:tcW w:w="3427"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98"/>
        </w:trPr>
        <w:tc>
          <w:tcPr>
            <w:tcW w:w="1462"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 w:line="312" w:lineRule="exact"/>
              <w:ind w:right="236"/>
              <w:jc w:val="left"/>
              <w:rPr>
                <w:rFonts w:ascii="Times New Roman" w:hAnsi="Times New Roman" w:cs="Times New Roman"/>
                <w:kern w:val="0"/>
                <w:sz w:val="24"/>
                <w:szCs w:val="24"/>
              </w:rPr>
            </w:pPr>
            <w:r w:rsidRPr="004816E9">
              <w:rPr>
                <w:rFonts w:ascii="宋体" w:eastAsia="宋体" w:hAnsi="Times New Roman" w:cs="宋体" w:hint="eastAsia"/>
                <w:kern w:val="0"/>
                <w:szCs w:val="21"/>
              </w:rPr>
              <w:t>临设建设开工时间</w:t>
            </w:r>
          </w:p>
        </w:tc>
        <w:tc>
          <w:tcPr>
            <w:tcW w:w="174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4"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 w:line="312" w:lineRule="exact"/>
              <w:ind w:right="708"/>
              <w:jc w:val="left"/>
              <w:rPr>
                <w:rFonts w:ascii="Times New Roman" w:hAnsi="Times New Roman" w:cs="Times New Roman"/>
                <w:kern w:val="0"/>
                <w:sz w:val="24"/>
                <w:szCs w:val="24"/>
              </w:rPr>
            </w:pPr>
            <w:r w:rsidRPr="004816E9">
              <w:rPr>
                <w:rFonts w:ascii="宋体" w:eastAsia="宋体" w:hAnsi="Times New Roman" w:cs="宋体" w:hint="eastAsia"/>
                <w:kern w:val="0"/>
                <w:szCs w:val="21"/>
              </w:rPr>
              <w:t>临设建设停工时间</w:t>
            </w: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18"/>
        </w:trPr>
        <w:tc>
          <w:tcPr>
            <w:tcW w:w="1462"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920"/>
              </w:tabs>
              <w:autoSpaceDE w:val="0"/>
              <w:autoSpaceDN w:val="0"/>
              <w:adjustRightInd w:val="0"/>
              <w:spacing w:line="30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部</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门</w:t>
            </w: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1580"/>
                <w:tab w:val="left" w:pos="2320"/>
                <w:tab w:val="left" w:pos="2940"/>
              </w:tabs>
              <w:autoSpaceDE w:val="0"/>
              <w:autoSpaceDN w:val="0"/>
              <w:adjustRightInd w:val="0"/>
              <w:spacing w:line="30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审</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批</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意</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见</w:t>
            </w: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600"/>
                <w:tab w:val="left" w:pos="2120"/>
              </w:tabs>
              <w:autoSpaceDE w:val="0"/>
              <w:autoSpaceDN w:val="0"/>
              <w:adjustRightInd w:val="0"/>
              <w:spacing w:line="30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责</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任</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人</w:t>
            </w:r>
          </w:p>
        </w:tc>
      </w:tr>
      <w:tr w:rsidR="004816E9" w:rsidRPr="004816E9" w:rsidTr="001D5BC5">
        <w:trPr>
          <w:trHeight w:hRule="exact" w:val="1264"/>
        </w:trPr>
        <w:tc>
          <w:tcPr>
            <w:tcW w:w="1462" w:type="dxa"/>
            <w:vMerge w:val="restart"/>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4"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Cs w:val="21"/>
              </w:rPr>
              <w:t>总包</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施</w:t>
            </w:r>
            <w:r w:rsidRPr="004816E9">
              <w:rPr>
                <w:rFonts w:ascii="宋体" w:eastAsia="宋体" w:hAnsi="Times New Roman" w:cs="宋体" w:hint="eastAsia"/>
                <w:spacing w:val="-2"/>
                <w:kern w:val="0"/>
                <w:szCs w:val="21"/>
              </w:rPr>
              <w:t>工</w:t>
            </w:r>
            <w:r w:rsidRPr="004816E9">
              <w:rPr>
                <w:rFonts w:ascii="宋体" w:eastAsia="宋体" w:hAnsi="Times New Roman" w:cs="宋体" w:hint="eastAsia"/>
                <w:kern w:val="0"/>
                <w:szCs w:val="21"/>
              </w:rPr>
              <w:t>）单位审批</w:t>
            </w: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技术部门负责人：</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5"/>
        </w:trPr>
        <w:tc>
          <w:tcPr>
            <w:tcW w:w="1462"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安全部门负责人：</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5"/>
        </w:trPr>
        <w:tc>
          <w:tcPr>
            <w:tcW w:w="1462"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施工部门负责人：</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6"/>
        </w:trPr>
        <w:tc>
          <w:tcPr>
            <w:tcW w:w="1462"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总工程师：</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4"/>
        </w:trPr>
        <w:tc>
          <w:tcPr>
            <w:tcW w:w="1462"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446"/>
              <w:rPr>
                <w:rFonts w:ascii="Times New Roman" w:hAnsi="Times New Roman" w:cs="Times New Roman"/>
                <w:kern w:val="0"/>
                <w:sz w:val="24"/>
                <w:szCs w:val="24"/>
              </w:rPr>
            </w:pPr>
            <w:r w:rsidRPr="004816E9">
              <w:rPr>
                <w:rFonts w:ascii="宋体" w:eastAsia="宋体" w:hAnsi="Times New Roman" w:cs="宋体" w:hint="eastAsia"/>
                <w:kern w:val="0"/>
                <w:szCs w:val="21"/>
              </w:rPr>
              <w:t>监理单位审批</w:t>
            </w: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监理工程师：</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60" w:lineRule="exact"/>
              <w:jc w:val="left"/>
              <w:rPr>
                <w:rFonts w:ascii="Times New Roman" w:hAnsi="Times New Roman" w:cs="Times New Roman"/>
                <w:kern w:val="0"/>
                <w:sz w:val="26"/>
                <w:szCs w:val="26"/>
              </w:rPr>
            </w:pPr>
          </w:p>
          <w:p w:rsidR="004816E9" w:rsidRPr="004816E9" w:rsidRDefault="004816E9" w:rsidP="004816E9">
            <w:pPr>
              <w:tabs>
                <w:tab w:val="left" w:pos="2500"/>
                <w:tab w:val="left" w:pos="30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5"/>
        </w:trPr>
        <w:tc>
          <w:tcPr>
            <w:tcW w:w="1462"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2500"/>
                <w:tab w:val="left" w:pos="3040"/>
              </w:tabs>
              <w:autoSpaceDE w:val="0"/>
              <w:autoSpaceDN w:val="0"/>
              <w:adjustRightInd w:val="0"/>
              <w:ind w:right="-20"/>
              <w:jc w:val="left"/>
              <w:rPr>
                <w:rFonts w:ascii="Times New Roman" w:hAnsi="Times New Roman" w:cs="Times New Roman"/>
                <w:kern w:val="0"/>
                <w:sz w:val="24"/>
                <w:szCs w:val="24"/>
              </w:rPr>
            </w:pP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5"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总监理工程师：</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65"/>
        </w:trPr>
        <w:tc>
          <w:tcPr>
            <w:tcW w:w="1462" w:type="dxa"/>
            <w:vMerge w:val="restart"/>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446"/>
              <w:rPr>
                <w:rFonts w:ascii="Times New Roman" w:hAnsi="Times New Roman" w:cs="Times New Roman"/>
                <w:kern w:val="0"/>
                <w:sz w:val="24"/>
                <w:szCs w:val="24"/>
              </w:rPr>
            </w:pPr>
            <w:r w:rsidRPr="004816E9">
              <w:rPr>
                <w:rFonts w:ascii="宋体" w:eastAsia="宋体" w:hAnsi="Times New Roman" w:cs="宋体" w:hint="eastAsia"/>
                <w:kern w:val="0"/>
                <w:szCs w:val="21"/>
              </w:rPr>
              <w:t>建设单位审批</w:t>
            </w:r>
          </w:p>
        </w:tc>
        <w:tc>
          <w:tcPr>
            <w:tcW w:w="4144"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5"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项目经理：</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72"/>
        </w:trPr>
        <w:tc>
          <w:tcPr>
            <w:tcW w:w="1462"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p>
        </w:tc>
        <w:tc>
          <w:tcPr>
            <w:tcW w:w="4144"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427"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5"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施工管理部主任：</w:t>
            </w:r>
          </w:p>
          <w:p w:rsidR="004816E9" w:rsidRPr="004816E9" w:rsidRDefault="004816E9" w:rsidP="004816E9">
            <w:pPr>
              <w:autoSpaceDE w:val="0"/>
              <w:autoSpaceDN w:val="0"/>
              <w:adjustRightInd w:val="0"/>
              <w:spacing w:before="2"/>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500"/>
                <w:tab w:val="left" w:pos="304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1" w:line="180" w:lineRule="exact"/>
        <w:jc w:val="left"/>
        <w:rPr>
          <w:rFonts w:ascii="Times New Roman" w:hAnsi="Times New Roman" w:cs="Times New Roman"/>
          <w:kern w:val="0"/>
          <w:sz w:val="18"/>
          <w:szCs w:val="18"/>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663"/>
        <w:jc w:val="center"/>
        <w:rPr>
          <w:rFonts w:ascii="宋体" w:eastAsia="宋体" w:hAnsi="Times New Roman" w:cs="宋体"/>
          <w:kern w:val="0"/>
          <w:sz w:val="36"/>
          <w:szCs w:val="36"/>
        </w:rPr>
      </w:pPr>
      <w:r w:rsidRPr="004816E9">
        <w:rPr>
          <w:rFonts w:ascii="宋体" w:eastAsia="宋体" w:hAnsi="Times New Roman" w:cs="宋体" w:hint="eastAsia"/>
          <w:kern w:val="0"/>
          <w:position w:val="-3"/>
          <w:sz w:val="36"/>
          <w:szCs w:val="36"/>
        </w:rPr>
        <w:t>施工机具出入厂管理规定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为规范施工用工机具出入厂管理</w:t>
      </w:r>
      <w:r w:rsidRPr="004816E9">
        <w:rPr>
          <w:rFonts w:ascii="宋体" w:eastAsia="宋体" w:hAnsi="Times New Roman" w:cs="宋体" w:hint="eastAsia"/>
          <w:spacing w:val="-47"/>
          <w:kern w:val="0"/>
          <w:position w:val="-3"/>
          <w:sz w:val="24"/>
          <w:szCs w:val="24"/>
        </w:rPr>
        <w:t>，</w:t>
      </w:r>
      <w:r w:rsidRPr="004816E9">
        <w:rPr>
          <w:rFonts w:ascii="宋体" w:eastAsia="宋体" w:hAnsi="Times New Roman" w:cs="宋体" w:hint="eastAsia"/>
          <w:kern w:val="0"/>
          <w:position w:val="-3"/>
          <w:sz w:val="24"/>
          <w:szCs w:val="24"/>
        </w:rPr>
        <w:t>保证工机具及时出入厂区</w:t>
      </w:r>
      <w:r w:rsidRPr="004816E9">
        <w:rPr>
          <w:rFonts w:ascii="宋体" w:eastAsia="宋体" w:hAnsi="Times New Roman" w:cs="宋体" w:hint="eastAsia"/>
          <w:spacing w:val="-47"/>
          <w:kern w:val="0"/>
          <w:position w:val="-3"/>
          <w:sz w:val="24"/>
          <w:szCs w:val="24"/>
        </w:rPr>
        <w:t>，</w:t>
      </w:r>
      <w:r w:rsidRPr="004816E9">
        <w:rPr>
          <w:rFonts w:ascii="宋体" w:eastAsia="宋体" w:hAnsi="Times New Roman" w:cs="宋体" w:hint="eastAsia"/>
          <w:kern w:val="0"/>
          <w:position w:val="-3"/>
          <w:sz w:val="24"/>
          <w:szCs w:val="24"/>
        </w:rPr>
        <w:t>提高现场施</w:t>
      </w:r>
    </w:p>
    <w:p w:rsidR="004816E9" w:rsidRPr="004816E9" w:rsidRDefault="004816E9" w:rsidP="004816E9">
      <w:pPr>
        <w:autoSpaceDE w:val="0"/>
        <w:autoSpaceDN w:val="0"/>
        <w:adjustRightInd w:val="0"/>
        <w:spacing w:before="66"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工效率，最大限度发挥机具的使用效率，结合大庆石化</w:t>
      </w:r>
      <w:r w:rsidRPr="004816E9">
        <w:rPr>
          <w:rFonts w:ascii="宋体" w:eastAsia="宋体" w:hAnsi="Times New Roman" w:cs="宋体"/>
          <w:kern w:val="0"/>
          <w:sz w:val="24"/>
          <w:szCs w:val="24"/>
        </w:rPr>
        <w:t>120</w:t>
      </w:r>
      <w:r w:rsidRPr="004816E9">
        <w:rPr>
          <w:rFonts w:ascii="宋体" w:eastAsia="宋体" w:hAnsi="Times New Roman" w:cs="宋体" w:hint="eastAsia"/>
          <w:kern w:val="0"/>
          <w:sz w:val="24"/>
          <w:szCs w:val="24"/>
        </w:rPr>
        <w:t>万吨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年乙烯改扩建工程的实际特点，特制定本管理规定。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w:t>
      </w:r>
    </w:p>
    <w:p w:rsidR="004816E9" w:rsidRPr="004816E9" w:rsidRDefault="004816E9" w:rsidP="004816E9">
      <w:pPr>
        <w:autoSpaceDE w:val="0"/>
        <w:autoSpaceDN w:val="0"/>
        <w:adjustRightInd w:val="0"/>
        <w:spacing w:before="12" w:line="280" w:lineRule="exact"/>
        <w:jc w:val="left"/>
        <w:rPr>
          <w:rFonts w:ascii="宋体" w:eastAsia="宋体" w:hAnsi="Times New Roman" w:cs="宋体"/>
          <w:kern w:val="0"/>
          <w:sz w:val="28"/>
          <w:szCs w:val="28"/>
        </w:rPr>
      </w:pPr>
    </w:p>
    <w:p w:rsidR="004816E9" w:rsidRPr="004816E9" w:rsidRDefault="004816E9" w:rsidP="004816E9">
      <w:pPr>
        <w:tabs>
          <w:tab w:val="left" w:pos="4120"/>
        </w:tabs>
        <w:autoSpaceDE w:val="0"/>
        <w:autoSpaceDN w:val="0"/>
        <w:adjustRightInd w:val="0"/>
        <w:ind w:right="288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承包商施工机具出入厂的归口管理部门为施工管理部。</w:t>
      </w:r>
    </w:p>
    <w:p w:rsidR="004816E9" w:rsidRPr="004816E9" w:rsidRDefault="004816E9" w:rsidP="004816E9">
      <w:pPr>
        <w:tabs>
          <w:tab w:val="left" w:pos="1580"/>
        </w:tabs>
        <w:autoSpaceDE w:val="0"/>
        <w:autoSpaceDN w:val="0"/>
        <w:adjustRightInd w:val="0"/>
        <w:spacing w:before="66"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各项目组负责所管工程项目承包商施工机具出入厂的协调和管理</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调控施工现场可用机具设备规模数量。</w:t>
      </w:r>
    </w:p>
    <w:p w:rsidR="004816E9" w:rsidRPr="004816E9" w:rsidRDefault="004816E9" w:rsidP="004816E9">
      <w:pPr>
        <w:tabs>
          <w:tab w:val="left" w:pos="1560"/>
        </w:tabs>
        <w:autoSpaceDE w:val="0"/>
        <w:autoSpaceDN w:val="0"/>
        <w:adjustRightInd w:val="0"/>
        <w:spacing w:before="21" w:line="284" w:lineRule="auto"/>
        <w:ind w:right="2978"/>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施工管理部负责大型施工机具的使用调配。</w:t>
      </w: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t>HSE</w:t>
      </w:r>
      <w:r w:rsidRPr="004816E9">
        <w:rPr>
          <w:rFonts w:ascii="宋体" w:eastAsia="宋体" w:hAnsi="Times New Roman" w:cs="宋体" w:hint="eastAsia"/>
          <w:kern w:val="0"/>
          <w:sz w:val="24"/>
          <w:szCs w:val="24"/>
        </w:rPr>
        <w:t>部负责入厂机具设备安全运行检查工作。</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3800"/>
        </w:tabs>
        <w:autoSpaceDE w:val="0"/>
        <w:autoSpaceDN w:val="0"/>
        <w:adjustRightInd w:val="0"/>
        <w:ind w:right="256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审批规定及管理要求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2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承包商可根据现场实际需求自行决定进入厂区的施工机具的数量和种类，但不能影响现场整个平面布置</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进入厂区前</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承包商要提出申请</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报项目组审批</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经审批后，施工机具方可进入现场。</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条进入厂内的机具要设专人维护和保养</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保证机具处于完好的使用状态</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出现问题的机具必须及时安排专业人员维修</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现场不具备条件维修的</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要立即将机具撤离施工现场到指定维修地点，以保证现场施工秩序。</w:t>
      </w:r>
    </w:p>
    <w:p w:rsidR="004816E9" w:rsidRPr="004816E9" w:rsidRDefault="004816E9" w:rsidP="004816E9">
      <w:pPr>
        <w:tabs>
          <w:tab w:val="left" w:pos="1580"/>
        </w:tabs>
        <w:autoSpaceDE w:val="0"/>
        <w:autoSpaceDN w:val="0"/>
        <w:adjustRightInd w:val="0"/>
        <w:spacing w:before="21"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作业人员要严格按照操作规程使用施工机具</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不具备操作资质的人员不得上岗操作，同时机具在使用时要符合有关安全管理规定。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进入厂内的用电机具，必须做好防雨、防潮、防风、防漏电等防护措施。</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2" w:line="280" w:lineRule="exact"/>
        <w:jc w:val="left"/>
        <w:rPr>
          <w:rFonts w:ascii="宋体" w:eastAsia="宋体" w:hAnsi="Times New Roman" w:cs="宋体"/>
          <w:kern w:val="0"/>
          <w:sz w:val="28"/>
          <w:szCs w:val="28"/>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4"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为保证安全生产，机具不能带病作业、不能超负荷作业、不能疲劳作业。</w:t>
      </w:r>
    </w:p>
    <w:p w:rsidR="004816E9" w:rsidRPr="004816E9" w:rsidRDefault="004816E9" w:rsidP="004816E9">
      <w:pPr>
        <w:autoSpaceDE w:val="0"/>
        <w:autoSpaceDN w:val="0"/>
        <w:adjustRightInd w:val="0"/>
        <w:spacing w:before="66"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条由于需要</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现场机具需要撤离现场的</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承包商要向项目组提出申请</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kern w:val="0"/>
          <w:sz w:val="24"/>
          <w:szCs w:val="24"/>
        </w:rPr>
        <w:t>由项目组确认可以撤离后</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承包商方可办理相关的机具出厂手续</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否则</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承包商不允许擅自将施工机具撤离施工现场。</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条施工机具出入厂必须严格遵守石化公司有关安全环保的规定</w:t>
      </w:r>
      <w:r w:rsidRPr="004816E9">
        <w:rPr>
          <w:rFonts w:ascii="宋体" w:eastAsia="宋体" w:hAnsi="Times New Roman" w:cs="宋体" w:hint="eastAsia"/>
          <w:spacing w:val="-96"/>
          <w:kern w:val="0"/>
          <w:sz w:val="24"/>
          <w:szCs w:val="24"/>
        </w:rPr>
        <w:t>，</w:t>
      </w:r>
      <w:r w:rsidRPr="004816E9">
        <w:rPr>
          <w:rFonts w:ascii="宋体" w:eastAsia="宋体" w:hAnsi="Times New Roman" w:cs="宋体" w:hint="eastAsia"/>
          <w:kern w:val="0"/>
          <w:sz w:val="24"/>
          <w:szCs w:val="24"/>
        </w:rPr>
        <w:t>机具出入要快捷、安全、顺畅，不得阻塞交通，不得人为制造事端影响施工机具正常出入厂。</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条施工机具设备在出入厂的运输途中</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必须封好车</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避免因颠簸或转弯时将机具设备翻掉到路面上而造成设备的损坏或人身伤害。</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条施工机具设备出入厂时</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承包商要指派专人全程监护</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如果发现隐患或可能会出现问题时，应立即停止运输，及时处理，排除隐患。</w:t>
      </w:r>
    </w:p>
    <w:p w:rsidR="004816E9" w:rsidRPr="004816E9" w:rsidRDefault="004816E9" w:rsidP="004816E9">
      <w:pPr>
        <w:autoSpaceDE w:val="0"/>
        <w:autoSpaceDN w:val="0"/>
        <w:adjustRightInd w:val="0"/>
        <w:spacing w:before="21"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条施工机具设备进厂应放置在指定的作业位置</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规范摆放</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机具设备出厂要根据需要合理安排出厂顺序，保证现场的实际需求，避免出现反复。</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第十六</w:t>
      </w:r>
      <w:r w:rsidRPr="004816E9">
        <w:rPr>
          <w:rFonts w:ascii="宋体" w:eastAsia="宋体" w:hAnsi="Times New Roman" w:cs="宋体" w:hint="eastAsia"/>
          <w:kern w:val="0"/>
          <w:sz w:val="24"/>
          <w:szCs w:val="24"/>
        </w:rPr>
        <w:t>条承包商除遵守以上规定外</w:t>
      </w:r>
      <w:r w:rsidRPr="004816E9">
        <w:rPr>
          <w:rFonts w:ascii="宋体" w:eastAsia="宋体" w:hAnsi="Times New Roman" w:cs="宋体" w:hint="eastAsia"/>
          <w:spacing w:val="-96"/>
          <w:kern w:val="0"/>
          <w:sz w:val="24"/>
          <w:szCs w:val="24"/>
        </w:rPr>
        <w:t>，</w:t>
      </w:r>
      <w:r w:rsidRPr="004816E9">
        <w:rPr>
          <w:rFonts w:ascii="宋体" w:eastAsia="宋体" w:hAnsi="Times New Roman" w:cs="宋体" w:hint="eastAsia"/>
          <w:kern w:val="0"/>
          <w:sz w:val="24"/>
          <w:szCs w:val="24"/>
        </w:rPr>
        <w:t>还应遵守大庆石化公司其它有关机具设备出入厂有关管理规定。</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84" w:lineRule="auto"/>
        <w:ind w:right="116"/>
        <w:rPr>
          <w:rFonts w:ascii="宋体" w:eastAsia="宋体" w:hAnsi="Times New Roman" w:cs="宋体"/>
          <w:kern w:val="0"/>
          <w:sz w:val="24"/>
          <w:szCs w:val="24"/>
        </w:rPr>
      </w:pPr>
      <w:r w:rsidRPr="004816E9">
        <w:rPr>
          <w:rFonts w:ascii="宋体" w:eastAsia="宋体" w:hAnsi="Times New Roman" w:cs="宋体" w:hint="eastAsia"/>
          <w:spacing w:val="4"/>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3"/>
          <w:kern w:val="0"/>
          <w:sz w:val="24"/>
          <w:szCs w:val="24"/>
        </w:rPr>
        <w:t>本规定如与国家法律法规、上级</w:t>
      </w:r>
      <w:r w:rsidRPr="004816E9">
        <w:rPr>
          <w:rFonts w:ascii="宋体" w:eastAsia="宋体" w:hAnsi="Times New Roman" w:cs="宋体" w:hint="eastAsia"/>
          <w:spacing w:val="2"/>
          <w:kern w:val="0"/>
          <w:sz w:val="24"/>
          <w:szCs w:val="24"/>
        </w:rPr>
        <w:t>规</w:t>
      </w:r>
      <w:r w:rsidRPr="004816E9">
        <w:rPr>
          <w:rFonts w:ascii="宋体" w:eastAsia="宋体" w:hAnsi="Times New Roman" w:cs="宋体" w:hint="eastAsia"/>
          <w:spacing w:val="3"/>
          <w:kern w:val="0"/>
          <w:sz w:val="24"/>
          <w:szCs w:val="24"/>
        </w:rPr>
        <w:t>定相抵触，以法律法规和上级规定</w:t>
      </w:r>
      <w:r w:rsidRPr="004816E9">
        <w:rPr>
          <w:rFonts w:ascii="宋体" w:eastAsia="宋体" w:hAnsi="Times New Roman" w:cs="宋体" w:hint="eastAsia"/>
          <w:kern w:val="0"/>
          <w:sz w:val="24"/>
          <w:szCs w:val="24"/>
        </w:rPr>
        <w:t>为准。</w:t>
      </w:r>
    </w:p>
    <w:p w:rsidR="004816E9" w:rsidRPr="004816E9" w:rsidRDefault="004816E9" w:rsidP="004816E9">
      <w:pPr>
        <w:tabs>
          <w:tab w:val="left" w:pos="184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7"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施工机具入（出）厂申请表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048"/>
            <w:col w:w="6533"/>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tabs>
          <w:tab w:val="left" w:pos="5480"/>
        </w:tabs>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承包商：</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机</w:t>
      </w:r>
      <w:r w:rsidRPr="004816E9">
        <w:rPr>
          <w:rFonts w:ascii="宋体" w:eastAsia="宋体" w:hAnsi="Times New Roman" w:cs="宋体" w:hint="eastAsia"/>
          <w:spacing w:val="-1"/>
          <w:kern w:val="0"/>
          <w:position w:val="-2"/>
          <w:szCs w:val="21"/>
        </w:rPr>
        <w:t>具</w:t>
      </w:r>
      <w:r w:rsidRPr="004816E9">
        <w:rPr>
          <w:rFonts w:ascii="宋体" w:eastAsia="宋体" w:hAnsi="Times New Roman" w:cs="宋体" w:hint="eastAsia"/>
          <w:kern w:val="0"/>
          <w:position w:val="-2"/>
          <w:szCs w:val="21"/>
        </w:rPr>
        <w:t>入（出）厂时间：</w:t>
      </w: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853"/>
        <w:gridCol w:w="2407"/>
        <w:gridCol w:w="1248"/>
        <w:gridCol w:w="1717"/>
        <w:gridCol w:w="1289"/>
        <w:gridCol w:w="1503"/>
      </w:tblGrid>
      <w:tr w:rsidR="004816E9" w:rsidRPr="004816E9" w:rsidTr="001D5BC5">
        <w:trPr>
          <w:trHeight w:hRule="exact" w:val="722"/>
        </w:trPr>
        <w:tc>
          <w:tcPr>
            <w:tcW w:w="853"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序号</w:t>
            </w:r>
          </w:p>
        </w:tc>
        <w:tc>
          <w:tcPr>
            <w:tcW w:w="2407"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880"/>
                <w:tab w:val="left" w:pos="1300"/>
                <w:tab w:val="left" w:pos="17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机</w:t>
            </w:r>
            <w:r w:rsidRPr="004816E9">
              <w:rPr>
                <w:rFonts w:ascii="宋体" w:eastAsia="宋体" w:hAnsi="Times New Roman" w:cs="宋体"/>
                <w:kern w:val="0"/>
                <w:szCs w:val="21"/>
              </w:rPr>
              <w:tab/>
            </w:r>
            <w:r w:rsidRPr="004816E9">
              <w:rPr>
                <w:rFonts w:ascii="宋体" w:eastAsia="宋体" w:hAnsi="Times New Roman" w:cs="宋体" w:hint="eastAsia"/>
                <w:kern w:val="0"/>
                <w:szCs w:val="21"/>
              </w:rPr>
              <w:t>具</w:t>
            </w:r>
            <w:r w:rsidRPr="004816E9">
              <w:rPr>
                <w:rFonts w:ascii="宋体" w:eastAsia="宋体" w:hAnsi="Times New Roman" w:cs="宋体"/>
                <w:kern w:val="0"/>
                <w:szCs w:val="21"/>
              </w:rPr>
              <w:tab/>
            </w:r>
            <w:r w:rsidRPr="004816E9">
              <w:rPr>
                <w:rFonts w:ascii="宋体" w:eastAsia="宋体" w:hAnsi="Times New Roman" w:cs="宋体" w:hint="eastAsia"/>
                <w:kern w:val="0"/>
                <w:szCs w:val="21"/>
              </w:rPr>
              <w:t>名</w:t>
            </w:r>
            <w:r w:rsidRPr="004816E9">
              <w:rPr>
                <w:rFonts w:ascii="宋体" w:eastAsia="宋体" w:hAnsi="Times New Roman" w:cs="宋体"/>
                <w:kern w:val="0"/>
                <w:szCs w:val="21"/>
              </w:rPr>
              <w:tab/>
            </w:r>
            <w:r w:rsidRPr="004816E9">
              <w:rPr>
                <w:rFonts w:ascii="宋体" w:eastAsia="宋体" w:hAnsi="Times New Roman" w:cs="宋体" w:hint="eastAsia"/>
                <w:kern w:val="0"/>
                <w:szCs w:val="21"/>
              </w:rPr>
              <w:t>称</w:t>
            </w:r>
          </w:p>
        </w:tc>
        <w:tc>
          <w:tcPr>
            <w:tcW w:w="1248"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7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型</w:t>
            </w:r>
            <w:r w:rsidRPr="004816E9">
              <w:rPr>
                <w:rFonts w:ascii="宋体" w:eastAsia="宋体" w:hAnsi="Times New Roman" w:cs="宋体"/>
                <w:kern w:val="0"/>
                <w:szCs w:val="21"/>
              </w:rPr>
              <w:tab/>
            </w:r>
            <w:r w:rsidRPr="004816E9">
              <w:rPr>
                <w:rFonts w:ascii="宋体" w:eastAsia="宋体" w:hAnsi="Times New Roman" w:cs="宋体" w:hint="eastAsia"/>
                <w:kern w:val="0"/>
                <w:szCs w:val="21"/>
              </w:rPr>
              <w:t>号</w:t>
            </w:r>
          </w:p>
        </w:tc>
        <w:tc>
          <w:tcPr>
            <w:tcW w:w="1717"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9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规</w:t>
            </w:r>
            <w:r w:rsidRPr="004816E9">
              <w:rPr>
                <w:rFonts w:ascii="宋体" w:eastAsia="宋体" w:hAnsi="Times New Roman" w:cs="宋体"/>
                <w:kern w:val="0"/>
                <w:szCs w:val="21"/>
              </w:rPr>
              <w:tab/>
            </w:r>
            <w:r w:rsidRPr="004816E9">
              <w:rPr>
                <w:rFonts w:ascii="宋体" w:eastAsia="宋体" w:hAnsi="Times New Roman" w:cs="宋体" w:hint="eastAsia"/>
                <w:kern w:val="0"/>
                <w:szCs w:val="21"/>
              </w:rPr>
              <w:t>格</w:t>
            </w:r>
          </w:p>
        </w:tc>
        <w:tc>
          <w:tcPr>
            <w:tcW w:w="1289"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数量</w:t>
            </w:r>
          </w:p>
        </w:tc>
        <w:tc>
          <w:tcPr>
            <w:tcW w:w="1503"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8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备</w:t>
            </w:r>
            <w:r w:rsidRPr="004816E9">
              <w:rPr>
                <w:rFonts w:ascii="宋体" w:eastAsia="宋体" w:hAnsi="Times New Roman" w:cs="宋体"/>
                <w:kern w:val="0"/>
                <w:szCs w:val="21"/>
              </w:rPr>
              <w:tab/>
            </w:r>
            <w:r w:rsidRPr="004816E9">
              <w:rPr>
                <w:rFonts w:ascii="宋体" w:eastAsia="宋体" w:hAnsi="Times New Roman" w:cs="宋体" w:hint="eastAsia"/>
                <w:kern w:val="0"/>
                <w:szCs w:val="21"/>
              </w:rPr>
              <w:t>注</w:t>
            </w: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6"/>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84"/>
        </w:trPr>
        <w:tc>
          <w:tcPr>
            <w:tcW w:w="85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93"/>
        </w:trPr>
        <w:tc>
          <w:tcPr>
            <w:tcW w:w="853"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407"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48"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17"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9"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03"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bl>
    <w:p w:rsidR="004816E9" w:rsidRPr="004816E9" w:rsidRDefault="004816E9" w:rsidP="004816E9">
      <w:pPr>
        <w:autoSpaceDE w:val="0"/>
        <w:autoSpaceDN w:val="0"/>
        <w:adjustRightInd w:val="0"/>
        <w:spacing w:before="10" w:line="120" w:lineRule="exact"/>
        <w:jc w:val="left"/>
        <w:rPr>
          <w:rFonts w:ascii="Times New Roman" w:hAnsi="Times New Roman" w:cs="Times New Roman"/>
          <w:kern w:val="0"/>
          <w:sz w:val="12"/>
          <w:szCs w:val="12"/>
        </w:rPr>
      </w:pPr>
    </w:p>
    <w:p w:rsidR="004816E9" w:rsidRPr="004816E9" w:rsidRDefault="004816E9" w:rsidP="004816E9">
      <w:pPr>
        <w:tabs>
          <w:tab w:val="left" w:pos="3180"/>
          <w:tab w:val="left" w:pos="6120"/>
        </w:tabs>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编制：</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审</w:t>
      </w:r>
      <w:r w:rsidRPr="004816E9">
        <w:rPr>
          <w:rFonts w:ascii="宋体" w:eastAsia="宋体" w:hAnsi="Times New Roman" w:cs="宋体" w:hint="eastAsia"/>
          <w:spacing w:val="-1"/>
          <w:kern w:val="0"/>
          <w:position w:val="-2"/>
          <w:szCs w:val="21"/>
        </w:rPr>
        <w:t>核</w:t>
      </w:r>
      <w:r w:rsidRPr="004816E9">
        <w:rPr>
          <w:rFonts w:ascii="宋体" w:eastAsia="宋体" w:hAnsi="Times New Roman" w:cs="宋体" w:hint="eastAsia"/>
          <w:kern w:val="0"/>
          <w:position w:val="-2"/>
          <w:szCs w:val="21"/>
        </w:rPr>
        <w:t>：</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批准：</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60" w:lineRule="exact"/>
        <w:jc w:val="left"/>
        <w:rPr>
          <w:rFonts w:ascii="宋体" w:eastAsia="宋体" w:hAnsi="Times New Roman" w:cs="宋体"/>
          <w:kern w:val="0"/>
          <w:sz w:val="26"/>
          <w:szCs w:val="26"/>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5" w:line="180" w:lineRule="exact"/>
        <w:jc w:val="left"/>
        <w:rPr>
          <w:rFonts w:ascii="宋体" w:eastAsia="宋体" w:hAnsi="Times New Roman" w:cs="宋体"/>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886"/>
        <w:jc w:val="center"/>
        <w:rPr>
          <w:rFonts w:ascii="宋体" w:eastAsia="宋体" w:hAnsi="Times New Roman" w:cs="宋体"/>
          <w:kern w:val="0"/>
          <w:sz w:val="36"/>
          <w:szCs w:val="36"/>
        </w:rPr>
      </w:pPr>
      <w:r w:rsidRPr="004816E9">
        <w:rPr>
          <w:rFonts w:ascii="宋体" w:eastAsia="宋体" w:hAnsi="Times New Roman" w:cs="宋体" w:hint="eastAsia"/>
          <w:spacing w:val="80"/>
          <w:kern w:val="0"/>
          <w:position w:val="-3"/>
          <w:sz w:val="36"/>
          <w:szCs w:val="36"/>
        </w:rPr>
        <w:t>动土作业管理规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为规范施工动土作业管理</w:t>
      </w:r>
      <w:r w:rsidRPr="004816E9">
        <w:rPr>
          <w:rFonts w:ascii="宋体" w:eastAsia="宋体" w:hAnsi="Times New Roman" w:cs="宋体" w:hint="eastAsia"/>
          <w:spacing w:val="-18"/>
          <w:kern w:val="0"/>
          <w:position w:val="-3"/>
          <w:sz w:val="24"/>
          <w:szCs w:val="24"/>
        </w:rPr>
        <w:t>，</w:t>
      </w:r>
      <w:r w:rsidRPr="004816E9">
        <w:rPr>
          <w:rFonts w:ascii="宋体" w:eastAsia="宋体" w:hAnsi="Times New Roman" w:cs="宋体" w:hint="eastAsia"/>
          <w:kern w:val="0"/>
          <w:position w:val="-3"/>
          <w:sz w:val="24"/>
          <w:szCs w:val="24"/>
        </w:rPr>
        <w:t>保证人员安全</w:t>
      </w:r>
      <w:r w:rsidRPr="004816E9">
        <w:rPr>
          <w:rFonts w:ascii="宋体" w:eastAsia="宋体" w:hAnsi="Times New Roman" w:cs="宋体" w:hint="eastAsia"/>
          <w:spacing w:val="-18"/>
          <w:kern w:val="0"/>
          <w:position w:val="-3"/>
          <w:sz w:val="24"/>
          <w:szCs w:val="24"/>
        </w:rPr>
        <w:t>，</w:t>
      </w:r>
      <w:r w:rsidRPr="004816E9">
        <w:rPr>
          <w:rFonts w:ascii="宋体" w:eastAsia="宋体" w:hAnsi="Times New Roman" w:cs="宋体" w:hint="eastAsia"/>
          <w:kern w:val="0"/>
          <w:position w:val="-3"/>
          <w:sz w:val="24"/>
          <w:szCs w:val="24"/>
        </w:rPr>
        <w:t>避免破坏地下隐蔽设施</w:t>
      </w:r>
      <w:r w:rsidRPr="004816E9">
        <w:rPr>
          <w:rFonts w:ascii="宋体" w:eastAsia="宋体" w:hAnsi="Times New Roman" w:cs="宋体" w:hint="eastAsia"/>
          <w:spacing w:val="-18"/>
          <w:kern w:val="0"/>
          <w:position w:val="-3"/>
          <w:sz w:val="24"/>
          <w:szCs w:val="24"/>
        </w:rPr>
        <w:t>，</w:t>
      </w:r>
      <w:r w:rsidRPr="004816E9">
        <w:rPr>
          <w:rFonts w:ascii="宋体" w:eastAsia="宋体" w:hAnsi="Times New Roman" w:cs="宋体" w:hint="eastAsia"/>
          <w:kern w:val="0"/>
          <w:position w:val="-3"/>
          <w:sz w:val="24"/>
          <w:szCs w:val="24"/>
        </w:rPr>
        <w:t>制定</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本管理规定。</w:t>
      </w:r>
    </w:p>
    <w:p w:rsidR="004816E9" w:rsidRPr="004816E9" w:rsidRDefault="004816E9" w:rsidP="004816E9">
      <w:pPr>
        <w:tabs>
          <w:tab w:val="left" w:pos="1580"/>
        </w:tabs>
        <w:autoSpaceDE w:val="0"/>
        <w:autoSpaceDN w:val="0"/>
        <w:adjustRightInd w:val="0"/>
        <w:spacing w:before="66" w:line="270" w:lineRule="auto"/>
        <w:ind w:right="8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年乙烯改扩建工程（以下简称“建设项目</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tabs>
          <w:tab w:val="left" w:pos="1580"/>
        </w:tabs>
        <w:autoSpaceDE w:val="0"/>
        <w:autoSpaceDN w:val="0"/>
        <w:adjustRightInd w:val="0"/>
        <w:spacing w:before="35"/>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动土作业为挖土</w:t>
      </w:r>
      <w:r w:rsidRPr="004816E9">
        <w:rPr>
          <w:rFonts w:ascii="宋体" w:eastAsia="宋体" w:hAnsi="Times New Roman" w:cs="宋体" w:hint="eastAsia"/>
          <w:spacing w:val="-78"/>
          <w:kern w:val="0"/>
          <w:sz w:val="24"/>
          <w:szCs w:val="24"/>
        </w:rPr>
        <w:t>、</w:t>
      </w:r>
      <w:r w:rsidRPr="004816E9">
        <w:rPr>
          <w:rFonts w:ascii="宋体" w:eastAsia="宋体" w:hAnsi="Times New Roman" w:cs="宋体" w:hint="eastAsia"/>
          <w:kern w:val="0"/>
          <w:sz w:val="24"/>
          <w:szCs w:val="24"/>
        </w:rPr>
        <w:t>打桩</w:t>
      </w:r>
      <w:r w:rsidRPr="004816E9">
        <w:rPr>
          <w:rFonts w:ascii="宋体" w:eastAsia="宋体" w:hAnsi="Times New Roman" w:cs="宋体" w:hint="eastAsia"/>
          <w:spacing w:val="-78"/>
          <w:kern w:val="0"/>
          <w:sz w:val="24"/>
          <w:szCs w:val="24"/>
        </w:rPr>
        <w:t>、</w:t>
      </w:r>
      <w:r w:rsidRPr="004816E9">
        <w:rPr>
          <w:rFonts w:ascii="宋体" w:eastAsia="宋体" w:hAnsi="Times New Roman" w:cs="宋体" w:hint="eastAsia"/>
          <w:kern w:val="0"/>
          <w:sz w:val="24"/>
          <w:szCs w:val="24"/>
        </w:rPr>
        <w:t>地锚入土深度</w:t>
      </w:r>
      <w:r w:rsidRPr="004816E9">
        <w:rPr>
          <w:rFonts w:ascii="宋体" w:eastAsia="宋体" w:hAnsi="Times New Roman" w:cs="宋体"/>
          <w:kern w:val="0"/>
          <w:sz w:val="24"/>
          <w:szCs w:val="24"/>
        </w:rPr>
        <w:t>0.5</w:t>
      </w:r>
      <w:r w:rsidRPr="004816E9">
        <w:rPr>
          <w:rFonts w:ascii="宋体" w:eastAsia="宋体" w:hAnsi="Times New Roman" w:cs="宋体" w:hint="eastAsia"/>
          <w:kern w:val="0"/>
          <w:sz w:val="24"/>
          <w:szCs w:val="24"/>
        </w:rPr>
        <w:t>米以上</w:t>
      </w:r>
      <w:r w:rsidRPr="004816E9">
        <w:rPr>
          <w:rFonts w:ascii="宋体" w:eastAsia="宋体" w:hAnsi="Times New Roman" w:cs="宋体" w:hint="eastAsia"/>
          <w:spacing w:val="-78"/>
          <w:kern w:val="0"/>
          <w:sz w:val="24"/>
          <w:szCs w:val="24"/>
        </w:rPr>
        <w:t>；</w:t>
      </w:r>
      <w:r w:rsidRPr="004816E9">
        <w:rPr>
          <w:rFonts w:ascii="宋体" w:eastAsia="宋体" w:hAnsi="Times New Roman" w:cs="宋体" w:hint="eastAsia"/>
          <w:kern w:val="0"/>
          <w:sz w:val="24"/>
          <w:szCs w:val="24"/>
        </w:rPr>
        <w:t>地面堆放负重在</w:t>
      </w:r>
      <w:r w:rsidRPr="004816E9">
        <w:rPr>
          <w:rFonts w:ascii="宋体" w:eastAsia="宋体" w:hAnsi="Times New Roman" w:cs="宋体"/>
          <w:kern w:val="0"/>
          <w:sz w:val="24"/>
          <w:szCs w:val="24"/>
        </w:rPr>
        <w:t>50kg/</w:t>
      </w:r>
    </w:p>
    <w:p w:rsidR="004816E9" w:rsidRPr="004816E9" w:rsidRDefault="004816E9" w:rsidP="004816E9">
      <w:pPr>
        <w:autoSpaceDE w:val="0"/>
        <w:autoSpaceDN w:val="0"/>
        <w:adjustRightInd w:val="0"/>
        <w:spacing w:before="66" w:line="284" w:lineRule="auto"/>
        <w:ind w:right="8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㎡以上</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使用推土机</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压路机等施工机械进行填土或平整场地的作业</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在建设项目内进行地面挖掘、钻孔、打桩、爆破、建构筑物拆除等各项动土作业必须遵守本规定。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建设项目动土作业实行“属地化”管理原则。</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8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项目组是公用区域或厂区内动土作业的归口管理部门</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负责相</w:t>
      </w:r>
      <w:r w:rsidRPr="004816E9">
        <w:rPr>
          <w:rFonts w:ascii="宋体" w:eastAsia="宋体" w:hAnsi="Times New Roman" w:cs="宋体" w:hint="eastAsia"/>
          <w:spacing w:val="-28"/>
          <w:kern w:val="0"/>
          <w:sz w:val="24"/>
          <w:szCs w:val="24"/>
        </w:rPr>
        <w:t>应</w:t>
      </w:r>
      <w:r w:rsidRPr="004816E9">
        <w:rPr>
          <w:rFonts w:ascii="宋体" w:eastAsia="宋体" w:hAnsi="Times New Roman" w:cs="宋体" w:hint="eastAsia"/>
          <w:kern w:val="0"/>
          <w:sz w:val="24"/>
          <w:szCs w:val="24"/>
        </w:rPr>
        <w:t>“动土作业票”的审批、存档和管理。</w:t>
      </w:r>
    </w:p>
    <w:p w:rsidR="004816E9" w:rsidRPr="004816E9" w:rsidRDefault="004816E9" w:rsidP="004816E9">
      <w:pPr>
        <w:tabs>
          <w:tab w:val="left" w:pos="1560"/>
        </w:tabs>
        <w:autoSpaceDE w:val="0"/>
        <w:autoSpaceDN w:val="0"/>
        <w:adjustRightInd w:val="0"/>
        <w:spacing w:before="21" w:line="284" w:lineRule="auto"/>
        <w:ind w:right="84"/>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各相关分</w:t>
      </w:r>
      <w:r w:rsidRPr="004816E9">
        <w:rPr>
          <w:rFonts w:ascii="宋体" w:eastAsia="宋体" w:hAnsi="Times New Roman" w:cs="宋体" w:hint="eastAsia"/>
          <w:spacing w:val="-23"/>
          <w:kern w:val="0"/>
          <w:sz w:val="24"/>
          <w:szCs w:val="24"/>
        </w:rPr>
        <w:t>厂</w:t>
      </w:r>
      <w:r w:rsidRPr="004816E9">
        <w:rPr>
          <w:rFonts w:ascii="宋体" w:eastAsia="宋体" w:hAnsi="Times New Roman" w:cs="宋体" w:hint="eastAsia"/>
          <w:kern w:val="0"/>
          <w:sz w:val="24"/>
          <w:szCs w:val="24"/>
        </w:rPr>
        <w:t>（或地下隐蔽设施的主管单位</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的机动部门和安全管理部门是厂区内动土作业的审批部门。</w:t>
      </w:r>
    </w:p>
    <w:p w:rsidR="004816E9" w:rsidRPr="004816E9" w:rsidRDefault="004816E9" w:rsidP="004816E9">
      <w:pPr>
        <w:tabs>
          <w:tab w:val="left" w:pos="1560"/>
        </w:tabs>
        <w:autoSpaceDE w:val="0"/>
        <w:autoSpaceDN w:val="0"/>
        <w:adjustRightInd w:val="0"/>
        <w:spacing w:before="21" w:line="284" w:lineRule="auto"/>
        <w:ind w:right="84"/>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施工管理部和</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部是公用区域动土的审批部门</w:t>
      </w:r>
      <w:r w:rsidRPr="004816E9">
        <w:rPr>
          <w:rFonts w:ascii="宋体" w:eastAsia="宋体" w:hAnsi="Times New Roman" w:cs="宋体" w:hint="eastAsia"/>
          <w:spacing w:val="-46"/>
          <w:kern w:val="0"/>
          <w:sz w:val="24"/>
          <w:szCs w:val="24"/>
        </w:rPr>
        <w:t>，</w:t>
      </w:r>
      <w:r w:rsidRPr="004816E9">
        <w:rPr>
          <w:rFonts w:ascii="宋体" w:eastAsia="宋体" w:hAnsi="Times New Roman" w:cs="宋体" w:hint="eastAsia"/>
          <w:kern w:val="0"/>
          <w:sz w:val="24"/>
          <w:szCs w:val="24"/>
        </w:rPr>
        <w:t>并负责建设项目动土作业的监督检查工作。</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管理内容与要求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spacing w:line="284" w:lineRule="auto"/>
        <w:ind w:right="3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动土作业实行工作票制度，动土前应办理动土作业票（见附件</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一</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动土作业票由承包商填写，送相应动土管理部门审批。动土作业票一式四联，</w:t>
      </w:r>
    </w:p>
    <w:p w:rsidR="004816E9" w:rsidRPr="004816E9" w:rsidRDefault="004816E9" w:rsidP="004816E9">
      <w:pPr>
        <w:autoSpaceDE w:val="0"/>
        <w:autoSpaceDN w:val="0"/>
        <w:adjustRightInd w:val="0"/>
        <w:spacing w:before="5" w:line="420" w:lineRule="exact"/>
        <w:ind w:right="8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第一联由动土管理部门存留</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第二联交动土作业承包商执行</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另两联交项目组和施工管理部存档。</w:t>
      </w: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二</w:t>
      </w: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动土作业票的有效期：</w:t>
      </w:r>
    </w:p>
    <w:p w:rsidR="004816E9" w:rsidRPr="004816E9" w:rsidRDefault="004816E9" w:rsidP="004816E9">
      <w:pPr>
        <w:autoSpaceDE w:val="0"/>
        <w:autoSpaceDN w:val="0"/>
        <w:adjustRightInd w:val="0"/>
        <w:spacing w:before="66" w:line="284" w:lineRule="auto"/>
        <w:ind w:right="83"/>
        <w:rPr>
          <w:rFonts w:ascii="宋体" w:eastAsia="宋体" w:hAnsi="Times New Roman" w:cs="宋体"/>
          <w:kern w:val="0"/>
          <w:sz w:val="24"/>
          <w:szCs w:val="24"/>
        </w:rPr>
      </w:pPr>
      <w:r w:rsidRPr="004816E9">
        <w:rPr>
          <w:rFonts w:ascii="宋体" w:eastAsia="宋体" w:hAnsi="Times New Roman" w:cs="宋体" w:hint="eastAsia"/>
          <w:kern w:val="0"/>
          <w:sz w:val="24"/>
          <w:szCs w:val="24"/>
        </w:rPr>
        <w:t>经大庆石化公司安全环保处批准</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今后动土作业票的期限可由承包商提出申请</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相关方确认执行</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期限为一年之内</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但在每次停工之后复工前或跨年的项目都应重新办理动土票。</w:t>
      </w:r>
    </w:p>
    <w:p w:rsidR="004816E9" w:rsidRPr="004816E9" w:rsidRDefault="004816E9" w:rsidP="004816E9">
      <w:pPr>
        <w:autoSpaceDE w:val="0"/>
        <w:autoSpaceDN w:val="0"/>
        <w:adjustRightInd w:val="0"/>
        <w:spacing w:before="21" w:line="284" w:lineRule="auto"/>
        <w:ind w:right="79"/>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条对地下情况复杂</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危险性较大的动土项目</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相关项目组根据情况</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组织电</w:t>
      </w:r>
      <w:r w:rsidRPr="004816E9">
        <w:rPr>
          <w:rFonts w:ascii="宋体" w:eastAsia="宋体" w:hAnsi="Times New Roman" w:cs="宋体" w:hint="eastAsia"/>
          <w:spacing w:val="2"/>
          <w:kern w:val="0"/>
          <w:sz w:val="24"/>
          <w:szCs w:val="24"/>
        </w:rPr>
        <w:t>力、电信、机动设备、调度</w:t>
      </w:r>
      <w:r w:rsidRPr="004816E9">
        <w:rPr>
          <w:rFonts w:ascii="宋体" w:eastAsia="宋体" w:hAnsi="Times New Roman" w:cs="宋体" w:hint="eastAsia"/>
          <w:spacing w:val="1"/>
          <w:kern w:val="0"/>
          <w:sz w:val="24"/>
          <w:szCs w:val="24"/>
        </w:rPr>
        <w:t>（</w:t>
      </w:r>
      <w:r w:rsidRPr="004816E9">
        <w:rPr>
          <w:rFonts w:ascii="宋体" w:eastAsia="宋体" w:hAnsi="Times New Roman" w:cs="宋体" w:hint="eastAsia"/>
          <w:spacing w:val="2"/>
          <w:kern w:val="0"/>
          <w:sz w:val="24"/>
          <w:szCs w:val="24"/>
        </w:rPr>
        <w:t>负责厂界地下互供管网</w:t>
      </w:r>
      <w:r w:rsidRPr="004816E9">
        <w:rPr>
          <w:rFonts w:ascii="宋体" w:eastAsia="宋体" w:hAnsi="Times New Roman" w:cs="宋体" w:hint="eastAsia"/>
          <w:spacing w:val="-118"/>
          <w:kern w:val="0"/>
          <w:sz w:val="24"/>
          <w:szCs w:val="24"/>
        </w:rPr>
        <w:t>）</w:t>
      </w:r>
      <w:r w:rsidRPr="004816E9">
        <w:rPr>
          <w:rFonts w:ascii="宋体" w:eastAsia="宋体" w:hAnsi="Times New Roman" w:cs="宋体" w:hint="eastAsia"/>
          <w:spacing w:val="2"/>
          <w:kern w:val="0"/>
          <w:sz w:val="24"/>
          <w:szCs w:val="24"/>
        </w:rPr>
        <w:t>、消防、安全等部门以及动土施</w:t>
      </w:r>
      <w:r w:rsidRPr="004816E9">
        <w:rPr>
          <w:rFonts w:ascii="宋体" w:eastAsia="宋体" w:hAnsi="Times New Roman" w:cs="宋体" w:hint="eastAsia"/>
          <w:kern w:val="0"/>
          <w:sz w:val="24"/>
          <w:szCs w:val="24"/>
        </w:rPr>
        <w:t>工区域所在单位和地下隐蔽设施的主管单位联合进行现场地下设施交底</w:t>
      </w:r>
      <w:r w:rsidRPr="004816E9">
        <w:rPr>
          <w:rFonts w:ascii="宋体" w:eastAsia="宋体" w:hAnsi="Times New Roman" w:cs="宋体" w:hint="eastAsia"/>
          <w:spacing w:val="-50"/>
          <w:kern w:val="0"/>
          <w:sz w:val="24"/>
          <w:szCs w:val="24"/>
        </w:rPr>
        <w:t>，</w:t>
      </w:r>
      <w:r w:rsidRPr="004816E9">
        <w:rPr>
          <w:rFonts w:ascii="宋体" w:eastAsia="宋体" w:hAnsi="Times New Roman" w:cs="宋体" w:hint="eastAsia"/>
          <w:kern w:val="0"/>
          <w:sz w:val="24"/>
          <w:szCs w:val="24"/>
        </w:rPr>
        <w:t>根据施工区域地质</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水文</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地下管道</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埋地电力电信电缆</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测量标桩</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地质和地震部门设置的长期观测孔、不明物、砂巷等情况向承包商提出具体要求。</w:t>
      </w:r>
    </w:p>
    <w:p w:rsidR="004816E9" w:rsidRPr="004816E9" w:rsidRDefault="004816E9" w:rsidP="004816E9">
      <w:pPr>
        <w:autoSpaceDE w:val="0"/>
        <w:autoSpaceDN w:val="0"/>
        <w:adjustRightInd w:val="0"/>
        <w:spacing w:before="21" w:line="284" w:lineRule="auto"/>
        <w:ind w:right="8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条动土承包商应明确作业现场安全负责人</w:t>
      </w:r>
      <w:r w:rsidRPr="004816E9">
        <w:rPr>
          <w:rFonts w:ascii="宋体" w:eastAsia="宋体" w:hAnsi="Times New Roman" w:cs="宋体" w:hint="eastAsia"/>
          <w:spacing w:val="-55"/>
          <w:kern w:val="0"/>
          <w:sz w:val="24"/>
          <w:szCs w:val="24"/>
        </w:rPr>
        <w:t>，</w:t>
      </w:r>
      <w:r w:rsidRPr="004816E9">
        <w:rPr>
          <w:rFonts w:ascii="宋体" w:eastAsia="宋体" w:hAnsi="Times New Roman" w:cs="宋体" w:hint="eastAsia"/>
          <w:kern w:val="0"/>
          <w:sz w:val="24"/>
          <w:szCs w:val="24"/>
        </w:rPr>
        <w:t>由其对施工动土过程中的作业安全全面负责</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在运行的生产装置</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各类罐区内动土施工</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动土施工区域所在单位应设专人负责现场安全监督检查。</w:t>
      </w:r>
    </w:p>
    <w:p w:rsidR="004816E9" w:rsidRPr="004816E9" w:rsidRDefault="004816E9" w:rsidP="004816E9">
      <w:pPr>
        <w:autoSpaceDE w:val="0"/>
        <w:autoSpaceDN w:val="0"/>
        <w:adjustRightInd w:val="0"/>
        <w:spacing w:before="21" w:line="284" w:lineRule="auto"/>
        <w:ind w:right="8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条在铁路路基</w:t>
      </w: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米内的动土施工</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承包商须经铁路部门审核同意后</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再到动土管理部门办</w:t>
      </w:r>
      <w:r w:rsidRPr="004816E9">
        <w:rPr>
          <w:rFonts w:ascii="宋体" w:eastAsia="宋体" w:hAnsi="Times New Roman" w:cs="宋体" w:hint="eastAsia"/>
          <w:kern w:val="0"/>
          <w:sz w:val="24"/>
          <w:szCs w:val="24"/>
        </w:rPr>
        <w:lastRenderedPageBreak/>
        <w:t>理施工动土手续。</w:t>
      </w:r>
    </w:p>
    <w:p w:rsidR="004816E9" w:rsidRPr="004816E9" w:rsidRDefault="004816E9" w:rsidP="004816E9">
      <w:pPr>
        <w:autoSpaceDE w:val="0"/>
        <w:autoSpaceDN w:val="0"/>
        <w:adjustRightInd w:val="0"/>
        <w:spacing w:before="21" w:line="284" w:lineRule="auto"/>
        <w:ind w:right="8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条特殊情况下的动土施工</w:t>
      </w:r>
      <w:r w:rsidRPr="004816E9">
        <w:rPr>
          <w:rFonts w:ascii="宋体" w:eastAsia="宋体" w:hAnsi="Times New Roman" w:cs="宋体" w:hint="eastAsia"/>
          <w:spacing w:val="-55"/>
          <w:kern w:val="0"/>
          <w:sz w:val="24"/>
          <w:szCs w:val="24"/>
        </w:rPr>
        <w:t>，</w:t>
      </w:r>
      <w:r w:rsidRPr="004816E9">
        <w:rPr>
          <w:rFonts w:ascii="宋体" w:eastAsia="宋体" w:hAnsi="Times New Roman" w:cs="宋体" w:hint="eastAsia"/>
          <w:kern w:val="0"/>
          <w:sz w:val="24"/>
          <w:szCs w:val="24"/>
        </w:rPr>
        <w:t>如须进行爆破等可能危及人身安全和生产设施安全的作业</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承担动土施工作业的单位必须制定并落实必要的安全措施</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报动土施工作业所在单位和公司安全环保部门审核</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到当地公安机关办理爆破动土申请手续后</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并向相应部门通报，再到动土主管部门办理施工动土手续，经审核批准后方可实施。</w:t>
      </w:r>
    </w:p>
    <w:p w:rsidR="004816E9" w:rsidRPr="004816E9" w:rsidRDefault="004816E9" w:rsidP="004816E9">
      <w:pPr>
        <w:autoSpaceDE w:val="0"/>
        <w:autoSpaceDN w:val="0"/>
        <w:adjustRightInd w:val="0"/>
        <w:spacing w:before="21" w:line="284" w:lineRule="auto"/>
        <w:ind w:right="8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条各审核部门接到动土施工申请后</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审核人必须查看施工现场</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对照有关图纸，确认无损地下隐蔽设施，不妨碍建筑物基础的安全时，方可确认审批。</w:t>
      </w:r>
    </w:p>
    <w:p w:rsidR="004816E9" w:rsidRPr="004816E9" w:rsidRDefault="004816E9" w:rsidP="004816E9">
      <w:pPr>
        <w:autoSpaceDE w:val="0"/>
        <w:autoSpaceDN w:val="0"/>
        <w:adjustRightInd w:val="0"/>
        <w:spacing w:before="21" w:line="284" w:lineRule="auto"/>
        <w:ind w:right="79"/>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第十四</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6"/>
          <w:kern w:val="0"/>
          <w:sz w:val="24"/>
          <w:szCs w:val="24"/>
        </w:rPr>
        <w:t>在动土施工过程中如果暴露出</w:t>
      </w:r>
      <w:r w:rsidRPr="004816E9">
        <w:rPr>
          <w:rFonts w:ascii="宋体" w:eastAsia="宋体" w:hAnsi="Times New Roman" w:cs="宋体" w:hint="eastAsia"/>
          <w:spacing w:val="4"/>
          <w:kern w:val="0"/>
          <w:sz w:val="24"/>
          <w:szCs w:val="24"/>
        </w:rPr>
        <w:t>不</w:t>
      </w:r>
      <w:r w:rsidRPr="004816E9">
        <w:rPr>
          <w:rFonts w:ascii="宋体" w:eastAsia="宋体" w:hAnsi="Times New Roman" w:cs="宋体" w:hint="eastAsia"/>
          <w:spacing w:val="6"/>
          <w:kern w:val="0"/>
          <w:sz w:val="24"/>
          <w:szCs w:val="24"/>
        </w:rPr>
        <w:t>能辨认或者在动土作业票中没有注明</w:t>
      </w:r>
      <w:r w:rsidRPr="004816E9">
        <w:rPr>
          <w:rFonts w:ascii="宋体" w:eastAsia="宋体" w:hAnsi="Times New Roman" w:cs="宋体" w:hint="eastAsia"/>
          <w:kern w:val="0"/>
          <w:sz w:val="24"/>
          <w:szCs w:val="24"/>
        </w:rPr>
        <w:t>的设施或物体时</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必须立即停止作业</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报动土管理部门处理</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经动土管理部门确认并落实相应防范措施后方可继续作业。</w:t>
      </w:r>
    </w:p>
    <w:p w:rsidR="004816E9" w:rsidRPr="004816E9" w:rsidRDefault="004816E9" w:rsidP="004816E9">
      <w:pPr>
        <w:autoSpaceDE w:val="0"/>
        <w:autoSpaceDN w:val="0"/>
        <w:adjustRightInd w:val="0"/>
        <w:spacing w:before="21" w:line="284" w:lineRule="auto"/>
        <w:ind w:right="27"/>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条动土承包商在作业中要注意施工安全，特别是在靠近地下管线、电缆、建筑物</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构筑物和设施基础等处施工时</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不能采用机械挖掘</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尤其对于下方辅设电缆的部位</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禁止使用镐头和铁棒施工</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还须采取必要的安全措施</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防止造成生产或人身伤亡事故。</w:t>
      </w:r>
    </w:p>
    <w:p w:rsidR="004816E9" w:rsidRPr="004816E9" w:rsidRDefault="004816E9" w:rsidP="004816E9">
      <w:pPr>
        <w:autoSpaceDE w:val="0"/>
        <w:autoSpaceDN w:val="0"/>
        <w:adjustRightInd w:val="0"/>
        <w:spacing w:before="21" w:line="284" w:lineRule="auto"/>
        <w:ind w:right="8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第十六</w:t>
      </w:r>
      <w:r w:rsidRPr="004816E9">
        <w:rPr>
          <w:rFonts w:ascii="宋体" w:eastAsia="宋体" w:hAnsi="Times New Roman" w:cs="宋体" w:hint="eastAsia"/>
          <w:kern w:val="0"/>
          <w:sz w:val="24"/>
          <w:szCs w:val="24"/>
        </w:rPr>
        <w:t>条动土作业施工现场应根据需要设置护栏</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盖板和警告标志</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夜间应悬挂红色警示灯，施工结束后要及时回填、夯实，并恢复地面设施。</w:t>
      </w:r>
    </w:p>
    <w:p w:rsidR="00275B52" w:rsidRDefault="004816E9" w:rsidP="004816E9">
      <w:pPr>
        <w:tabs>
          <w:tab w:val="left" w:pos="1820"/>
        </w:tabs>
        <w:autoSpaceDE w:val="0"/>
        <w:autoSpaceDN w:val="0"/>
        <w:adjustRightInd w:val="0"/>
        <w:spacing w:before="5" w:line="420" w:lineRule="exact"/>
        <w:ind w:right="8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挖掘土方应该自上而下垂直进行，不准采用挖底脚的办法挖掘。</w:t>
      </w:r>
    </w:p>
    <w:p w:rsidR="004816E9" w:rsidRPr="004816E9" w:rsidRDefault="004816E9" w:rsidP="00275B52">
      <w:pPr>
        <w:tabs>
          <w:tab w:val="left" w:pos="1820"/>
        </w:tabs>
        <w:autoSpaceDE w:val="0"/>
        <w:autoSpaceDN w:val="0"/>
        <w:adjustRightInd w:val="0"/>
        <w:spacing w:before="5" w:line="420" w:lineRule="exact"/>
        <w:ind w:right="8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在挖掘深度超过</w:t>
      </w:r>
      <w:r w:rsidRPr="004816E9">
        <w:rPr>
          <w:rFonts w:ascii="宋体" w:eastAsia="宋体" w:hAnsi="Times New Roman" w:cs="宋体"/>
          <w:kern w:val="0"/>
          <w:sz w:val="24"/>
          <w:szCs w:val="24"/>
        </w:rPr>
        <w:t>1.5</w:t>
      </w:r>
      <w:r w:rsidRPr="004816E9">
        <w:rPr>
          <w:rFonts w:ascii="宋体" w:eastAsia="宋体" w:hAnsi="Times New Roman" w:cs="宋体" w:hint="eastAsia"/>
          <w:kern w:val="0"/>
          <w:sz w:val="24"/>
          <w:szCs w:val="24"/>
        </w:rPr>
        <w:t>米的坑</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槽</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井</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沟时</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要视土壤性质设置安全边</w:t>
      </w:r>
      <w:r w:rsidRPr="004816E9">
        <w:rPr>
          <w:rFonts w:ascii="宋体" w:eastAsia="宋体" w:hAnsi="Times New Roman" w:cs="宋体" w:hint="eastAsia"/>
          <w:kern w:val="0"/>
          <w:position w:val="-3"/>
          <w:sz w:val="24"/>
          <w:szCs w:val="24"/>
        </w:rPr>
        <w:t>坡或固壁支架，挖出的泥土堆放和材料堆放至少要距离坑、槽、井、沟的边沿</w:t>
      </w:r>
      <w:r w:rsidRPr="004816E9">
        <w:rPr>
          <w:rFonts w:ascii="宋体" w:eastAsia="宋体" w:hAnsi="Times New Roman" w:cs="宋体"/>
          <w:kern w:val="0"/>
          <w:position w:val="-3"/>
          <w:sz w:val="24"/>
          <w:szCs w:val="24"/>
        </w:rPr>
        <w:t>0.8</w:t>
      </w:r>
      <w:r w:rsidRPr="004816E9">
        <w:rPr>
          <w:rFonts w:ascii="宋体" w:eastAsia="宋体" w:hAnsi="Times New Roman" w:cs="宋体" w:hint="eastAsia"/>
          <w:kern w:val="0"/>
          <w:position w:val="-3"/>
          <w:sz w:val="24"/>
          <w:szCs w:val="24"/>
        </w:rPr>
        <w:t>米，</w:t>
      </w:r>
    </w:p>
    <w:p w:rsidR="004816E9" w:rsidRPr="004816E9" w:rsidRDefault="004816E9" w:rsidP="004816E9">
      <w:pPr>
        <w:autoSpaceDE w:val="0"/>
        <w:autoSpaceDN w:val="0"/>
        <w:adjustRightInd w:val="0"/>
        <w:spacing w:before="66" w:line="284" w:lineRule="auto"/>
        <w:ind w:right="8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高度不得超过</w:t>
      </w:r>
      <w:r w:rsidRPr="004816E9">
        <w:rPr>
          <w:rFonts w:ascii="宋体" w:eastAsia="宋体" w:hAnsi="Times New Roman" w:cs="宋体"/>
          <w:kern w:val="0"/>
          <w:sz w:val="24"/>
          <w:szCs w:val="24"/>
        </w:rPr>
        <w:t>1.5</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占用消防通道应办理审批手续</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遇大雨或暴雨时严禁挖掘深度超过</w:t>
      </w:r>
      <w:r w:rsidRPr="004816E9">
        <w:rPr>
          <w:rFonts w:ascii="宋体" w:eastAsia="宋体" w:hAnsi="Times New Roman" w:cs="宋体"/>
          <w:kern w:val="0"/>
          <w:sz w:val="24"/>
          <w:szCs w:val="24"/>
        </w:rPr>
        <w:t>1.5</w:t>
      </w:r>
      <w:r w:rsidRPr="004816E9">
        <w:rPr>
          <w:rFonts w:ascii="宋体" w:eastAsia="宋体" w:hAnsi="Times New Roman" w:cs="宋体" w:hint="eastAsia"/>
          <w:kern w:val="0"/>
          <w:sz w:val="24"/>
          <w:szCs w:val="24"/>
        </w:rPr>
        <w:t>米的坑、槽、井、沟。</w:t>
      </w:r>
    </w:p>
    <w:p w:rsidR="004816E9" w:rsidRPr="004816E9" w:rsidRDefault="004816E9" w:rsidP="004816E9">
      <w:pPr>
        <w:tabs>
          <w:tab w:val="left" w:pos="1280"/>
          <w:tab w:val="left" w:pos="1760"/>
        </w:tabs>
        <w:autoSpaceDE w:val="0"/>
        <w:autoSpaceDN w:val="0"/>
        <w:adjustRightInd w:val="0"/>
        <w:spacing w:before="21" w:line="284" w:lineRule="auto"/>
        <w:ind w:right="135"/>
        <w:jc w:val="righ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动</w:t>
      </w:r>
      <w:r w:rsidRPr="004816E9">
        <w:rPr>
          <w:rFonts w:ascii="宋体" w:eastAsia="宋体" w:hAnsi="Times New Roman" w:cs="宋体" w:hint="eastAsia"/>
          <w:spacing w:val="-7"/>
          <w:kern w:val="0"/>
          <w:sz w:val="24"/>
          <w:szCs w:val="24"/>
        </w:rPr>
        <w:t>土</w:t>
      </w:r>
      <w:r w:rsidRPr="004816E9">
        <w:rPr>
          <w:rFonts w:ascii="宋体" w:eastAsia="宋体" w:hAnsi="Times New Roman" w:cs="宋体" w:hint="eastAsia"/>
          <w:spacing w:val="-8"/>
          <w:kern w:val="0"/>
          <w:sz w:val="24"/>
          <w:szCs w:val="24"/>
        </w:rPr>
        <w:t>施工作业中</w:t>
      </w:r>
      <w:r w:rsidRPr="004816E9">
        <w:rPr>
          <w:rFonts w:ascii="宋体" w:eastAsia="宋体" w:hAnsi="Times New Roman" w:cs="宋体" w:hint="eastAsia"/>
          <w:spacing w:val="-32"/>
          <w:kern w:val="0"/>
          <w:sz w:val="24"/>
          <w:szCs w:val="24"/>
        </w:rPr>
        <w:t>，</w:t>
      </w:r>
      <w:r w:rsidRPr="004816E9">
        <w:rPr>
          <w:rFonts w:ascii="宋体" w:eastAsia="宋体" w:hAnsi="Times New Roman" w:cs="宋体" w:hint="eastAsia"/>
          <w:spacing w:val="-8"/>
          <w:kern w:val="0"/>
          <w:sz w:val="24"/>
          <w:szCs w:val="24"/>
        </w:rPr>
        <w:t>挖出的土石</w:t>
      </w:r>
      <w:r w:rsidRPr="004816E9">
        <w:rPr>
          <w:rFonts w:ascii="宋体" w:eastAsia="宋体" w:hAnsi="Times New Roman" w:cs="宋体" w:hint="eastAsia"/>
          <w:spacing w:val="-7"/>
          <w:kern w:val="0"/>
          <w:sz w:val="24"/>
          <w:szCs w:val="24"/>
        </w:rPr>
        <w:t>方</w:t>
      </w:r>
      <w:r w:rsidRPr="004816E9">
        <w:rPr>
          <w:rFonts w:ascii="宋体" w:eastAsia="宋体" w:hAnsi="Times New Roman" w:cs="宋体" w:hint="eastAsia"/>
          <w:spacing w:val="-8"/>
          <w:kern w:val="0"/>
          <w:sz w:val="24"/>
          <w:szCs w:val="24"/>
        </w:rPr>
        <w:t>等要堆放在指定地点</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spacing w:val="-8"/>
          <w:kern w:val="0"/>
          <w:sz w:val="24"/>
          <w:szCs w:val="24"/>
        </w:rPr>
        <w:t>严禁影响正常生产操作及安全通行或阻碍交通。</w:t>
      </w:r>
      <w:r w:rsidRPr="004816E9">
        <w:rPr>
          <w:rFonts w:ascii="宋体" w:eastAsia="宋体" w:hAnsi="Times New Roman" w:cs="宋体" w:hint="eastAsia"/>
          <w:spacing w:val="-7"/>
          <w:kern w:val="0"/>
          <w:sz w:val="24"/>
          <w:szCs w:val="24"/>
        </w:rPr>
        <w:t>竣</w:t>
      </w:r>
      <w:r w:rsidRPr="004816E9">
        <w:rPr>
          <w:rFonts w:ascii="宋体" w:eastAsia="宋体" w:hAnsi="Times New Roman" w:cs="宋体" w:hint="eastAsia"/>
          <w:spacing w:val="-8"/>
          <w:kern w:val="0"/>
          <w:sz w:val="24"/>
          <w:szCs w:val="24"/>
        </w:rPr>
        <w:t>工后要及时平整，清理施工现场</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spacing w:val="-8"/>
          <w:kern w:val="0"/>
          <w:sz w:val="24"/>
          <w:szCs w:val="24"/>
        </w:rPr>
        <w:t>符合环境保护的要求。</w:t>
      </w:r>
      <w:r w:rsidRPr="004816E9">
        <w:rPr>
          <w:rFonts w:ascii="宋体" w:eastAsia="宋体" w:hAnsi="Times New Roman" w:cs="宋体" w:hint="eastAsia"/>
          <w:spacing w:val="1"/>
          <w:kern w:val="0"/>
          <w:sz w:val="24"/>
          <w:szCs w:val="24"/>
        </w:rPr>
        <w:t>第二十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当动土作业涉及到占用或挖断消防通道时</w:t>
      </w:r>
      <w:r w:rsidRPr="004816E9">
        <w:rPr>
          <w:rFonts w:ascii="宋体" w:eastAsia="宋体" w:hAnsi="Times New Roman" w:cs="宋体" w:hint="eastAsia"/>
          <w:spacing w:val="-55"/>
          <w:kern w:val="0"/>
          <w:sz w:val="24"/>
          <w:szCs w:val="24"/>
        </w:rPr>
        <w:t>，</w:t>
      </w:r>
      <w:r w:rsidRPr="004816E9">
        <w:rPr>
          <w:rFonts w:ascii="宋体" w:eastAsia="宋体" w:hAnsi="Times New Roman" w:cs="宋体" w:hint="eastAsia"/>
          <w:kern w:val="0"/>
          <w:sz w:val="24"/>
          <w:szCs w:val="24"/>
        </w:rPr>
        <w:t>必须获得厂区交通管理部门</w:t>
      </w:r>
    </w:p>
    <w:p w:rsidR="004816E9" w:rsidRPr="004816E9" w:rsidRDefault="004816E9" w:rsidP="004816E9">
      <w:pPr>
        <w:tabs>
          <w:tab w:val="left" w:pos="2060"/>
        </w:tabs>
        <w:autoSpaceDE w:val="0"/>
        <w:autoSpaceDN w:val="0"/>
        <w:adjustRightInd w:val="0"/>
        <w:spacing w:before="21" w:line="284" w:lineRule="auto"/>
        <w:ind w:right="8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和消防部门的确认签字后方可实施，承包商负责在路口设置交通挡杆和断路标识。</w:t>
      </w:r>
      <w:r w:rsidRPr="004816E9">
        <w:rPr>
          <w:rFonts w:ascii="宋体" w:eastAsia="宋体" w:hAnsi="Times New Roman" w:cs="宋体" w:hint="eastAsia"/>
          <w:spacing w:val="1"/>
          <w:kern w:val="0"/>
          <w:sz w:val="24"/>
          <w:szCs w:val="24"/>
        </w:rPr>
        <w:t>第二十一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当动土作业挖掘过程中遇到和地漏</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下水井</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阀门井相连时</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相关安</w:t>
      </w:r>
    </w:p>
    <w:p w:rsidR="004816E9" w:rsidRPr="004816E9" w:rsidRDefault="004816E9" w:rsidP="004816E9">
      <w:pPr>
        <w:autoSpaceDE w:val="0"/>
        <w:autoSpaceDN w:val="0"/>
        <w:adjustRightInd w:val="0"/>
        <w:spacing w:before="21" w:line="284" w:lineRule="auto"/>
        <w:ind w:right="8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全措施要增加</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遇可燃</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有毒物质相通的上述设施时</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按照有限空间作业管理</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动土作业需要用火时，按照用火作业管理。</w:t>
      </w:r>
    </w:p>
    <w:p w:rsidR="004816E9" w:rsidRPr="004816E9" w:rsidRDefault="004816E9" w:rsidP="004816E9">
      <w:pPr>
        <w:autoSpaceDE w:val="0"/>
        <w:autoSpaceDN w:val="0"/>
        <w:adjustRightInd w:val="0"/>
        <w:spacing w:before="21" w:line="284" w:lineRule="auto"/>
        <w:ind w:right="3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第二十二</w:t>
      </w:r>
      <w:r w:rsidRPr="004816E9">
        <w:rPr>
          <w:rFonts w:ascii="宋体" w:eastAsia="宋体" w:hAnsi="Times New Roman" w:cs="宋体" w:hint="eastAsia"/>
          <w:kern w:val="0"/>
          <w:sz w:val="24"/>
          <w:szCs w:val="24"/>
        </w:rPr>
        <w:t>条在动土作业附近存在设备和框架基础的情况下</w:t>
      </w:r>
      <w:r w:rsidRPr="004816E9">
        <w:rPr>
          <w:rFonts w:ascii="宋体" w:eastAsia="宋体" w:hAnsi="Times New Roman" w:cs="宋体" w:hint="eastAsia"/>
          <w:spacing w:val="-56"/>
          <w:kern w:val="0"/>
          <w:sz w:val="24"/>
          <w:szCs w:val="24"/>
        </w:rPr>
        <w:t>，</w:t>
      </w:r>
      <w:r w:rsidRPr="004816E9">
        <w:rPr>
          <w:rFonts w:ascii="宋体" w:eastAsia="宋体" w:hAnsi="Times New Roman" w:cs="宋体" w:hint="eastAsia"/>
          <w:kern w:val="0"/>
          <w:sz w:val="24"/>
          <w:szCs w:val="24"/>
        </w:rPr>
        <w:t>若动土作业的深度可能达到或者超过设备和框架的基础深度时，由项目组确定和基础保持足够的安全间距，若不能保证安全间距，必须在开挖时对基础采取可靠的加固保护措施。</w:t>
      </w:r>
    </w:p>
    <w:p w:rsidR="004816E9" w:rsidRPr="004816E9" w:rsidRDefault="004816E9" w:rsidP="004816E9">
      <w:pPr>
        <w:autoSpaceDE w:val="0"/>
        <w:autoSpaceDN w:val="0"/>
        <w:adjustRightInd w:val="0"/>
        <w:spacing w:before="21" w:line="284" w:lineRule="auto"/>
        <w:ind w:right="8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第二十三</w:t>
      </w:r>
      <w:r w:rsidRPr="004816E9">
        <w:rPr>
          <w:rFonts w:ascii="宋体" w:eastAsia="宋体" w:hAnsi="Times New Roman" w:cs="宋体" w:hint="eastAsia"/>
          <w:kern w:val="0"/>
          <w:sz w:val="24"/>
          <w:szCs w:val="24"/>
        </w:rPr>
        <w:t>条动土施工区域所在厂及有关单位</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应对所属的设施</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设备负责</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必要时，应会同承包商制定必要的安全措施，由承包商组织实施。</w:t>
      </w:r>
    </w:p>
    <w:p w:rsidR="004816E9" w:rsidRPr="004816E9" w:rsidRDefault="004816E9" w:rsidP="004816E9">
      <w:pPr>
        <w:autoSpaceDE w:val="0"/>
        <w:autoSpaceDN w:val="0"/>
        <w:adjustRightInd w:val="0"/>
        <w:spacing w:before="21" w:line="284" w:lineRule="auto"/>
        <w:ind w:right="8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第二十四</w:t>
      </w:r>
      <w:r w:rsidRPr="004816E9">
        <w:rPr>
          <w:rFonts w:ascii="宋体" w:eastAsia="宋体" w:hAnsi="Times New Roman" w:cs="宋体" w:hint="eastAsia"/>
          <w:kern w:val="0"/>
          <w:sz w:val="24"/>
          <w:szCs w:val="24"/>
        </w:rPr>
        <w:t>条凡是在动力设施安全距离内</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如架空线路</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管廊</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地下电缆</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管网等附近进行绿化时</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必须经地下隐蔽设施的主管部门同意方可进行</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否则危及动力设施安全，将予以处罚。</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365"/>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审批流程</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206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动土作业票办理程序</w:t>
      </w:r>
    </w:p>
    <w:p w:rsidR="004816E9" w:rsidRPr="004816E9" w:rsidRDefault="004816E9" w:rsidP="00D63FBA">
      <w:pPr>
        <w:autoSpaceDE w:val="0"/>
        <w:autoSpaceDN w:val="0"/>
        <w:adjustRightInd w:val="0"/>
        <w:spacing w:before="66" w:line="284" w:lineRule="auto"/>
        <w:ind w:right="82"/>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对于在公用区域有大庆石化公司地下隐蔽设施的区域内的动土作业项目</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如裂解</w:t>
      </w:r>
      <w:r w:rsidRPr="004816E9">
        <w:rPr>
          <w:rFonts w:ascii="宋体" w:eastAsia="宋体" w:hAnsi="Times New Roman" w:cs="宋体" w:hint="eastAsia"/>
          <w:spacing w:val="-8"/>
          <w:kern w:val="0"/>
          <w:sz w:val="24"/>
          <w:szCs w:val="24"/>
        </w:rPr>
        <w:t>、</w:t>
      </w:r>
      <w:r w:rsidRPr="004816E9">
        <w:rPr>
          <w:rFonts w:ascii="宋体" w:eastAsia="宋体" w:hAnsi="Times New Roman" w:cs="宋体" w:hint="eastAsia"/>
          <w:kern w:val="0"/>
          <w:sz w:val="24"/>
          <w:szCs w:val="24"/>
        </w:rPr>
        <w:t>芳烃联合</w:t>
      </w:r>
      <w:r w:rsidRPr="004816E9">
        <w:rPr>
          <w:rFonts w:ascii="宋体" w:eastAsia="宋体" w:hAnsi="Times New Roman" w:cs="宋体" w:hint="eastAsia"/>
          <w:spacing w:val="-8"/>
          <w:kern w:val="0"/>
          <w:sz w:val="24"/>
          <w:szCs w:val="24"/>
        </w:rPr>
        <w:t>、</w:t>
      </w:r>
      <w:r w:rsidRPr="004816E9">
        <w:rPr>
          <w:rFonts w:ascii="宋体" w:eastAsia="宋体" w:hAnsi="Times New Roman" w:cs="宋体" w:hint="eastAsia"/>
          <w:kern w:val="0"/>
          <w:sz w:val="24"/>
          <w:szCs w:val="24"/>
        </w:rPr>
        <w:t>全密</w:t>
      </w:r>
      <w:r w:rsidRPr="004816E9">
        <w:rPr>
          <w:rFonts w:ascii="宋体" w:eastAsia="宋体" w:hAnsi="Times New Roman" w:cs="宋体" w:hint="eastAsia"/>
          <w:spacing w:val="-8"/>
          <w:kern w:val="0"/>
          <w:sz w:val="24"/>
          <w:szCs w:val="24"/>
        </w:rPr>
        <w:t>度</w:t>
      </w: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8"/>
          <w:kern w:val="0"/>
          <w:sz w:val="24"/>
          <w:szCs w:val="24"/>
        </w:rPr>
        <w:t>）</w:t>
      </w:r>
      <w:r w:rsidRPr="004816E9">
        <w:rPr>
          <w:rFonts w:ascii="宋体" w:eastAsia="宋体" w:hAnsi="Times New Roman" w:cs="宋体" w:hint="eastAsia"/>
          <w:kern w:val="0"/>
          <w:sz w:val="24"/>
          <w:szCs w:val="24"/>
        </w:rPr>
        <w:t>和部分公用工程项目</w:t>
      </w:r>
      <w:r w:rsidRPr="004816E9">
        <w:rPr>
          <w:rFonts w:ascii="宋体" w:eastAsia="宋体" w:hAnsi="Times New Roman" w:cs="宋体" w:hint="eastAsia"/>
          <w:spacing w:val="-8"/>
          <w:kern w:val="0"/>
          <w:sz w:val="24"/>
          <w:szCs w:val="24"/>
        </w:rPr>
        <w:t>，</w:t>
      </w:r>
      <w:r w:rsidRPr="004816E9">
        <w:rPr>
          <w:rFonts w:ascii="宋体" w:eastAsia="宋体" w:hAnsi="Times New Roman" w:cs="宋体" w:hint="eastAsia"/>
          <w:kern w:val="0"/>
          <w:sz w:val="24"/>
          <w:szCs w:val="24"/>
        </w:rPr>
        <w:t>承包商填写动土作业票后</w:t>
      </w:r>
      <w:r w:rsidRPr="004816E9">
        <w:rPr>
          <w:rFonts w:ascii="宋体" w:eastAsia="宋体" w:hAnsi="Times New Roman" w:cs="宋体" w:hint="eastAsia"/>
          <w:spacing w:val="-8"/>
          <w:kern w:val="0"/>
          <w:sz w:val="24"/>
          <w:szCs w:val="24"/>
        </w:rPr>
        <w:t>，</w:t>
      </w:r>
      <w:r w:rsidRPr="004816E9">
        <w:rPr>
          <w:rFonts w:ascii="宋体" w:eastAsia="宋体" w:hAnsi="Times New Roman" w:cs="宋体" w:hint="eastAsia"/>
          <w:kern w:val="0"/>
          <w:sz w:val="24"/>
          <w:szCs w:val="24"/>
        </w:rPr>
        <w:t>由相应项目组协调水气厂</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消防支队</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电气管理处</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规划处</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通讯中心和其他单位等有关部门或单位对动土作业地点的地下隐蔽设施和动土作业周围环境进行确认</w:t>
      </w:r>
      <w:r w:rsidRPr="004816E9">
        <w:rPr>
          <w:rFonts w:ascii="宋体" w:eastAsia="宋体" w:hAnsi="Times New Roman" w:cs="宋体" w:hint="eastAsia"/>
          <w:spacing w:val="-50"/>
          <w:kern w:val="0"/>
          <w:sz w:val="24"/>
          <w:szCs w:val="24"/>
        </w:rPr>
        <w:t>，</w:t>
      </w:r>
      <w:r w:rsidRPr="004816E9">
        <w:rPr>
          <w:rFonts w:ascii="宋体" w:eastAsia="宋体" w:hAnsi="Times New Roman" w:cs="宋体" w:hint="eastAsia"/>
          <w:kern w:val="0"/>
          <w:sz w:val="24"/>
          <w:szCs w:val="24"/>
        </w:rPr>
        <w:t>提出安全措施并组织落实，最后由项目组、施</w:t>
      </w:r>
      <w:r w:rsidRPr="004816E9">
        <w:rPr>
          <w:rFonts w:ascii="宋体" w:eastAsia="宋体" w:hAnsi="Times New Roman" w:cs="宋体" w:hint="eastAsia"/>
          <w:kern w:val="0"/>
          <w:sz w:val="24"/>
          <w:szCs w:val="24"/>
        </w:rPr>
        <w:lastRenderedPageBreak/>
        <w:t>工管理部、</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部审批。注：动土作业票中的工艺（生产</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管理需经化工一厂</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化工三厂和水气厂共同确认该区域地下工艺管线情况</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并根据管线的方位</w:t>
      </w:r>
      <w:r w:rsidRPr="00275B52">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走向</w:t>
      </w:r>
      <w:r w:rsidRPr="00275B52">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介质画出平面图</w:t>
      </w:r>
      <w:r w:rsidRPr="00275B52">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报生产运行处统筹整理后下发水气厂和乙烯指挥部</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部。</w:t>
      </w:r>
      <w:r w:rsidRPr="00275B52">
        <w:rPr>
          <w:rFonts w:ascii="宋体" w:eastAsia="宋体" w:hAnsi="Times New Roman" w:cs="宋体" w:hint="eastAsia"/>
          <w:kern w:val="0"/>
          <w:sz w:val="24"/>
          <w:szCs w:val="24"/>
        </w:rPr>
        <w:t>（二）对于厂区内的动土作业项目，如全密度（一）、丁辛醇、顺丁橡胶、部分公</w:t>
      </w:r>
      <w:r w:rsidRPr="004816E9">
        <w:rPr>
          <w:rFonts w:ascii="宋体" w:eastAsia="宋体" w:hAnsi="Times New Roman" w:cs="宋体" w:hint="eastAsia"/>
          <w:kern w:val="0"/>
          <w:position w:val="-3"/>
          <w:sz w:val="24"/>
          <w:szCs w:val="24"/>
        </w:rPr>
        <w:t>用工程和锅炉项目，具体动土作业票办理流程如下：</w:t>
      </w:r>
    </w:p>
    <w:p w:rsidR="004816E9" w:rsidRPr="004816E9" w:rsidRDefault="004816E9" w:rsidP="004816E9">
      <w:pPr>
        <w:autoSpaceDE w:val="0"/>
        <w:autoSpaceDN w:val="0"/>
        <w:adjustRightInd w:val="0"/>
        <w:spacing w:before="66" w:line="284" w:lineRule="auto"/>
        <w:ind w:right="42"/>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spacing w:val="2"/>
          <w:kern w:val="0"/>
          <w:sz w:val="24"/>
          <w:szCs w:val="24"/>
        </w:rPr>
        <w:t>在化肥厂、化工一厂、化工二厂、化工</w:t>
      </w:r>
      <w:r w:rsidRPr="004816E9">
        <w:rPr>
          <w:rFonts w:ascii="宋体" w:eastAsia="宋体" w:hAnsi="Times New Roman" w:cs="宋体" w:hint="eastAsia"/>
          <w:spacing w:val="1"/>
          <w:kern w:val="0"/>
          <w:sz w:val="24"/>
          <w:szCs w:val="24"/>
        </w:rPr>
        <w:t>三</w:t>
      </w:r>
      <w:r w:rsidRPr="004816E9">
        <w:rPr>
          <w:rFonts w:ascii="宋体" w:eastAsia="宋体" w:hAnsi="Times New Roman" w:cs="宋体" w:hint="eastAsia"/>
          <w:spacing w:val="2"/>
          <w:kern w:val="0"/>
          <w:sz w:val="24"/>
          <w:szCs w:val="24"/>
        </w:rPr>
        <w:t>厂、塑料厂、热电厂和水汽厂厂</w:t>
      </w:r>
      <w:r w:rsidRPr="004816E9">
        <w:rPr>
          <w:rFonts w:ascii="宋体" w:eastAsia="宋体" w:hAnsi="Times New Roman" w:cs="宋体" w:hint="eastAsia"/>
          <w:kern w:val="0"/>
          <w:sz w:val="24"/>
          <w:szCs w:val="24"/>
        </w:rPr>
        <w:t>区内动土作业时</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承包商填写动土作业票后</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由分厂动土作业管理部门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机动科组织施工地点所在车间</w:t>
      </w:r>
      <w:r w:rsidRPr="004816E9">
        <w:rPr>
          <w:rFonts w:ascii="宋体" w:eastAsia="宋体" w:hAnsi="Times New Roman" w:cs="宋体" w:hint="eastAsia"/>
          <w:spacing w:val="-34"/>
          <w:kern w:val="0"/>
          <w:sz w:val="24"/>
          <w:szCs w:val="24"/>
        </w:rPr>
        <w:t>、</w:t>
      </w:r>
      <w:r w:rsidRPr="004816E9">
        <w:rPr>
          <w:rFonts w:ascii="宋体" w:eastAsia="宋体" w:hAnsi="Times New Roman" w:cs="宋体" w:hint="eastAsia"/>
          <w:kern w:val="0"/>
          <w:sz w:val="24"/>
          <w:szCs w:val="24"/>
        </w:rPr>
        <w:t>调度室</w:t>
      </w:r>
      <w:r w:rsidRPr="004816E9">
        <w:rPr>
          <w:rFonts w:ascii="宋体" w:eastAsia="宋体" w:hAnsi="Times New Roman" w:cs="宋体" w:hint="eastAsia"/>
          <w:spacing w:val="-34"/>
          <w:kern w:val="0"/>
          <w:sz w:val="24"/>
          <w:szCs w:val="24"/>
        </w:rPr>
        <w:t>、</w:t>
      </w:r>
      <w:r w:rsidRPr="004816E9">
        <w:rPr>
          <w:rFonts w:ascii="宋体" w:eastAsia="宋体" w:hAnsi="Times New Roman" w:cs="宋体" w:hint="eastAsia"/>
          <w:kern w:val="0"/>
          <w:sz w:val="24"/>
          <w:szCs w:val="24"/>
        </w:rPr>
        <w:t>安全科</w:t>
      </w:r>
      <w:r w:rsidRPr="004816E9">
        <w:rPr>
          <w:rFonts w:ascii="宋体" w:eastAsia="宋体" w:hAnsi="Times New Roman" w:cs="宋体" w:hint="eastAsia"/>
          <w:spacing w:val="-35"/>
          <w:kern w:val="0"/>
          <w:sz w:val="24"/>
          <w:szCs w:val="24"/>
        </w:rPr>
        <w:t>、</w:t>
      </w:r>
      <w:r w:rsidRPr="004816E9">
        <w:rPr>
          <w:rFonts w:ascii="宋体" w:eastAsia="宋体" w:hAnsi="Times New Roman" w:cs="宋体" w:hint="eastAsia"/>
          <w:kern w:val="0"/>
          <w:sz w:val="24"/>
          <w:szCs w:val="24"/>
        </w:rPr>
        <w:t>电气车间</w:t>
      </w:r>
      <w:r w:rsidRPr="004816E9">
        <w:rPr>
          <w:rFonts w:ascii="宋体" w:eastAsia="宋体" w:hAnsi="Times New Roman" w:cs="宋体" w:hint="eastAsia"/>
          <w:spacing w:val="-34"/>
          <w:kern w:val="0"/>
          <w:sz w:val="24"/>
          <w:szCs w:val="24"/>
        </w:rPr>
        <w:t>、</w:t>
      </w:r>
      <w:r w:rsidRPr="004816E9">
        <w:rPr>
          <w:rFonts w:ascii="宋体" w:eastAsia="宋体" w:hAnsi="Times New Roman" w:cs="宋体" w:hint="eastAsia"/>
          <w:kern w:val="0"/>
          <w:sz w:val="24"/>
          <w:szCs w:val="24"/>
        </w:rPr>
        <w:t>仪表车</w:t>
      </w:r>
      <w:r w:rsidRPr="004816E9">
        <w:rPr>
          <w:rFonts w:ascii="宋体" w:eastAsia="宋体" w:hAnsi="Times New Roman" w:cs="宋体" w:hint="eastAsia"/>
          <w:spacing w:val="-34"/>
          <w:kern w:val="0"/>
          <w:sz w:val="24"/>
          <w:szCs w:val="24"/>
        </w:rPr>
        <w:t>间</w:t>
      </w:r>
      <w:r w:rsidRPr="004816E9">
        <w:rPr>
          <w:rFonts w:ascii="宋体" w:eastAsia="宋体" w:hAnsi="Times New Roman" w:cs="宋体" w:hint="eastAsia"/>
          <w:kern w:val="0"/>
          <w:sz w:val="24"/>
          <w:szCs w:val="24"/>
        </w:rPr>
        <w:t>（只有塑料厂需要仪表车间确认）</w:t>
      </w:r>
      <w:r w:rsidRPr="004816E9">
        <w:rPr>
          <w:rFonts w:ascii="宋体" w:eastAsia="宋体" w:hAnsi="Times New Roman" w:cs="宋体" w:hint="eastAsia"/>
          <w:spacing w:val="5"/>
          <w:kern w:val="0"/>
          <w:sz w:val="24"/>
          <w:szCs w:val="24"/>
        </w:rPr>
        <w:t>并协调通讯中心和其他单位</w:t>
      </w:r>
      <w:r w:rsidRPr="004816E9">
        <w:rPr>
          <w:rFonts w:ascii="宋体" w:eastAsia="宋体" w:hAnsi="Times New Roman" w:cs="宋体" w:hint="eastAsia"/>
          <w:spacing w:val="6"/>
          <w:kern w:val="0"/>
          <w:sz w:val="24"/>
          <w:szCs w:val="24"/>
        </w:rPr>
        <w:t>对</w:t>
      </w:r>
      <w:r w:rsidRPr="004816E9">
        <w:rPr>
          <w:rFonts w:ascii="宋体" w:eastAsia="宋体" w:hAnsi="Times New Roman" w:cs="宋体" w:hint="eastAsia"/>
          <w:spacing w:val="5"/>
          <w:kern w:val="0"/>
          <w:sz w:val="24"/>
          <w:szCs w:val="24"/>
        </w:rPr>
        <w:t>动土作业地点的地下隐蔽</w:t>
      </w:r>
      <w:r w:rsidRPr="004816E9">
        <w:rPr>
          <w:rFonts w:ascii="宋体" w:eastAsia="宋体" w:hAnsi="Times New Roman" w:cs="宋体" w:hint="eastAsia"/>
          <w:spacing w:val="6"/>
          <w:kern w:val="0"/>
          <w:sz w:val="24"/>
          <w:szCs w:val="24"/>
        </w:rPr>
        <w:t>设</w:t>
      </w:r>
      <w:r w:rsidRPr="004816E9">
        <w:rPr>
          <w:rFonts w:ascii="宋体" w:eastAsia="宋体" w:hAnsi="Times New Roman" w:cs="宋体" w:hint="eastAsia"/>
          <w:spacing w:val="5"/>
          <w:kern w:val="0"/>
          <w:sz w:val="24"/>
          <w:szCs w:val="24"/>
        </w:rPr>
        <w:t>施和动土作业周围环境进行</w:t>
      </w:r>
      <w:r w:rsidRPr="004816E9">
        <w:rPr>
          <w:rFonts w:ascii="宋体" w:eastAsia="宋体" w:hAnsi="Times New Roman" w:cs="宋体" w:hint="eastAsia"/>
          <w:kern w:val="0"/>
          <w:sz w:val="24"/>
          <w:szCs w:val="24"/>
        </w:rPr>
        <w:t>确认，提出安全措施并组织落实，最后由安全科、机动科、项目组审批；</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spacing w:val="2"/>
          <w:kern w:val="0"/>
          <w:sz w:val="24"/>
          <w:szCs w:val="24"/>
        </w:rPr>
        <w:t>在储运公司内动土作业时，承包商填写</w:t>
      </w:r>
      <w:r w:rsidRPr="004816E9">
        <w:rPr>
          <w:rFonts w:ascii="宋体" w:eastAsia="宋体" w:hAnsi="Times New Roman" w:cs="宋体" w:hint="eastAsia"/>
          <w:spacing w:val="1"/>
          <w:kern w:val="0"/>
          <w:sz w:val="24"/>
          <w:szCs w:val="24"/>
        </w:rPr>
        <w:t>动</w:t>
      </w:r>
      <w:r w:rsidRPr="004816E9">
        <w:rPr>
          <w:rFonts w:ascii="宋体" w:eastAsia="宋体" w:hAnsi="Times New Roman" w:cs="宋体" w:hint="eastAsia"/>
          <w:spacing w:val="2"/>
          <w:kern w:val="0"/>
          <w:sz w:val="24"/>
          <w:szCs w:val="24"/>
        </w:rPr>
        <w:t>土作业票后，由动土作业管理部</w:t>
      </w:r>
      <w:r w:rsidRPr="004816E9">
        <w:rPr>
          <w:rFonts w:ascii="宋体" w:eastAsia="宋体" w:hAnsi="Times New Roman" w:cs="宋体" w:hint="eastAsia"/>
          <w:kern w:val="0"/>
          <w:sz w:val="24"/>
          <w:szCs w:val="24"/>
        </w:rPr>
        <w:t>门</w:t>
      </w:r>
      <w:r w:rsidRPr="004816E9">
        <w:rPr>
          <w:rFonts w:ascii="宋体" w:eastAsia="宋体" w:hAnsi="Times New Roman" w:cs="宋体"/>
          <w:kern w:val="0"/>
          <w:sz w:val="24"/>
          <w:szCs w:val="24"/>
        </w:rPr>
        <w:t>—</w:t>
      </w:r>
    </w:p>
    <w:p w:rsidR="004816E9" w:rsidRPr="004816E9" w:rsidRDefault="004816E9" w:rsidP="004816E9">
      <w:pPr>
        <w:autoSpaceDE w:val="0"/>
        <w:autoSpaceDN w:val="0"/>
        <w:adjustRightInd w:val="0"/>
        <w:spacing w:before="66" w:line="284" w:lineRule="auto"/>
        <w:ind w:right="163"/>
        <w:rPr>
          <w:rFonts w:ascii="宋体" w:eastAsia="宋体" w:hAnsi="Times New Roman" w:cs="宋体"/>
          <w:kern w:val="0"/>
          <w:sz w:val="24"/>
          <w:szCs w:val="24"/>
        </w:rPr>
      </w:pP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生产科组织施工地点所在车间</w:t>
      </w:r>
      <w:r w:rsidRPr="004816E9">
        <w:rPr>
          <w:rFonts w:ascii="宋体" w:eastAsia="宋体" w:hAnsi="Times New Roman" w:cs="宋体" w:hint="eastAsia"/>
          <w:spacing w:val="-50"/>
          <w:kern w:val="0"/>
          <w:sz w:val="24"/>
          <w:szCs w:val="24"/>
        </w:rPr>
        <w:t>、</w:t>
      </w:r>
      <w:r w:rsidRPr="004816E9">
        <w:rPr>
          <w:rFonts w:ascii="宋体" w:eastAsia="宋体" w:hAnsi="Times New Roman" w:cs="宋体" w:hint="eastAsia"/>
          <w:kern w:val="0"/>
          <w:sz w:val="24"/>
          <w:szCs w:val="24"/>
        </w:rPr>
        <w:t>电气车间并协调通讯中心和其他单位对动土作业地点的地下隐蔽设施和动土作业周围环境进行确认</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提出安全措施并组织落实</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kern w:val="0"/>
          <w:sz w:val="24"/>
          <w:szCs w:val="24"/>
        </w:rPr>
        <w:t>最后由安全科、生产科、项目组审批；</w:t>
      </w:r>
    </w:p>
    <w:p w:rsidR="004816E9" w:rsidRPr="004816E9" w:rsidRDefault="004816E9" w:rsidP="004816E9">
      <w:pPr>
        <w:autoSpaceDE w:val="0"/>
        <w:autoSpaceDN w:val="0"/>
        <w:adjustRightInd w:val="0"/>
        <w:spacing w:before="21" w:line="284" w:lineRule="auto"/>
        <w:ind w:right="113"/>
        <w:rPr>
          <w:rFonts w:ascii="宋体" w:eastAsia="宋体" w:hAnsi="Times New Roman" w:cs="宋体"/>
          <w:kern w:val="0"/>
          <w:sz w:val="24"/>
          <w:szCs w:val="24"/>
        </w:rPr>
      </w:pPr>
      <w:r w:rsidRPr="004816E9">
        <w:rPr>
          <w:rFonts w:ascii="宋体" w:eastAsia="宋体" w:hAnsi="Times New Roman" w:cs="宋体"/>
          <w:kern w:val="0"/>
          <w:sz w:val="24"/>
          <w:szCs w:val="24"/>
        </w:rPr>
        <w:t>3.</w:t>
      </w:r>
      <w:r w:rsidRPr="004816E9">
        <w:rPr>
          <w:rFonts w:ascii="宋体" w:eastAsia="宋体" w:hAnsi="Times New Roman" w:cs="宋体" w:hint="eastAsia"/>
          <w:spacing w:val="2"/>
          <w:kern w:val="0"/>
          <w:sz w:val="24"/>
          <w:szCs w:val="24"/>
        </w:rPr>
        <w:t>在物资供应中心内动土作业时，承包商</w:t>
      </w:r>
      <w:r w:rsidRPr="004816E9">
        <w:rPr>
          <w:rFonts w:ascii="宋体" w:eastAsia="宋体" w:hAnsi="Times New Roman" w:cs="宋体" w:hint="eastAsia"/>
          <w:spacing w:val="1"/>
          <w:kern w:val="0"/>
          <w:sz w:val="24"/>
          <w:szCs w:val="24"/>
        </w:rPr>
        <w:t>填</w:t>
      </w:r>
      <w:r w:rsidRPr="004816E9">
        <w:rPr>
          <w:rFonts w:ascii="宋体" w:eastAsia="宋体" w:hAnsi="Times New Roman" w:cs="宋体" w:hint="eastAsia"/>
          <w:spacing w:val="2"/>
          <w:kern w:val="0"/>
          <w:sz w:val="24"/>
          <w:szCs w:val="24"/>
        </w:rPr>
        <w:t>写动土作业票后，由动土作业管</w:t>
      </w:r>
      <w:r w:rsidRPr="004816E9">
        <w:rPr>
          <w:rFonts w:ascii="宋体" w:eastAsia="宋体" w:hAnsi="Times New Roman" w:cs="宋体" w:hint="eastAsia"/>
          <w:kern w:val="0"/>
          <w:sz w:val="24"/>
          <w:szCs w:val="24"/>
        </w:rPr>
        <w:t>理部</w:t>
      </w:r>
      <w:r w:rsidRPr="004816E9">
        <w:rPr>
          <w:rFonts w:ascii="宋体" w:eastAsia="宋体" w:hAnsi="Times New Roman" w:cs="宋体" w:hint="eastAsia"/>
          <w:spacing w:val="5"/>
          <w:kern w:val="0"/>
          <w:sz w:val="24"/>
          <w:szCs w:val="24"/>
        </w:rPr>
        <w:t>门</w:t>
      </w:r>
      <w:r w:rsidRPr="004816E9">
        <w:rPr>
          <w:rFonts w:ascii="宋体" w:eastAsia="宋体" w:hAnsi="Times New Roman" w:cs="宋体"/>
          <w:spacing w:val="5"/>
          <w:kern w:val="0"/>
          <w:sz w:val="24"/>
          <w:szCs w:val="24"/>
        </w:rPr>
        <w:t>——</w:t>
      </w:r>
      <w:r w:rsidRPr="004816E9">
        <w:rPr>
          <w:rFonts w:ascii="宋体" w:eastAsia="宋体" w:hAnsi="Times New Roman" w:cs="宋体" w:hint="eastAsia"/>
          <w:spacing w:val="5"/>
          <w:kern w:val="0"/>
          <w:sz w:val="24"/>
          <w:szCs w:val="24"/>
        </w:rPr>
        <w:t>调度室组织施工地点</w:t>
      </w:r>
      <w:r w:rsidRPr="004816E9">
        <w:rPr>
          <w:rFonts w:ascii="宋体" w:eastAsia="宋体" w:hAnsi="Times New Roman" w:cs="宋体" w:hint="eastAsia"/>
          <w:spacing w:val="6"/>
          <w:kern w:val="0"/>
          <w:sz w:val="24"/>
          <w:szCs w:val="24"/>
        </w:rPr>
        <w:t>所</w:t>
      </w:r>
      <w:r w:rsidRPr="004816E9">
        <w:rPr>
          <w:rFonts w:ascii="宋体" w:eastAsia="宋体" w:hAnsi="Times New Roman" w:cs="宋体" w:hint="eastAsia"/>
          <w:spacing w:val="5"/>
          <w:kern w:val="0"/>
          <w:sz w:val="24"/>
          <w:szCs w:val="24"/>
        </w:rPr>
        <w:t>在库房并协调通讯中心和</w:t>
      </w:r>
      <w:r w:rsidRPr="004816E9">
        <w:rPr>
          <w:rFonts w:ascii="宋体" w:eastAsia="宋体" w:hAnsi="Times New Roman" w:cs="宋体" w:hint="eastAsia"/>
          <w:spacing w:val="6"/>
          <w:kern w:val="0"/>
          <w:sz w:val="24"/>
          <w:szCs w:val="24"/>
        </w:rPr>
        <w:t>其</w:t>
      </w:r>
      <w:r w:rsidRPr="004816E9">
        <w:rPr>
          <w:rFonts w:ascii="宋体" w:eastAsia="宋体" w:hAnsi="Times New Roman" w:cs="宋体" w:hint="eastAsia"/>
          <w:spacing w:val="5"/>
          <w:kern w:val="0"/>
          <w:sz w:val="24"/>
          <w:szCs w:val="24"/>
        </w:rPr>
        <w:t>他单位对动土作业地点的地</w:t>
      </w:r>
      <w:r w:rsidRPr="004816E9">
        <w:rPr>
          <w:rFonts w:ascii="宋体" w:eastAsia="宋体" w:hAnsi="Times New Roman" w:cs="宋体" w:hint="eastAsia"/>
          <w:kern w:val="0"/>
          <w:sz w:val="24"/>
          <w:szCs w:val="24"/>
        </w:rPr>
        <w:t>下隐蔽设施和动土作业周围环境进行确认，提出安全措施并组织落实，最后由安全科、调度室、项目组审批；</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8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第五章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204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第二十六</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本规定由施工管理部负责解释。</w:t>
      </w:r>
    </w:p>
    <w:p w:rsidR="004816E9" w:rsidRPr="004816E9" w:rsidRDefault="004816E9" w:rsidP="004816E9">
      <w:pPr>
        <w:tabs>
          <w:tab w:val="left" w:pos="204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第二十七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Default="00D63FBA" w:rsidP="004816E9">
      <w:pPr>
        <w:autoSpaceDE w:val="0"/>
        <w:autoSpaceDN w:val="0"/>
        <w:adjustRightInd w:val="0"/>
        <w:spacing w:line="200" w:lineRule="exact"/>
        <w:jc w:val="left"/>
        <w:rPr>
          <w:rFonts w:ascii="宋体" w:eastAsia="宋体" w:hAnsi="Times New Roman" w:cs="宋体"/>
          <w:kern w:val="0"/>
          <w:sz w:val="20"/>
          <w:szCs w:val="20"/>
        </w:rPr>
      </w:pPr>
    </w:p>
    <w:p w:rsidR="00D63FBA" w:rsidRPr="004816E9" w:rsidRDefault="00D63FBA" w:rsidP="004816E9">
      <w:pPr>
        <w:autoSpaceDE w:val="0"/>
        <w:autoSpaceDN w:val="0"/>
        <w:adjustRightInd w:val="0"/>
        <w:spacing w:line="200" w:lineRule="exact"/>
        <w:jc w:val="left"/>
        <w:rPr>
          <w:rFonts w:ascii="宋体" w:eastAsia="宋体" w:hAnsi="Times New Roman" w:cs="宋体" w:hint="eastAsia"/>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187" w:lineRule="exact"/>
        <w:ind w:right="-20"/>
        <w:jc w:val="left"/>
        <w:rPr>
          <w:rFonts w:ascii="宋体" w:eastAsia="宋体" w:hAnsi="Times New Roman" w:cs="宋体"/>
          <w:color w:val="000000"/>
          <w:kern w:val="0"/>
          <w:sz w:val="23"/>
          <w:szCs w:val="23"/>
        </w:rPr>
      </w:pPr>
      <w:r w:rsidRPr="004816E9">
        <w:rPr>
          <w:rFonts w:ascii="宋体" w:eastAsia="宋体" w:hAnsi="Times New Roman" w:cs="宋体" w:hint="eastAsia"/>
          <w:color w:val="000000"/>
          <w:w w:val="106"/>
          <w:kern w:val="0"/>
          <w:position w:val="-1"/>
          <w:sz w:val="23"/>
          <w:szCs w:val="23"/>
        </w:rPr>
        <w:t>附件</w:t>
      </w:r>
    </w:p>
    <w:p w:rsidR="004816E9" w:rsidRPr="004816E9" w:rsidRDefault="004816E9" w:rsidP="004816E9">
      <w:pPr>
        <w:autoSpaceDE w:val="0"/>
        <w:autoSpaceDN w:val="0"/>
        <w:adjustRightInd w:val="0"/>
        <w:spacing w:before="9" w:line="180" w:lineRule="exact"/>
        <w:jc w:val="left"/>
        <w:rPr>
          <w:rFonts w:ascii="宋体" w:eastAsia="宋体" w:hAnsi="Times New Roman" w:cs="宋体"/>
          <w:color w:val="000000"/>
          <w:kern w:val="0"/>
          <w:sz w:val="18"/>
          <w:szCs w:val="18"/>
        </w:rPr>
      </w:pPr>
    </w:p>
    <w:p w:rsidR="004816E9" w:rsidRPr="004816E9" w:rsidRDefault="004816E9" w:rsidP="004816E9">
      <w:pPr>
        <w:autoSpaceDE w:val="0"/>
        <w:autoSpaceDN w:val="0"/>
        <w:adjustRightInd w:val="0"/>
        <w:spacing w:before="9" w:line="180" w:lineRule="exact"/>
        <w:jc w:val="left"/>
        <w:rPr>
          <w:rFonts w:ascii="宋体" w:eastAsia="宋体" w:hAnsi="Times New Roman" w:cs="宋体"/>
          <w:color w:val="000000"/>
          <w:kern w:val="0"/>
          <w:sz w:val="18"/>
          <w:szCs w:val="18"/>
        </w:rPr>
        <w:sectPr w:rsidR="004816E9" w:rsidRPr="004816E9">
          <w:headerReference w:type="default" r:id="rId13"/>
          <w:pgSz w:w="11920" w:h="16840"/>
          <w:pgMar w:top="500" w:right="1680" w:bottom="280" w:left="360" w:header="0" w:footer="0" w:gutter="0"/>
          <w:cols w:space="720" w:equalWidth="0">
            <w:col w:w="9880"/>
          </w:cols>
          <w:noEndnote/>
        </w:sectPr>
      </w:pPr>
    </w:p>
    <w:p w:rsidR="004816E9" w:rsidRPr="004816E9" w:rsidRDefault="004816E9" w:rsidP="004816E9">
      <w:pPr>
        <w:autoSpaceDE w:val="0"/>
        <w:autoSpaceDN w:val="0"/>
        <w:adjustRightInd w:val="0"/>
        <w:spacing w:before="4" w:line="100" w:lineRule="exact"/>
        <w:jc w:val="left"/>
        <w:rPr>
          <w:rFonts w:ascii="宋体" w:eastAsia="宋体" w:hAnsi="Times New Roman" w:cs="宋体"/>
          <w:color w:val="000000"/>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color w:val="000000"/>
          <w:kern w:val="0"/>
          <w:sz w:val="20"/>
          <w:szCs w:val="20"/>
        </w:rPr>
      </w:pPr>
    </w:p>
    <w:p w:rsidR="004816E9" w:rsidRPr="004816E9" w:rsidRDefault="004816E9" w:rsidP="004816E9">
      <w:pPr>
        <w:tabs>
          <w:tab w:val="left" w:pos="7300"/>
        </w:tabs>
        <w:autoSpaceDE w:val="0"/>
        <w:autoSpaceDN w:val="0"/>
        <w:adjustRightInd w:val="0"/>
        <w:spacing w:line="360" w:lineRule="exact"/>
        <w:ind w:right="-20"/>
        <w:jc w:val="left"/>
        <w:rPr>
          <w:rFonts w:ascii="宋体" w:eastAsia="宋体" w:hAnsi="Times New Roman" w:cs="宋体"/>
          <w:color w:val="000000"/>
          <w:kern w:val="0"/>
          <w:szCs w:val="21"/>
        </w:rPr>
      </w:pPr>
      <w:r w:rsidRPr="004816E9">
        <w:rPr>
          <w:rFonts w:ascii="宋体" w:eastAsia="宋体" w:hAnsi="Times New Roman" w:cs="宋体" w:hint="eastAsia"/>
          <w:color w:val="000000"/>
          <w:kern w:val="0"/>
          <w:position w:val="-3"/>
          <w:sz w:val="30"/>
          <w:szCs w:val="30"/>
        </w:rPr>
        <w:t>施工动土作业票</w:t>
      </w:r>
      <w:r w:rsidRPr="004816E9">
        <w:rPr>
          <w:rFonts w:ascii="宋体" w:eastAsia="宋体" w:hAnsi="Times New Roman" w:cs="宋体" w:hint="eastAsia"/>
          <w:color w:val="000000"/>
          <w:kern w:val="0"/>
          <w:position w:val="-3"/>
          <w:sz w:val="22"/>
        </w:rPr>
        <w:t>（</w:t>
      </w:r>
      <w:r w:rsidRPr="004816E9">
        <w:rPr>
          <w:rFonts w:ascii="宋体" w:eastAsia="宋体" w:hAnsi="Times New Roman" w:cs="宋体" w:hint="eastAsia"/>
          <w:color w:val="000000"/>
          <w:spacing w:val="1"/>
          <w:kern w:val="0"/>
          <w:position w:val="-3"/>
          <w:sz w:val="22"/>
        </w:rPr>
        <w:t>厂区内</w:t>
      </w:r>
      <w:r w:rsidRPr="004816E9">
        <w:rPr>
          <w:rFonts w:ascii="宋体" w:eastAsia="宋体" w:hAnsi="Times New Roman" w:cs="宋体" w:hint="eastAsia"/>
          <w:color w:val="000000"/>
          <w:kern w:val="0"/>
          <w:position w:val="-3"/>
          <w:sz w:val="22"/>
        </w:rPr>
        <w:t>动土）</w:t>
      </w:r>
      <w:r w:rsidRPr="004816E9">
        <w:rPr>
          <w:rFonts w:ascii="宋体" w:eastAsia="宋体" w:hAnsi="Times New Roman" w:cs="宋体"/>
          <w:color w:val="000000"/>
          <w:kern w:val="0"/>
          <w:position w:val="-3"/>
          <w:sz w:val="22"/>
        </w:rPr>
        <w:tab/>
      </w:r>
      <w:r w:rsidRPr="004816E9">
        <w:rPr>
          <w:rFonts w:ascii="宋体" w:eastAsia="宋体" w:hAnsi="Times New Roman" w:cs="宋体" w:hint="eastAsia"/>
          <w:color w:val="000000"/>
          <w:spacing w:val="-1"/>
          <w:kern w:val="0"/>
          <w:position w:val="-3"/>
          <w:szCs w:val="21"/>
        </w:rPr>
        <w:t>编</w:t>
      </w:r>
      <w:r w:rsidRPr="004816E9">
        <w:rPr>
          <w:rFonts w:ascii="宋体" w:eastAsia="宋体" w:hAnsi="Times New Roman" w:cs="宋体" w:hint="eastAsia"/>
          <w:color w:val="000000"/>
          <w:kern w:val="0"/>
          <w:position w:val="-3"/>
          <w:szCs w:val="21"/>
        </w:rPr>
        <w:t>号：</w:t>
      </w:r>
    </w:p>
    <w:p w:rsidR="004816E9" w:rsidRPr="004816E9" w:rsidRDefault="004816E9" w:rsidP="004816E9">
      <w:pPr>
        <w:autoSpaceDE w:val="0"/>
        <w:autoSpaceDN w:val="0"/>
        <w:adjustRightInd w:val="0"/>
        <w:spacing w:before="2" w:line="160" w:lineRule="exact"/>
        <w:jc w:val="left"/>
        <w:rPr>
          <w:rFonts w:ascii="宋体" w:eastAsia="宋体" w:hAnsi="Times New Roman" w:cs="宋体"/>
          <w:color w:val="000000"/>
          <w:kern w:val="0"/>
          <w:sz w:val="16"/>
          <w:szCs w:val="16"/>
        </w:rPr>
      </w:pPr>
    </w:p>
    <w:tbl>
      <w:tblPr>
        <w:tblW w:w="0" w:type="auto"/>
        <w:tblInd w:w="136" w:type="dxa"/>
        <w:tblLayout w:type="fixed"/>
        <w:tblCellMar>
          <w:left w:w="0" w:type="dxa"/>
          <w:right w:w="0" w:type="dxa"/>
        </w:tblCellMar>
        <w:tblLook w:val="0000" w:firstRow="0" w:lastRow="0" w:firstColumn="0" w:lastColumn="0" w:noHBand="0" w:noVBand="0"/>
      </w:tblPr>
      <w:tblGrid>
        <w:gridCol w:w="1260"/>
        <w:gridCol w:w="2592"/>
        <w:gridCol w:w="1226"/>
        <w:gridCol w:w="1368"/>
        <w:gridCol w:w="332"/>
        <w:gridCol w:w="2262"/>
      </w:tblGrid>
      <w:tr w:rsidR="004816E9" w:rsidRPr="004816E9" w:rsidTr="001D5BC5">
        <w:trPr>
          <w:trHeight w:hRule="exact" w:val="476"/>
        </w:trPr>
        <w:tc>
          <w:tcPr>
            <w:tcW w:w="1260"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申请单位</w:t>
            </w:r>
          </w:p>
        </w:tc>
        <w:tc>
          <w:tcPr>
            <w:tcW w:w="3818"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乙烯工程指挥部</w:t>
            </w:r>
          </w:p>
        </w:tc>
        <w:tc>
          <w:tcPr>
            <w:tcW w:w="1700"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w:t>
            </w:r>
          </w:p>
        </w:tc>
        <w:tc>
          <w:tcPr>
            <w:tcW w:w="2262"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6"/>
              <w:ind w:right="-20"/>
              <w:jc w:val="left"/>
              <w:rPr>
                <w:rFonts w:ascii="Times New Roman" w:hAnsi="Times New Roman" w:cs="Times New Roman"/>
                <w:kern w:val="0"/>
                <w:sz w:val="24"/>
                <w:szCs w:val="24"/>
              </w:rPr>
            </w:pPr>
            <w:r w:rsidRPr="004816E9">
              <w:rPr>
                <w:rFonts w:ascii="宋体" w:eastAsia="宋体" w:hAnsi="Times New Roman" w:cs="宋体" w:hint="eastAsia"/>
                <w:kern w:val="0"/>
                <w:sz w:val="22"/>
              </w:rPr>
              <w:t>项目负责人</w:t>
            </w:r>
          </w:p>
        </w:tc>
      </w:tr>
      <w:tr w:rsidR="004816E9" w:rsidRPr="004816E9" w:rsidTr="001D5BC5">
        <w:trPr>
          <w:trHeight w:hRule="exact" w:val="469"/>
        </w:trPr>
        <w:tc>
          <w:tcPr>
            <w:tcW w:w="126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w:t>
            </w:r>
          </w:p>
        </w:tc>
        <w:tc>
          <w:tcPr>
            <w:tcW w:w="381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00" w:type="dxa"/>
            <w:gridSpan w:val="2"/>
            <w:vMerge w:val="restart"/>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980"/>
              </w:tabs>
              <w:autoSpaceDE w:val="0"/>
              <w:autoSpaceDN w:val="0"/>
              <w:adjustRightInd w:val="0"/>
              <w:spacing w:before="91" w:line="241" w:lineRule="auto"/>
              <w:ind w:right="408"/>
              <w:jc w:val="left"/>
              <w:rPr>
                <w:rFonts w:ascii="Times New Roman" w:hAnsi="Times New Roman" w:cs="Times New Roman"/>
                <w:kern w:val="0"/>
                <w:sz w:val="24"/>
                <w:szCs w:val="24"/>
              </w:rPr>
            </w:pPr>
            <w:r w:rsidRPr="004816E9">
              <w:rPr>
                <w:rFonts w:ascii="宋体" w:eastAsia="宋体" w:hAnsi="Times New Roman" w:cs="宋体" w:hint="eastAsia"/>
                <w:kern w:val="0"/>
                <w:szCs w:val="21"/>
              </w:rPr>
              <w:t>施</w:t>
            </w:r>
            <w:r w:rsidRPr="004816E9">
              <w:rPr>
                <w:rFonts w:ascii="宋体" w:eastAsia="宋体" w:hAnsi="Times New Roman" w:cs="宋体"/>
                <w:kern w:val="0"/>
                <w:szCs w:val="21"/>
              </w:rPr>
              <w:tab/>
            </w:r>
            <w:r w:rsidRPr="004816E9">
              <w:rPr>
                <w:rFonts w:ascii="宋体" w:eastAsia="宋体" w:hAnsi="Times New Roman" w:cs="宋体" w:hint="eastAsia"/>
                <w:kern w:val="0"/>
                <w:szCs w:val="21"/>
              </w:rPr>
              <w:t>工方</w:t>
            </w:r>
            <w:r w:rsidRPr="004816E9">
              <w:rPr>
                <w:rFonts w:ascii="宋体" w:eastAsia="宋体" w:hAnsi="Times New Roman" w:cs="宋体"/>
                <w:kern w:val="0"/>
                <w:szCs w:val="21"/>
              </w:rPr>
              <w:tab/>
            </w:r>
            <w:r w:rsidRPr="004816E9">
              <w:rPr>
                <w:rFonts w:ascii="宋体" w:eastAsia="宋体" w:hAnsi="Times New Roman" w:cs="宋体" w:hint="eastAsia"/>
                <w:kern w:val="0"/>
                <w:szCs w:val="21"/>
              </w:rPr>
              <w:t>法</w:t>
            </w:r>
          </w:p>
        </w:tc>
        <w:tc>
          <w:tcPr>
            <w:tcW w:w="2262"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180"/>
              </w:tabs>
              <w:autoSpaceDE w:val="0"/>
              <w:autoSpaceDN w:val="0"/>
              <w:adjustRightInd w:val="0"/>
              <w:spacing w:before="20"/>
              <w:ind w:right="738"/>
              <w:jc w:val="center"/>
              <w:rPr>
                <w:rFonts w:ascii="Times New Roman" w:hAnsi="Times New Roman" w:cs="Times New Roman"/>
                <w:kern w:val="0"/>
                <w:sz w:val="24"/>
                <w:szCs w:val="24"/>
              </w:rPr>
            </w:pPr>
            <w:r w:rsidRPr="004816E9">
              <w:rPr>
                <w:rFonts w:ascii="宋体" w:eastAsia="宋体" w:hAnsi="Times New Roman" w:cs="宋体" w:hint="eastAsia"/>
                <w:kern w:val="0"/>
                <w:szCs w:val="21"/>
              </w:rPr>
              <w:t>人</w:t>
            </w:r>
            <w:r w:rsidRPr="004816E9">
              <w:rPr>
                <w:rFonts w:ascii="宋体" w:eastAsia="宋体" w:hAnsi="Times New Roman" w:cs="宋体"/>
                <w:kern w:val="0"/>
                <w:szCs w:val="21"/>
              </w:rPr>
              <w:tab/>
            </w:r>
            <w:r w:rsidRPr="004816E9">
              <w:rPr>
                <w:rFonts w:ascii="宋体" w:eastAsia="宋体" w:hAnsi="Times New Roman" w:cs="宋体" w:hint="eastAsia"/>
                <w:kern w:val="0"/>
                <w:szCs w:val="21"/>
              </w:rPr>
              <w:t>工</w:t>
            </w:r>
          </w:p>
        </w:tc>
      </w:tr>
      <w:tr w:rsidR="004816E9" w:rsidRPr="004816E9" w:rsidTr="001D5BC5">
        <w:trPr>
          <w:trHeight w:hRule="exact" w:val="469"/>
        </w:trPr>
        <w:tc>
          <w:tcPr>
            <w:tcW w:w="126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381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00"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262"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180"/>
              </w:tabs>
              <w:autoSpaceDE w:val="0"/>
              <w:autoSpaceDN w:val="0"/>
              <w:adjustRightInd w:val="0"/>
              <w:spacing w:before="20"/>
              <w:ind w:right="736"/>
              <w:jc w:val="center"/>
              <w:rPr>
                <w:rFonts w:ascii="Times New Roman" w:hAnsi="Times New Roman" w:cs="Times New Roman"/>
                <w:kern w:val="0"/>
                <w:sz w:val="24"/>
                <w:szCs w:val="24"/>
              </w:rPr>
            </w:pPr>
            <w:r w:rsidRPr="004816E9">
              <w:rPr>
                <w:rFonts w:ascii="宋体" w:eastAsia="宋体" w:hAnsi="Times New Roman" w:cs="宋体" w:hint="eastAsia"/>
                <w:kern w:val="0"/>
                <w:szCs w:val="21"/>
              </w:rPr>
              <w:t>机</w:t>
            </w:r>
            <w:r w:rsidRPr="004816E9">
              <w:rPr>
                <w:rFonts w:ascii="宋体" w:eastAsia="宋体" w:hAnsi="Times New Roman" w:cs="宋体"/>
                <w:kern w:val="0"/>
                <w:szCs w:val="21"/>
              </w:rPr>
              <w:tab/>
            </w:r>
            <w:r w:rsidRPr="004816E9">
              <w:rPr>
                <w:rFonts w:ascii="宋体" w:eastAsia="宋体" w:hAnsi="Times New Roman" w:cs="宋体" w:hint="eastAsia"/>
                <w:kern w:val="0"/>
                <w:szCs w:val="21"/>
              </w:rPr>
              <w:t>械</w:t>
            </w:r>
          </w:p>
        </w:tc>
      </w:tr>
      <w:tr w:rsidR="004816E9" w:rsidRPr="004816E9" w:rsidTr="001D5BC5">
        <w:trPr>
          <w:trHeight w:hRule="exact" w:val="469"/>
        </w:trPr>
        <w:tc>
          <w:tcPr>
            <w:tcW w:w="126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开工日期</w:t>
            </w:r>
          </w:p>
        </w:tc>
        <w:tc>
          <w:tcPr>
            <w:tcW w:w="381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0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停工日期</w:t>
            </w:r>
          </w:p>
        </w:tc>
        <w:tc>
          <w:tcPr>
            <w:tcW w:w="2262"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2155"/>
        </w:trPr>
        <w:tc>
          <w:tcPr>
            <w:tcW w:w="126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3" w:line="241"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地点范围深度</w:t>
            </w: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4"/>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附简图：</w:t>
            </w:r>
          </w:p>
        </w:tc>
      </w:tr>
      <w:tr w:rsidR="004816E9" w:rsidRPr="004816E9" w:rsidTr="001D5BC5">
        <w:trPr>
          <w:trHeight w:hRule="exact" w:val="1085"/>
        </w:trPr>
        <w:tc>
          <w:tcPr>
            <w:tcW w:w="1260"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80" w:lineRule="exact"/>
              <w:jc w:val="left"/>
              <w:rPr>
                <w:rFonts w:ascii="Times New Roman" w:hAnsi="Times New Roman" w:cs="Times New Roman"/>
                <w:kern w:val="0"/>
                <w:sz w:val="18"/>
                <w:szCs w:val="18"/>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安全措施</w:t>
            </w: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15"/>
              <w:ind w:right="-20"/>
              <w:jc w:val="left"/>
              <w:rPr>
                <w:rFonts w:ascii="宋体" w:eastAsia="宋体" w:hAnsi="Times New Roman" w:cs="宋体"/>
                <w:kern w:val="0"/>
                <w:szCs w:val="21"/>
              </w:rPr>
            </w:pPr>
            <w:r w:rsidRPr="004816E9">
              <w:rPr>
                <w:rFonts w:ascii="宋体" w:eastAsia="宋体" w:hAnsi="Times New Roman" w:cs="宋体" w:hint="eastAsia"/>
                <w:kern w:val="0"/>
                <w:szCs w:val="21"/>
              </w:rPr>
              <w:t>甲方安全要求：</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5660"/>
                <w:tab w:val="left" w:pos="6380"/>
                <w:tab w:val="left" w:pos="71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负责人签字：</w:t>
            </w:r>
            <w:r w:rsidRPr="004816E9">
              <w:rPr>
                <w:rFonts w:ascii="宋体" w:eastAsia="宋体" w:hAnsi="Times New Roman" w:cs="宋体" w:hint="eastAsia"/>
                <w:kern w:val="0"/>
                <w:sz w:val="22"/>
              </w:rPr>
              <w:t>机动部门或基建部门</w:t>
            </w:r>
            <w:r w:rsidRPr="004816E9">
              <w:rPr>
                <w:rFonts w:ascii="宋体" w:eastAsia="宋体" w:hAnsi="Times New Roman" w:cs="宋体"/>
                <w:kern w:val="0"/>
                <w:sz w:val="22"/>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068"/>
        </w:trPr>
        <w:tc>
          <w:tcPr>
            <w:tcW w:w="1260"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5660"/>
                <w:tab w:val="left" w:pos="6380"/>
                <w:tab w:val="left" w:pos="7120"/>
              </w:tabs>
              <w:autoSpaceDE w:val="0"/>
              <w:autoSpaceDN w:val="0"/>
              <w:adjustRightInd w:val="0"/>
              <w:ind w:right="-20"/>
              <w:jc w:val="left"/>
              <w:rPr>
                <w:rFonts w:ascii="Times New Roman" w:hAnsi="Times New Roman" w:cs="Times New Roman"/>
                <w:kern w:val="0"/>
                <w:sz w:val="24"/>
                <w:szCs w:val="24"/>
              </w:rPr>
            </w:pP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7"/>
              <w:ind w:right="-20"/>
              <w:jc w:val="left"/>
              <w:rPr>
                <w:rFonts w:ascii="宋体" w:eastAsia="宋体" w:hAnsi="Times New Roman" w:cs="宋体"/>
                <w:kern w:val="0"/>
                <w:szCs w:val="21"/>
              </w:rPr>
            </w:pPr>
            <w:r w:rsidRPr="004816E9">
              <w:rPr>
                <w:rFonts w:ascii="宋体" w:eastAsia="宋体" w:hAnsi="Times New Roman" w:cs="宋体" w:hint="eastAsia"/>
                <w:kern w:val="0"/>
                <w:szCs w:val="21"/>
              </w:rPr>
              <w:t>乙方安全要求：</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5660"/>
                <w:tab w:val="left" w:pos="6380"/>
                <w:tab w:val="left" w:pos="71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负责人签字：</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028"/>
        </w:trPr>
        <w:tc>
          <w:tcPr>
            <w:tcW w:w="1260"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483"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审核单位</w:t>
            </w: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97"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3"/>
                <w:szCs w:val="21"/>
              </w:rPr>
              <w:t>装置负责人：</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5660"/>
                <w:tab w:val="left" w:pos="6400"/>
                <w:tab w:val="left" w:pos="71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签字：</w:t>
            </w:r>
            <w:r w:rsidRPr="004816E9">
              <w:rPr>
                <w:rFonts w:ascii="宋体" w:eastAsia="宋体" w:hAnsi="Times New Roman" w:cs="宋体" w:hint="eastAsia"/>
                <w:kern w:val="0"/>
                <w:sz w:val="22"/>
              </w:rPr>
              <w:t>车间的负责人</w:t>
            </w:r>
            <w:r w:rsidRPr="004816E9">
              <w:rPr>
                <w:rFonts w:ascii="宋体" w:eastAsia="宋体" w:hAnsi="Times New Roman" w:cs="宋体"/>
                <w:kern w:val="0"/>
                <w:sz w:val="22"/>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740"/>
        </w:trPr>
        <w:tc>
          <w:tcPr>
            <w:tcW w:w="1260"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5660"/>
                <w:tab w:val="left" w:pos="6400"/>
                <w:tab w:val="left" w:pos="7120"/>
              </w:tabs>
              <w:autoSpaceDE w:val="0"/>
              <w:autoSpaceDN w:val="0"/>
              <w:adjustRightInd w:val="0"/>
              <w:ind w:right="-20"/>
              <w:jc w:val="left"/>
              <w:rPr>
                <w:rFonts w:ascii="Times New Roman" w:hAnsi="Times New Roman" w:cs="Times New Roman"/>
                <w:kern w:val="0"/>
                <w:sz w:val="24"/>
                <w:szCs w:val="24"/>
              </w:rPr>
            </w:pP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61" w:line="312" w:lineRule="exact"/>
              <w:ind w:right="3803"/>
              <w:jc w:val="left"/>
              <w:rPr>
                <w:rFonts w:ascii="宋体" w:eastAsia="宋体" w:hAnsi="Times New Roman" w:cs="宋体"/>
                <w:kern w:val="0"/>
                <w:sz w:val="22"/>
              </w:rPr>
            </w:pPr>
            <w:r w:rsidRPr="004816E9">
              <w:rPr>
                <w:rFonts w:ascii="宋体" w:eastAsia="宋体" w:hAnsi="Times New Roman" w:cs="宋体" w:hint="eastAsia"/>
                <w:kern w:val="0"/>
                <w:szCs w:val="21"/>
              </w:rPr>
              <w:t>电气：</w:t>
            </w:r>
            <w:r w:rsidRPr="004816E9">
              <w:rPr>
                <w:rFonts w:ascii="宋体" w:eastAsia="宋体" w:hAnsi="Times New Roman" w:cs="宋体" w:hint="eastAsia"/>
                <w:kern w:val="0"/>
                <w:sz w:val="22"/>
              </w:rPr>
              <w:t>机动科电气管理人员</w:t>
            </w:r>
            <w:r w:rsidRPr="004816E9">
              <w:rPr>
                <w:rFonts w:ascii="宋体" w:eastAsia="宋体" w:hAnsi="Times New Roman" w:cs="宋体" w:hint="eastAsia"/>
                <w:kern w:val="0"/>
                <w:szCs w:val="21"/>
              </w:rPr>
              <w:t>工艺（生产）管理：</w:t>
            </w:r>
            <w:r w:rsidRPr="004816E9">
              <w:rPr>
                <w:rFonts w:ascii="宋体" w:eastAsia="宋体" w:hAnsi="Times New Roman" w:cs="宋体" w:hint="eastAsia"/>
                <w:w w:val="95"/>
                <w:kern w:val="0"/>
                <w:sz w:val="22"/>
              </w:rPr>
              <w:t>调度室工艺管理人员</w:t>
            </w:r>
            <w:r w:rsidRPr="004816E9">
              <w:rPr>
                <w:rFonts w:ascii="宋体" w:eastAsia="宋体" w:hAnsi="Times New Roman" w:cs="宋体" w:hint="eastAsia"/>
                <w:kern w:val="0"/>
                <w:szCs w:val="21"/>
              </w:rPr>
              <w:t>消防：</w:t>
            </w:r>
            <w:r w:rsidRPr="004816E9">
              <w:rPr>
                <w:rFonts w:ascii="宋体" w:eastAsia="宋体" w:hAnsi="Times New Roman" w:cs="宋体" w:hint="eastAsia"/>
                <w:kern w:val="0"/>
                <w:sz w:val="22"/>
              </w:rPr>
              <w:t>安全科消防管理人员</w:t>
            </w:r>
            <w:r w:rsidRPr="004816E9">
              <w:rPr>
                <w:rFonts w:ascii="宋体" w:eastAsia="宋体" w:hAnsi="Times New Roman" w:cs="宋体" w:hint="eastAsia"/>
                <w:kern w:val="0"/>
                <w:szCs w:val="21"/>
              </w:rPr>
              <w:t>通讯：</w:t>
            </w:r>
            <w:r w:rsidRPr="004816E9">
              <w:rPr>
                <w:rFonts w:ascii="宋体" w:eastAsia="宋体" w:hAnsi="Times New Roman" w:cs="宋体" w:hint="eastAsia"/>
                <w:kern w:val="0"/>
                <w:sz w:val="22"/>
              </w:rPr>
              <w:t>通讯中心通讯管理人员</w:t>
            </w:r>
          </w:p>
          <w:p w:rsidR="004816E9" w:rsidRPr="004816E9" w:rsidRDefault="004816E9" w:rsidP="004816E9">
            <w:pPr>
              <w:tabs>
                <w:tab w:val="left" w:pos="5660"/>
                <w:tab w:val="left" w:pos="6380"/>
                <w:tab w:val="left" w:pos="7120"/>
              </w:tabs>
              <w:autoSpaceDE w:val="0"/>
              <w:autoSpaceDN w:val="0"/>
              <w:adjustRightInd w:val="0"/>
              <w:spacing w:line="27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其他相关部门：</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年</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月</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日</w:t>
            </w:r>
          </w:p>
        </w:tc>
      </w:tr>
      <w:tr w:rsidR="004816E9" w:rsidRPr="004816E9" w:rsidTr="001D5BC5">
        <w:trPr>
          <w:trHeight w:hRule="exact" w:val="1386"/>
        </w:trPr>
        <w:tc>
          <w:tcPr>
            <w:tcW w:w="1260"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5660"/>
                <w:tab w:val="left" w:pos="6380"/>
                <w:tab w:val="left" w:pos="7120"/>
              </w:tabs>
              <w:autoSpaceDE w:val="0"/>
              <w:autoSpaceDN w:val="0"/>
              <w:adjustRightInd w:val="0"/>
              <w:spacing w:line="279" w:lineRule="exact"/>
              <w:ind w:right="-20"/>
              <w:jc w:val="left"/>
              <w:rPr>
                <w:rFonts w:ascii="Times New Roman" w:hAnsi="Times New Roman" w:cs="Times New Roman"/>
                <w:kern w:val="0"/>
                <w:sz w:val="24"/>
                <w:szCs w:val="24"/>
              </w:rPr>
            </w:pPr>
          </w:p>
        </w:tc>
        <w:tc>
          <w:tcPr>
            <w:tcW w:w="7780"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11"/>
              <w:ind w:right="-20"/>
              <w:jc w:val="left"/>
              <w:rPr>
                <w:rFonts w:ascii="宋体" w:eastAsia="宋体" w:hAnsi="Times New Roman" w:cs="宋体"/>
                <w:kern w:val="0"/>
                <w:szCs w:val="21"/>
              </w:rPr>
            </w:pPr>
            <w:r w:rsidRPr="004816E9">
              <w:rPr>
                <w:rFonts w:ascii="宋体" w:eastAsia="宋体" w:hAnsi="Times New Roman" w:cs="宋体" w:hint="eastAsia"/>
                <w:kern w:val="0"/>
                <w:szCs w:val="21"/>
              </w:rPr>
              <w:t>厂主管部门：</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22"/>
              </w:rPr>
            </w:pPr>
            <w:r w:rsidRPr="004816E9">
              <w:rPr>
                <w:rFonts w:ascii="宋体" w:eastAsia="宋体" w:hAnsi="Times New Roman" w:cs="宋体" w:hint="eastAsia"/>
                <w:kern w:val="0"/>
                <w:szCs w:val="21"/>
              </w:rPr>
              <w:t>签字：</w:t>
            </w:r>
            <w:r w:rsidRPr="004816E9">
              <w:rPr>
                <w:rFonts w:ascii="宋体" w:eastAsia="宋体" w:hAnsi="Times New Roman" w:cs="宋体" w:hint="eastAsia"/>
                <w:kern w:val="0"/>
                <w:sz w:val="22"/>
              </w:rPr>
              <w:t>机动部门或基建部门负责人</w:t>
            </w:r>
          </w:p>
          <w:p w:rsidR="004816E9" w:rsidRPr="004816E9" w:rsidRDefault="004816E9" w:rsidP="004816E9">
            <w:pPr>
              <w:tabs>
                <w:tab w:val="left" w:pos="720"/>
                <w:tab w:val="left" w:pos="1460"/>
              </w:tabs>
              <w:autoSpaceDE w:val="0"/>
              <w:autoSpaceDN w:val="0"/>
              <w:adjustRightInd w:val="0"/>
              <w:ind w:right="394"/>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902"/>
        </w:trPr>
        <w:tc>
          <w:tcPr>
            <w:tcW w:w="1260"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4"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spacing w:line="241"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审批单位</w:t>
            </w:r>
          </w:p>
        </w:tc>
        <w:tc>
          <w:tcPr>
            <w:tcW w:w="2592"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61"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施工管理部门：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 w:val="22"/>
              </w:rPr>
              <w:t>项目（副）经理</w:t>
            </w:r>
          </w:p>
          <w:p w:rsidR="004816E9" w:rsidRPr="004816E9" w:rsidRDefault="004816E9" w:rsidP="004816E9">
            <w:pPr>
              <w:autoSpaceDE w:val="0"/>
              <w:autoSpaceDN w:val="0"/>
              <w:adjustRightInd w:val="0"/>
              <w:spacing w:before="7"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660"/>
                <w:tab w:val="left" w:pos="22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594"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61"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动土作业管理部门：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 w:val="22"/>
              </w:rPr>
              <w:t>机动部门或基建部门科长</w:t>
            </w:r>
          </w:p>
          <w:p w:rsidR="004816E9" w:rsidRPr="004816E9" w:rsidRDefault="004816E9" w:rsidP="004816E9">
            <w:pPr>
              <w:autoSpaceDE w:val="0"/>
              <w:autoSpaceDN w:val="0"/>
              <w:adjustRightInd w:val="0"/>
              <w:spacing w:before="7"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660"/>
                <w:tab w:val="left" w:pos="22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594" w:type="dxa"/>
            <w:gridSpan w:val="2"/>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61"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安全管理部门：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 w:val="22"/>
              </w:rPr>
              <w:t>安全科科长</w:t>
            </w:r>
          </w:p>
          <w:p w:rsidR="004816E9" w:rsidRPr="004816E9" w:rsidRDefault="004816E9" w:rsidP="004816E9">
            <w:pPr>
              <w:autoSpaceDE w:val="0"/>
              <w:autoSpaceDN w:val="0"/>
              <w:adjustRightInd w:val="0"/>
              <w:spacing w:before="7"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660"/>
                <w:tab w:val="left" w:pos="22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3"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3</w:t>
      </w:r>
      <w:r w:rsidRPr="004816E9">
        <w:rPr>
          <w:rFonts w:ascii="Times New Roman" w:eastAsia="宋体" w:hAnsi="Times New Roman" w:cs="Times New Roman"/>
          <w:spacing w:val="1"/>
          <w:kern w:val="0"/>
          <w:position w:val="-1"/>
          <w:szCs w:val="21"/>
        </w:rPr>
        <w:t>5</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headerReference w:type="default" r:id="rId14"/>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施工动土</w:t>
      </w:r>
      <w:r w:rsidRPr="004816E9">
        <w:rPr>
          <w:rFonts w:ascii="宋体" w:eastAsia="宋体" w:hAnsi="Times New Roman" w:cs="宋体" w:hint="eastAsia"/>
          <w:spacing w:val="1"/>
          <w:kern w:val="0"/>
          <w:position w:val="-3"/>
          <w:sz w:val="25"/>
          <w:szCs w:val="25"/>
        </w:rPr>
        <w:t>（厂区内）</w:t>
      </w:r>
      <w:r w:rsidRPr="004816E9">
        <w:rPr>
          <w:rFonts w:ascii="宋体" w:eastAsia="宋体" w:hAnsi="Times New Roman" w:cs="宋体" w:hint="eastAsia"/>
          <w:spacing w:val="1"/>
          <w:kern w:val="0"/>
          <w:position w:val="-3"/>
          <w:sz w:val="24"/>
          <w:szCs w:val="24"/>
        </w:rPr>
        <w:t>作业票填写说明</w:t>
      </w:r>
    </w:p>
    <w:p w:rsidR="004816E9" w:rsidRPr="004816E9" w:rsidRDefault="004816E9" w:rsidP="004816E9">
      <w:pPr>
        <w:autoSpaceDE w:val="0"/>
        <w:autoSpaceDN w:val="0"/>
        <w:adjustRightInd w:val="0"/>
        <w:spacing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、动土作</w:t>
      </w:r>
      <w:r w:rsidRPr="004816E9">
        <w:rPr>
          <w:rFonts w:ascii="宋体" w:eastAsia="宋体" w:hAnsi="Times New Roman" w:cs="宋体" w:hint="eastAsia"/>
          <w:spacing w:val="-1"/>
          <w:kern w:val="0"/>
          <w:szCs w:val="21"/>
        </w:rPr>
        <w:t>业</w:t>
      </w:r>
      <w:r w:rsidRPr="004816E9">
        <w:rPr>
          <w:rFonts w:ascii="宋体" w:eastAsia="宋体" w:hAnsi="Times New Roman" w:cs="宋体" w:hint="eastAsia"/>
          <w:kern w:val="0"/>
          <w:szCs w:val="21"/>
        </w:rPr>
        <w:t>实行工作票管理制度，动土前应办理“动土作业票</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50" w:line="278" w:lineRule="auto"/>
        <w:ind w:right="127"/>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动土作</w:t>
      </w:r>
      <w:r w:rsidRPr="004816E9">
        <w:rPr>
          <w:rFonts w:ascii="宋体" w:eastAsia="宋体" w:hAnsi="Times New Roman" w:cs="宋体" w:hint="eastAsia"/>
          <w:spacing w:val="-1"/>
          <w:kern w:val="0"/>
          <w:szCs w:val="21"/>
        </w:rPr>
        <w:t>业</w:t>
      </w:r>
      <w:r w:rsidRPr="004816E9">
        <w:rPr>
          <w:rFonts w:ascii="宋体" w:eastAsia="宋体" w:hAnsi="Times New Roman" w:cs="宋体" w:hint="eastAsia"/>
          <w:kern w:val="0"/>
          <w:szCs w:val="21"/>
        </w:rPr>
        <w:t>票要由承包商填写</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送有关单</w:t>
      </w:r>
      <w:r w:rsidRPr="004816E9">
        <w:rPr>
          <w:rFonts w:ascii="宋体" w:eastAsia="宋体" w:hAnsi="Times New Roman" w:cs="宋体" w:hint="eastAsia"/>
          <w:spacing w:val="-17"/>
          <w:kern w:val="0"/>
          <w:szCs w:val="21"/>
        </w:rPr>
        <w:t>位</w:t>
      </w:r>
      <w:r w:rsidRPr="004816E9">
        <w:rPr>
          <w:rFonts w:ascii="宋体" w:eastAsia="宋体" w:hAnsi="Times New Roman" w:cs="宋体" w:hint="eastAsia"/>
          <w:kern w:val="0"/>
          <w:szCs w:val="21"/>
        </w:rPr>
        <w:t>（部门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审批</w:t>
      </w:r>
      <w:r w:rsidRPr="004816E9">
        <w:rPr>
          <w:rFonts w:ascii="宋体" w:eastAsia="宋体" w:hAnsi="Times New Roman" w:cs="宋体" w:hint="eastAsia"/>
          <w:spacing w:val="-18"/>
          <w:kern w:val="0"/>
          <w:szCs w:val="21"/>
        </w:rPr>
        <w:t>。</w:t>
      </w:r>
      <w:r w:rsidRPr="004816E9">
        <w:rPr>
          <w:rFonts w:ascii="宋体" w:eastAsia="宋体" w:hAnsi="Times New Roman" w:cs="宋体" w:hint="eastAsia"/>
          <w:kern w:val="0"/>
          <w:szCs w:val="21"/>
        </w:rPr>
        <w:t>在装置界区内的动土作业</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动土作业的周围作业环境由装置负责人确认，并提出安全措施，报厂主管部门审批；</w:t>
      </w:r>
    </w:p>
    <w:p w:rsidR="004816E9" w:rsidRPr="004816E9" w:rsidRDefault="004816E9" w:rsidP="004816E9">
      <w:pPr>
        <w:autoSpaceDE w:val="0"/>
        <w:autoSpaceDN w:val="0"/>
        <w:adjustRightInd w:val="0"/>
        <w:spacing w:before="16" w:line="278" w:lineRule="auto"/>
        <w:ind w:right="130"/>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动土作业票一式四联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第一联由动土管理部门存留</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第二联交动土作业承包商执行</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另两联交项目组和施工管理部存档；</w:t>
      </w:r>
    </w:p>
    <w:p w:rsidR="004816E9" w:rsidRPr="004816E9" w:rsidRDefault="004816E9" w:rsidP="004816E9">
      <w:pPr>
        <w:autoSpaceDE w:val="0"/>
        <w:autoSpaceDN w:val="0"/>
        <w:adjustRightInd w:val="0"/>
        <w:spacing w:before="8" w:line="360" w:lineRule="exact"/>
        <w:ind w:right="128"/>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填写说明</w:t>
      </w:r>
      <w:r w:rsidRPr="004816E9">
        <w:rPr>
          <w:rFonts w:ascii="宋体" w:eastAsia="宋体" w:hAnsi="Times New Roman" w:cs="宋体" w:hint="eastAsia"/>
          <w:spacing w:val="-117"/>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1</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申请单位</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乙烯工程指挥部</w:t>
      </w:r>
      <w:r w:rsidRPr="004816E9">
        <w:rPr>
          <w:rFonts w:ascii="宋体" w:eastAsia="宋体" w:hAnsi="Times New Roman" w:cs="宋体" w:hint="eastAsia"/>
          <w:spacing w:val="-118"/>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2</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承包商</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承担动土作业的单位</w:t>
      </w:r>
      <w:r w:rsidRPr="004816E9">
        <w:rPr>
          <w:rFonts w:ascii="宋体" w:eastAsia="宋体" w:hAnsi="Times New Roman" w:cs="宋体" w:hint="eastAsia"/>
          <w:spacing w:val="-118"/>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3</w:t>
      </w:r>
      <w:r w:rsidRPr="004816E9">
        <w:rPr>
          <w:rFonts w:ascii="宋体" w:eastAsia="宋体" w:hAnsi="Times New Roman" w:cs="宋体" w:hint="eastAsia"/>
          <w:spacing w:val="-12"/>
          <w:kern w:val="0"/>
          <w:szCs w:val="21"/>
        </w:rPr>
        <w:t>）</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工方法</w:t>
      </w:r>
      <w:r w:rsidRPr="004816E9">
        <w:rPr>
          <w:rFonts w:ascii="宋体" w:eastAsia="宋体" w:hAnsi="Times New Roman" w:cs="宋体" w:hint="eastAsia"/>
          <w:spacing w:val="-12"/>
          <w:kern w:val="0"/>
          <w:szCs w:val="21"/>
        </w:rPr>
        <w:t>：在</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人工</w:t>
      </w:r>
      <w:r w:rsidRPr="004816E9">
        <w:rPr>
          <w:rFonts w:ascii="宋体" w:eastAsia="宋体" w:hAnsi="Times New Roman" w:cs="宋体" w:hint="eastAsia"/>
          <w:spacing w:val="-105"/>
          <w:kern w:val="0"/>
          <w:szCs w:val="21"/>
        </w:rPr>
        <w:t>”</w:t>
      </w:r>
      <w:r w:rsidRPr="004816E9">
        <w:rPr>
          <w:rFonts w:ascii="宋体" w:eastAsia="宋体" w:hAnsi="Times New Roman" w:cs="宋体" w:hint="eastAsia"/>
          <w:spacing w:val="-116"/>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机</w:t>
      </w:r>
      <w:r w:rsidRPr="004816E9">
        <w:rPr>
          <w:rFonts w:ascii="宋体" w:eastAsia="宋体" w:hAnsi="Times New Roman" w:cs="宋体" w:hint="eastAsia"/>
          <w:kern w:val="0"/>
          <w:szCs w:val="21"/>
        </w:rPr>
        <w:t>械</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两项中进行选择</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确定的</w:t>
      </w:r>
      <w:r w:rsidRPr="004816E9">
        <w:rPr>
          <w:rFonts w:ascii="宋体" w:eastAsia="宋体" w:hAnsi="Times New Roman" w:cs="宋体" w:hint="eastAsia"/>
          <w:spacing w:val="-12"/>
          <w:kern w:val="0"/>
          <w:szCs w:val="21"/>
        </w:rPr>
        <w:t>划</w:t>
      </w:r>
      <w:r w:rsidRPr="004816E9">
        <w:rPr>
          <w:rFonts w:ascii="宋体" w:eastAsia="宋体" w:hAnsi="Times New Roman" w:cs="宋体" w:hint="eastAsia"/>
          <w:kern w:val="0"/>
          <w:szCs w:val="21"/>
        </w:rPr>
        <w:t>“√</w:t>
      </w:r>
      <w:r w:rsidRPr="004816E9">
        <w:rPr>
          <w:rFonts w:ascii="宋体" w:eastAsia="宋体" w:hAnsi="Times New Roman" w:cs="宋体" w:hint="eastAsia"/>
          <w:spacing w:val="-104"/>
          <w:kern w:val="0"/>
          <w:szCs w:val="21"/>
        </w:rPr>
        <w:t>”</w:t>
      </w:r>
      <w:r w:rsidRPr="004816E9">
        <w:rPr>
          <w:rFonts w:ascii="宋体" w:eastAsia="宋体" w:hAnsi="Times New Roman" w:cs="宋体" w:hint="eastAsia"/>
          <w:spacing w:val="-116"/>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4</w:t>
      </w:r>
      <w:r w:rsidRPr="004816E9">
        <w:rPr>
          <w:rFonts w:ascii="宋体" w:eastAsia="宋体" w:hAnsi="Times New Roman" w:cs="宋体" w:hint="eastAsia"/>
          <w:spacing w:val="-12"/>
          <w:kern w:val="0"/>
          <w:szCs w:val="21"/>
        </w:rPr>
        <w:t>）</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工地点深度范围</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明确动</w:t>
      </w:r>
      <w:r w:rsidRPr="004816E9">
        <w:rPr>
          <w:rFonts w:ascii="宋体" w:eastAsia="宋体" w:hAnsi="Times New Roman" w:cs="宋体" w:hint="eastAsia"/>
          <w:spacing w:val="1"/>
          <w:kern w:val="0"/>
          <w:szCs w:val="21"/>
        </w:rPr>
        <w:t>土</w:t>
      </w:r>
      <w:r w:rsidRPr="004816E9">
        <w:rPr>
          <w:rFonts w:ascii="宋体" w:eastAsia="宋体" w:hAnsi="Times New Roman" w:cs="宋体" w:hint="eastAsia"/>
          <w:kern w:val="0"/>
          <w:szCs w:val="21"/>
        </w:rPr>
        <w:t>作业地点的坐标、长度、宽度、深度并附简图</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5</w:t>
      </w:r>
      <w:r w:rsidRPr="004816E9">
        <w:rPr>
          <w:rFonts w:ascii="宋体" w:eastAsia="宋体" w:hAnsi="Times New Roman" w:cs="宋体" w:hint="eastAsia"/>
          <w:kern w:val="0"/>
          <w:szCs w:val="21"/>
        </w:rPr>
        <w:t>）安全措施：甲方安全要求：机动部门或基建部门的安全要求；乙方安全要求：动土作业承包商的安全要求</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6</w:t>
      </w:r>
      <w:r w:rsidRPr="004816E9">
        <w:rPr>
          <w:rFonts w:ascii="宋体" w:eastAsia="宋体" w:hAnsi="Times New Roman" w:cs="宋体" w:hint="eastAsia"/>
          <w:kern w:val="0"/>
          <w:szCs w:val="21"/>
        </w:rPr>
        <w:t>）审核意见：①装置负责人：动土作业所在车间的负责人；②厂内主管电气、工艺、消防等专业人员分别对所管的隐蔽设施签署意见、通讯由通讯公司相关人员签署意见；③厂主管部门：指动土作业的管理部门，如机动部门或基建部门</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7</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审</w:t>
      </w:r>
      <w:r w:rsidRPr="004816E9">
        <w:rPr>
          <w:rFonts w:ascii="宋体" w:eastAsia="宋体" w:hAnsi="Times New Roman" w:cs="宋体" w:hint="eastAsia"/>
          <w:kern w:val="0"/>
          <w:szCs w:val="21"/>
        </w:rPr>
        <w:t>批意见：①施工管理部门：需要动土作业的项目组；②动土作业管理部门：机动部门或基建部门；③安全管理部门：动土作业所在生产厂的安全管理部门。</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5" w:line="260" w:lineRule="exact"/>
        <w:jc w:val="left"/>
        <w:rPr>
          <w:rFonts w:ascii="宋体" w:eastAsia="宋体" w:hAnsi="Times New Roman" w:cs="宋体"/>
          <w:kern w:val="0"/>
          <w:sz w:val="26"/>
          <w:szCs w:val="26"/>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tabs>
          <w:tab w:val="left" w:pos="7080"/>
        </w:tabs>
        <w:autoSpaceDE w:val="0"/>
        <w:autoSpaceDN w:val="0"/>
        <w:adjustRightInd w:val="0"/>
        <w:spacing w:line="376" w:lineRule="exact"/>
        <w:ind w:right="-20"/>
        <w:jc w:val="left"/>
        <w:rPr>
          <w:rFonts w:ascii="宋体" w:eastAsia="宋体" w:hAnsi="Times New Roman" w:cs="宋体"/>
          <w:kern w:val="0"/>
          <w:szCs w:val="21"/>
        </w:rPr>
      </w:pPr>
      <w:r w:rsidRPr="004816E9">
        <w:rPr>
          <w:rFonts w:ascii="宋体" w:eastAsia="宋体" w:hAnsi="Times New Roman" w:cs="宋体" w:hint="eastAsia"/>
          <w:spacing w:val="1"/>
          <w:kern w:val="0"/>
          <w:position w:val="-3"/>
          <w:sz w:val="30"/>
          <w:szCs w:val="30"/>
        </w:rPr>
        <w:lastRenderedPageBreak/>
        <w:t>施工动土作业票</w:t>
      </w:r>
      <w:r w:rsidRPr="004816E9">
        <w:rPr>
          <w:rFonts w:ascii="宋体" w:eastAsia="宋体" w:hAnsi="Times New Roman" w:cs="宋体" w:hint="eastAsia"/>
          <w:spacing w:val="1"/>
          <w:kern w:val="0"/>
          <w:position w:val="-3"/>
          <w:sz w:val="31"/>
          <w:szCs w:val="31"/>
        </w:rPr>
        <w:t>（公用区域动土</w:t>
      </w:r>
      <w:r w:rsidRPr="004816E9">
        <w:rPr>
          <w:rFonts w:ascii="宋体" w:eastAsia="宋体" w:hAnsi="Times New Roman" w:cs="宋体" w:hint="eastAsia"/>
          <w:kern w:val="0"/>
          <w:position w:val="-3"/>
          <w:sz w:val="31"/>
          <w:szCs w:val="31"/>
        </w:rPr>
        <w:t>）</w:t>
      </w:r>
      <w:r w:rsidRPr="004816E9">
        <w:rPr>
          <w:rFonts w:ascii="宋体" w:eastAsia="宋体" w:hAnsi="Times New Roman" w:cs="宋体"/>
          <w:kern w:val="0"/>
          <w:position w:val="-3"/>
          <w:sz w:val="31"/>
          <w:szCs w:val="31"/>
        </w:rPr>
        <w:tab/>
      </w:r>
      <w:r w:rsidRPr="004816E9">
        <w:rPr>
          <w:rFonts w:ascii="宋体" w:eastAsia="宋体" w:hAnsi="Times New Roman" w:cs="宋体" w:hint="eastAsia"/>
          <w:kern w:val="0"/>
          <w:position w:val="-3"/>
          <w:szCs w:val="21"/>
        </w:rPr>
        <w:t>编号：</w:t>
      </w: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51" w:type="dxa"/>
        <w:tblLayout w:type="fixed"/>
        <w:tblCellMar>
          <w:left w:w="0" w:type="dxa"/>
          <w:right w:w="0" w:type="dxa"/>
        </w:tblCellMar>
        <w:tblLook w:val="0000" w:firstRow="0" w:lastRow="0" w:firstColumn="0" w:lastColumn="0" w:noHBand="0" w:noVBand="0"/>
      </w:tblPr>
      <w:tblGrid>
        <w:gridCol w:w="1258"/>
        <w:gridCol w:w="2582"/>
        <w:gridCol w:w="1223"/>
        <w:gridCol w:w="1361"/>
        <w:gridCol w:w="335"/>
        <w:gridCol w:w="2251"/>
      </w:tblGrid>
      <w:tr w:rsidR="004816E9" w:rsidRPr="004816E9" w:rsidTr="001D5BC5">
        <w:trPr>
          <w:trHeight w:hRule="exact" w:val="518"/>
        </w:trPr>
        <w:tc>
          <w:tcPr>
            <w:tcW w:w="1258"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申请单位</w:t>
            </w:r>
          </w:p>
        </w:tc>
        <w:tc>
          <w:tcPr>
            <w:tcW w:w="3805"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乙烯工程指挥部</w:t>
            </w:r>
          </w:p>
        </w:tc>
        <w:tc>
          <w:tcPr>
            <w:tcW w:w="1696"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w:t>
            </w:r>
          </w:p>
        </w:tc>
        <w:tc>
          <w:tcPr>
            <w:tcW w:w="2251"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 w:val="22"/>
              </w:rPr>
              <w:t>项目负责人</w:t>
            </w:r>
          </w:p>
        </w:tc>
      </w:tr>
      <w:tr w:rsidR="004816E9" w:rsidRPr="004816E9" w:rsidTr="001D5BC5">
        <w:trPr>
          <w:trHeight w:hRule="exact" w:val="510"/>
        </w:trPr>
        <w:tc>
          <w:tcPr>
            <w:tcW w:w="125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w:t>
            </w:r>
          </w:p>
        </w:tc>
        <w:tc>
          <w:tcPr>
            <w:tcW w:w="3805"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696" w:type="dxa"/>
            <w:gridSpan w:val="2"/>
            <w:vMerge w:val="restart"/>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tabs>
                <w:tab w:val="left" w:pos="980"/>
              </w:tabs>
              <w:autoSpaceDE w:val="0"/>
              <w:autoSpaceDN w:val="0"/>
              <w:adjustRightInd w:val="0"/>
              <w:spacing w:line="241" w:lineRule="auto"/>
              <w:ind w:right="407"/>
              <w:jc w:val="left"/>
              <w:rPr>
                <w:rFonts w:ascii="Times New Roman" w:hAnsi="Times New Roman" w:cs="Times New Roman"/>
                <w:kern w:val="0"/>
                <w:sz w:val="24"/>
                <w:szCs w:val="24"/>
              </w:rPr>
            </w:pPr>
            <w:r w:rsidRPr="004816E9">
              <w:rPr>
                <w:rFonts w:ascii="宋体" w:eastAsia="宋体" w:hAnsi="Times New Roman" w:cs="宋体" w:hint="eastAsia"/>
                <w:kern w:val="0"/>
                <w:szCs w:val="21"/>
              </w:rPr>
              <w:t>施</w:t>
            </w:r>
            <w:r w:rsidRPr="004816E9">
              <w:rPr>
                <w:rFonts w:ascii="宋体" w:eastAsia="宋体" w:hAnsi="Times New Roman" w:cs="宋体"/>
                <w:kern w:val="0"/>
                <w:szCs w:val="21"/>
              </w:rPr>
              <w:tab/>
            </w:r>
            <w:r w:rsidRPr="004816E9">
              <w:rPr>
                <w:rFonts w:ascii="宋体" w:eastAsia="宋体" w:hAnsi="Times New Roman" w:cs="宋体" w:hint="eastAsia"/>
                <w:kern w:val="0"/>
                <w:szCs w:val="21"/>
              </w:rPr>
              <w:t>工方</w:t>
            </w:r>
            <w:r w:rsidRPr="004816E9">
              <w:rPr>
                <w:rFonts w:ascii="宋体" w:eastAsia="宋体" w:hAnsi="Times New Roman" w:cs="宋体"/>
                <w:kern w:val="0"/>
                <w:szCs w:val="21"/>
              </w:rPr>
              <w:tab/>
            </w:r>
            <w:r w:rsidRPr="004816E9">
              <w:rPr>
                <w:rFonts w:ascii="宋体" w:eastAsia="宋体" w:hAnsi="Times New Roman" w:cs="宋体" w:hint="eastAsia"/>
                <w:kern w:val="0"/>
                <w:szCs w:val="21"/>
              </w:rPr>
              <w:t>法</w:t>
            </w:r>
          </w:p>
        </w:tc>
        <w:tc>
          <w:tcPr>
            <w:tcW w:w="225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180"/>
              </w:tabs>
              <w:autoSpaceDE w:val="0"/>
              <w:autoSpaceDN w:val="0"/>
              <w:adjustRightInd w:val="0"/>
              <w:spacing w:before="40"/>
              <w:ind w:right="731"/>
              <w:jc w:val="center"/>
              <w:rPr>
                <w:rFonts w:ascii="Times New Roman" w:hAnsi="Times New Roman" w:cs="Times New Roman"/>
                <w:kern w:val="0"/>
                <w:sz w:val="24"/>
                <w:szCs w:val="24"/>
              </w:rPr>
            </w:pPr>
            <w:r w:rsidRPr="004816E9">
              <w:rPr>
                <w:rFonts w:ascii="宋体" w:eastAsia="宋体" w:hAnsi="Times New Roman" w:cs="宋体" w:hint="eastAsia"/>
                <w:kern w:val="0"/>
                <w:szCs w:val="21"/>
              </w:rPr>
              <w:t>人</w:t>
            </w:r>
            <w:r w:rsidRPr="004816E9">
              <w:rPr>
                <w:rFonts w:ascii="宋体" w:eastAsia="宋体" w:hAnsi="Times New Roman" w:cs="宋体"/>
                <w:kern w:val="0"/>
                <w:szCs w:val="21"/>
              </w:rPr>
              <w:tab/>
            </w:r>
            <w:r w:rsidRPr="004816E9">
              <w:rPr>
                <w:rFonts w:ascii="宋体" w:eastAsia="宋体" w:hAnsi="Times New Roman" w:cs="宋体" w:hint="eastAsia"/>
                <w:kern w:val="0"/>
                <w:szCs w:val="21"/>
              </w:rPr>
              <w:t>工</w:t>
            </w:r>
          </w:p>
        </w:tc>
      </w:tr>
      <w:tr w:rsidR="004816E9" w:rsidRPr="004816E9" w:rsidTr="001D5BC5">
        <w:trPr>
          <w:trHeight w:hRule="exact" w:val="510"/>
        </w:trPr>
        <w:tc>
          <w:tcPr>
            <w:tcW w:w="125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3805"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696"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25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180"/>
              </w:tabs>
              <w:autoSpaceDE w:val="0"/>
              <w:autoSpaceDN w:val="0"/>
              <w:adjustRightInd w:val="0"/>
              <w:spacing w:before="40"/>
              <w:ind w:right="730"/>
              <w:jc w:val="center"/>
              <w:rPr>
                <w:rFonts w:ascii="Times New Roman" w:hAnsi="Times New Roman" w:cs="Times New Roman"/>
                <w:kern w:val="0"/>
                <w:sz w:val="24"/>
                <w:szCs w:val="24"/>
              </w:rPr>
            </w:pPr>
            <w:r w:rsidRPr="004816E9">
              <w:rPr>
                <w:rFonts w:ascii="宋体" w:eastAsia="宋体" w:hAnsi="Times New Roman" w:cs="宋体" w:hint="eastAsia"/>
                <w:kern w:val="0"/>
                <w:szCs w:val="21"/>
              </w:rPr>
              <w:t>机</w:t>
            </w:r>
            <w:r w:rsidRPr="004816E9">
              <w:rPr>
                <w:rFonts w:ascii="宋体" w:eastAsia="宋体" w:hAnsi="Times New Roman" w:cs="宋体"/>
                <w:kern w:val="0"/>
                <w:szCs w:val="21"/>
              </w:rPr>
              <w:tab/>
            </w:r>
            <w:r w:rsidRPr="004816E9">
              <w:rPr>
                <w:rFonts w:ascii="宋体" w:eastAsia="宋体" w:hAnsi="Times New Roman" w:cs="宋体" w:hint="eastAsia"/>
                <w:kern w:val="0"/>
                <w:szCs w:val="21"/>
              </w:rPr>
              <w:t>械</w:t>
            </w:r>
          </w:p>
        </w:tc>
      </w:tr>
      <w:tr w:rsidR="004816E9" w:rsidRPr="004816E9" w:rsidTr="001D5BC5">
        <w:trPr>
          <w:trHeight w:hRule="exact" w:val="510"/>
        </w:trPr>
        <w:tc>
          <w:tcPr>
            <w:tcW w:w="125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开工日期</w:t>
            </w:r>
          </w:p>
        </w:tc>
        <w:tc>
          <w:tcPr>
            <w:tcW w:w="3805"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69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停工日期</w:t>
            </w:r>
          </w:p>
        </w:tc>
        <w:tc>
          <w:tcPr>
            <w:tcW w:w="225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930"/>
        </w:trPr>
        <w:tc>
          <w:tcPr>
            <w:tcW w:w="125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 w:line="310" w:lineRule="exact"/>
              <w:ind w:right="473"/>
              <w:jc w:val="center"/>
              <w:rPr>
                <w:rFonts w:ascii="宋体" w:eastAsia="宋体" w:hAnsi="Times New Roman" w:cs="宋体"/>
                <w:kern w:val="0"/>
                <w:szCs w:val="21"/>
              </w:rPr>
            </w:pPr>
            <w:r w:rsidRPr="004816E9">
              <w:rPr>
                <w:rFonts w:ascii="宋体" w:eastAsia="宋体" w:hAnsi="Times New Roman" w:cs="宋体" w:hint="eastAsia"/>
                <w:kern w:val="0"/>
                <w:szCs w:val="21"/>
              </w:rPr>
              <w:t>地点</w:t>
            </w:r>
          </w:p>
          <w:p w:rsidR="004816E9" w:rsidRPr="004816E9" w:rsidRDefault="004816E9" w:rsidP="004816E9">
            <w:pPr>
              <w:autoSpaceDE w:val="0"/>
              <w:autoSpaceDN w:val="0"/>
              <w:adjustRightInd w:val="0"/>
              <w:spacing w:line="312" w:lineRule="exact"/>
              <w:ind w:right="450"/>
              <w:rPr>
                <w:rFonts w:ascii="Times New Roman" w:hAnsi="Times New Roman" w:cs="Times New Roman"/>
                <w:kern w:val="0"/>
                <w:sz w:val="24"/>
                <w:szCs w:val="24"/>
              </w:rPr>
            </w:pPr>
            <w:r w:rsidRPr="004816E9">
              <w:rPr>
                <w:rFonts w:ascii="宋体" w:eastAsia="宋体" w:hAnsi="Times New Roman" w:cs="宋体" w:hint="eastAsia"/>
                <w:kern w:val="0"/>
                <w:szCs w:val="21"/>
              </w:rPr>
              <w:t>范围深度</w:t>
            </w: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6"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附简图：</w:t>
            </w:r>
          </w:p>
        </w:tc>
      </w:tr>
      <w:tr w:rsidR="004816E9" w:rsidRPr="004816E9" w:rsidTr="001D5BC5">
        <w:trPr>
          <w:trHeight w:hRule="exact" w:val="962"/>
        </w:trPr>
        <w:tc>
          <w:tcPr>
            <w:tcW w:w="1258"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安全措施</w:t>
            </w: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6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甲方安全要求：</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4820"/>
                <w:tab w:val="left" w:pos="5540"/>
                <w:tab w:val="left" w:pos="62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负责人签字：</w:t>
            </w:r>
            <w:r w:rsidRPr="004816E9">
              <w:rPr>
                <w:rFonts w:ascii="宋体" w:eastAsia="宋体" w:hAnsi="Times New Roman" w:cs="宋体" w:hint="eastAsia"/>
                <w:kern w:val="0"/>
                <w:sz w:val="22"/>
              </w:rPr>
              <w:t>项目组安全负责人</w:t>
            </w:r>
            <w:r w:rsidRPr="004816E9">
              <w:rPr>
                <w:rFonts w:ascii="宋体" w:eastAsia="宋体" w:hAnsi="Times New Roman" w:cs="宋体"/>
                <w:kern w:val="0"/>
                <w:sz w:val="22"/>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46"/>
        </w:trPr>
        <w:tc>
          <w:tcPr>
            <w:tcW w:w="125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4820"/>
                <w:tab w:val="left" w:pos="5540"/>
                <w:tab w:val="left" w:pos="6280"/>
              </w:tabs>
              <w:autoSpaceDE w:val="0"/>
              <w:autoSpaceDN w:val="0"/>
              <w:adjustRightInd w:val="0"/>
              <w:ind w:right="-20"/>
              <w:jc w:val="left"/>
              <w:rPr>
                <w:rFonts w:ascii="Times New Roman" w:hAnsi="Times New Roman" w:cs="Times New Roman"/>
                <w:kern w:val="0"/>
                <w:sz w:val="24"/>
                <w:szCs w:val="24"/>
              </w:rPr>
            </w:pP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46"/>
              <w:ind w:right="-20"/>
              <w:jc w:val="left"/>
              <w:rPr>
                <w:rFonts w:ascii="宋体" w:eastAsia="宋体" w:hAnsi="Times New Roman" w:cs="宋体"/>
                <w:kern w:val="0"/>
                <w:szCs w:val="21"/>
              </w:rPr>
            </w:pPr>
            <w:r w:rsidRPr="004816E9">
              <w:rPr>
                <w:rFonts w:ascii="宋体" w:eastAsia="宋体" w:hAnsi="Times New Roman" w:cs="宋体" w:hint="eastAsia"/>
                <w:kern w:val="0"/>
                <w:szCs w:val="21"/>
              </w:rPr>
              <w:t>乙方安全要求：</w:t>
            </w:r>
          </w:p>
          <w:p w:rsidR="004816E9" w:rsidRPr="004816E9" w:rsidRDefault="004816E9" w:rsidP="004816E9">
            <w:pPr>
              <w:autoSpaceDE w:val="0"/>
              <w:autoSpaceDN w:val="0"/>
              <w:adjustRightInd w:val="0"/>
              <w:spacing w:before="4"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4820"/>
                <w:tab w:val="left" w:pos="5540"/>
                <w:tab w:val="left" w:pos="62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负责人签字：</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952"/>
        </w:trPr>
        <w:tc>
          <w:tcPr>
            <w:tcW w:w="1258"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483"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审核单位</w:t>
            </w: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装置负责人：</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4820"/>
                <w:tab w:val="left" w:pos="5540"/>
                <w:tab w:val="left" w:pos="62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签字：</w:t>
            </w:r>
            <w:r w:rsidRPr="004816E9">
              <w:rPr>
                <w:rFonts w:ascii="宋体" w:eastAsia="宋体" w:hAnsi="Times New Roman" w:cs="宋体" w:hint="eastAsia"/>
                <w:kern w:val="0"/>
                <w:sz w:val="22"/>
              </w:rPr>
              <w:t>项目负责人</w:t>
            </w:r>
            <w:r w:rsidRPr="004816E9">
              <w:rPr>
                <w:rFonts w:ascii="宋体" w:eastAsia="宋体" w:hAnsi="Times New Roman" w:cs="宋体"/>
                <w:kern w:val="0"/>
                <w:sz w:val="22"/>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178"/>
        </w:trPr>
        <w:tc>
          <w:tcPr>
            <w:tcW w:w="125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4820"/>
                <w:tab w:val="left" w:pos="5540"/>
                <w:tab w:val="left" w:pos="6280"/>
              </w:tabs>
              <w:autoSpaceDE w:val="0"/>
              <w:autoSpaceDN w:val="0"/>
              <w:adjustRightInd w:val="0"/>
              <w:ind w:right="-20"/>
              <w:jc w:val="left"/>
              <w:rPr>
                <w:rFonts w:ascii="Times New Roman" w:hAnsi="Times New Roman" w:cs="Times New Roman"/>
                <w:kern w:val="0"/>
                <w:sz w:val="24"/>
                <w:szCs w:val="24"/>
              </w:rPr>
            </w:pP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5"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312" w:lineRule="exact"/>
              <w:ind w:right="4410"/>
              <w:jc w:val="left"/>
              <w:rPr>
                <w:rFonts w:ascii="宋体" w:eastAsia="宋体" w:hAnsi="Times New Roman" w:cs="宋体"/>
                <w:kern w:val="0"/>
                <w:sz w:val="22"/>
              </w:rPr>
            </w:pPr>
            <w:r w:rsidRPr="004816E9">
              <w:rPr>
                <w:rFonts w:ascii="宋体" w:eastAsia="宋体" w:hAnsi="Times New Roman" w:cs="宋体" w:hint="eastAsia"/>
                <w:kern w:val="0"/>
                <w:szCs w:val="21"/>
              </w:rPr>
              <w:t>总图管理：</w:t>
            </w:r>
            <w:r w:rsidRPr="004816E9">
              <w:rPr>
                <w:rFonts w:ascii="宋体" w:eastAsia="宋体" w:hAnsi="Times New Roman" w:cs="宋体" w:hint="eastAsia"/>
                <w:kern w:val="0"/>
                <w:sz w:val="22"/>
              </w:rPr>
              <w:t>规划处</w:t>
            </w:r>
            <w:r w:rsidRPr="004816E9">
              <w:rPr>
                <w:rFonts w:ascii="宋体" w:eastAsia="宋体" w:hAnsi="Times New Roman" w:cs="宋体" w:hint="eastAsia"/>
                <w:kern w:val="0"/>
                <w:szCs w:val="21"/>
              </w:rPr>
              <w:t>电气：</w:t>
            </w:r>
            <w:r w:rsidRPr="004816E9">
              <w:rPr>
                <w:rFonts w:ascii="宋体" w:eastAsia="宋体" w:hAnsi="Times New Roman" w:cs="宋体" w:hint="eastAsia"/>
                <w:kern w:val="0"/>
                <w:sz w:val="22"/>
              </w:rPr>
              <w:t>电气管理处</w:t>
            </w:r>
            <w:r w:rsidRPr="004816E9">
              <w:rPr>
                <w:rFonts w:ascii="宋体" w:eastAsia="宋体" w:hAnsi="Times New Roman" w:cs="宋体" w:hint="eastAsia"/>
                <w:kern w:val="0"/>
                <w:szCs w:val="21"/>
              </w:rPr>
              <w:t>工艺（生产）管理：</w:t>
            </w:r>
            <w:r w:rsidRPr="004816E9">
              <w:rPr>
                <w:rFonts w:ascii="宋体" w:eastAsia="宋体" w:hAnsi="Times New Roman" w:cs="宋体" w:hint="eastAsia"/>
                <w:w w:val="95"/>
                <w:kern w:val="0"/>
                <w:sz w:val="22"/>
              </w:rPr>
              <w:t>水气厂调度室</w:t>
            </w:r>
            <w:r w:rsidRPr="004816E9">
              <w:rPr>
                <w:rFonts w:ascii="宋体" w:eastAsia="宋体" w:hAnsi="Times New Roman" w:cs="宋体" w:hint="eastAsia"/>
                <w:kern w:val="0"/>
                <w:szCs w:val="21"/>
              </w:rPr>
              <w:t>消防：</w:t>
            </w:r>
            <w:r w:rsidRPr="004816E9">
              <w:rPr>
                <w:rFonts w:ascii="宋体" w:eastAsia="宋体" w:hAnsi="Times New Roman" w:cs="宋体" w:hint="eastAsia"/>
                <w:kern w:val="0"/>
                <w:sz w:val="22"/>
              </w:rPr>
              <w:t>消防支队</w:t>
            </w:r>
          </w:p>
          <w:p w:rsidR="004816E9" w:rsidRPr="004816E9" w:rsidRDefault="004816E9" w:rsidP="004816E9">
            <w:pPr>
              <w:autoSpaceDE w:val="0"/>
              <w:autoSpaceDN w:val="0"/>
              <w:adjustRightInd w:val="0"/>
              <w:spacing w:line="281"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Cs w:val="21"/>
              </w:rPr>
              <w:t>通讯：</w:t>
            </w:r>
            <w:r w:rsidRPr="004816E9">
              <w:rPr>
                <w:rFonts w:ascii="宋体" w:eastAsia="宋体" w:hAnsi="Times New Roman" w:cs="宋体" w:hint="eastAsia"/>
                <w:kern w:val="0"/>
                <w:position w:val="-3"/>
                <w:sz w:val="22"/>
              </w:rPr>
              <w:t>通讯中心</w:t>
            </w:r>
          </w:p>
          <w:p w:rsidR="004816E9" w:rsidRPr="004816E9" w:rsidRDefault="004816E9" w:rsidP="004816E9">
            <w:pPr>
              <w:tabs>
                <w:tab w:val="left" w:pos="4820"/>
                <w:tab w:val="left" w:pos="5560"/>
                <w:tab w:val="left" w:pos="6280"/>
              </w:tabs>
              <w:autoSpaceDE w:val="0"/>
              <w:autoSpaceDN w:val="0"/>
              <w:adjustRightInd w:val="0"/>
              <w:spacing w:before="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其他相关单位：</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436"/>
        </w:trPr>
        <w:tc>
          <w:tcPr>
            <w:tcW w:w="125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4820"/>
                <w:tab w:val="left" w:pos="5560"/>
                <w:tab w:val="left" w:pos="6280"/>
              </w:tabs>
              <w:autoSpaceDE w:val="0"/>
              <w:autoSpaceDN w:val="0"/>
              <w:adjustRightInd w:val="0"/>
              <w:spacing w:before="1"/>
              <w:ind w:right="-20"/>
              <w:jc w:val="left"/>
              <w:rPr>
                <w:rFonts w:ascii="Times New Roman" w:hAnsi="Times New Roman" w:cs="Times New Roman"/>
                <w:kern w:val="0"/>
                <w:sz w:val="24"/>
                <w:szCs w:val="24"/>
              </w:rPr>
            </w:pPr>
          </w:p>
        </w:tc>
        <w:tc>
          <w:tcPr>
            <w:tcW w:w="7752" w:type="dxa"/>
            <w:gridSpan w:val="5"/>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6"/>
              <w:ind w:right="-20"/>
              <w:jc w:val="left"/>
              <w:rPr>
                <w:rFonts w:ascii="宋体" w:eastAsia="宋体" w:hAnsi="Times New Roman" w:cs="宋体"/>
                <w:kern w:val="0"/>
                <w:szCs w:val="21"/>
              </w:rPr>
            </w:pPr>
            <w:r w:rsidRPr="004816E9">
              <w:rPr>
                <w:rFonts w:ascii="宋体" w:eastAsia="宋体" w:hAnsi="Times New Roman" w:cs="宋体" w:hint="eastAsia"/>
                <w:kern w:val="0"/>
                <w:szCs w:val="21"/>
              </w:rPr>
              <w:t>厂主管部门：</w:t>
            </w:r>
          </w:p>
          <w:p w:rsidR="004816E9" w:rsidRPr="004816E9" w:rsidRDefault="004816E9" w:rsidP="004816E9">
            <w:pPr>
              <w:autoSpaceDE w:val="0"/>
              <w:autoSpaceDN w:val="0"/>
              <w:adjustRightInd w:val="0"/>
              <w:spacing w:before="1"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22"/>
              </w:rPr>
            </w:pPr>
            <w:r w:rsidRPr="004816E9">
              <w:rPr>
                <w:rFonts w:ascii="宋体" w:eastAsia="宋体" w:hAnsi="Times New Roman" w:cs="宋体" w:hint="eastAsia"/>
                <w:kern w:val="0"/>
                <w:szCs w:val="21"/>
              </w:rPr>
              <w:t>签字：</w:t>
            </w:r>
            <w:r w:rsidRPr="004816E9">
              <w:rPr>
                <w:rFonts w:ascii="宋体" w:eastAsia="宋体" w:hAnsi="Times New Roman" w:cs="宋体" w:hint="eastAsia"/>
                <w:kern w:val="0"/>
                <w:sz w:val="22"/>
              </w:rPr>
              <w:t>项目组副经理</w:t>
            </w:r>
          </w:p>
          <w:p w:rsidR="004816E9" w:rsidRPr="004816E9" w:rsidRDefault="004816E9" w:rsidP="004816E9">
            <w:pPr>
              <w:tabs>
                <w:tab w:val="left" w:pos="5240"/>
                <w:tab w:val="left" w:pos="59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683"/>
        </w:trPr>
        <w:tc>
          <w:tcPr>
            <w:tcW w:w="1258"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4"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spacing w:line="241" w:lineRule="auto"/>
              <w:ind w:right="450"/>
              <w:rPr>
                <w:rFonts w:ascii="Times New Roman" w:hAnsi="Times New Roman" w:cs="Times New Roman"/>
                <w:kern w:val="0"/>
                <w:sz w:val="24"/>
                <w:szCs w:val="24"/>
              </w:rPr>
            </w:pPr>
            <w:r w:rsidRPr="004816E9">
              <w:rPr>
                <w:rFonts w:ascii="宋体" w:eastAsia="宋体" w:hAnsi="Times New Roman" w:cs="宋体" w:hint="eastAsia"/>
                <w:kern w:val="0"/>
                <w:szCs w:val="21"/>
              </w:rPr>
              <w:t>审批单位</w:t>
            </w:r>
          </w:p>
        </w:tc>
        <w:tc>
          <w:tcPr>
            <w:tcW w:w="2582"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308"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3"/>
                <w:szCs w:val="21"/>
              </w:rPr>
              <w:t>施工管理部门：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 w:val="22"/>
              </w:rPr>
              <w:t>项目组项目经理</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20" w:lineRule="exact"/>
              <w:jc w:val="left"/>
              <w:rPr>
                <w:rFonts w:ascii="Times New Roman" w:hAnsi="Times New Roman" w:cs="Times New Roman"/>
                <w:kern w:val="0"/>
                <w:sz w:val="22"/>
              </w:rPr>
            </w:pPr>
          </w:p>
          <w:p w:rsidR="004816E9" w:rsidRPr="004816E9" w:rsidRDefault="004816E9" w:rsidP="004816E9">
            <w:pPr>
              <w:tabs>
                <w:tab w:val="left" w:pos="1360"/>
                <w:tab w:val="left" w:pos="17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584"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308"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3"/>
                <w:szCs w:val="21"/>
              </w:rPr>
              <w:t>动土作业管理部门：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hint="eastAsia"/>
                <w:kern w:val="0"/>
                <w:position w:val="-3"/>
                <w:sz w:val="22"/>
              </w:rPr>
              <w:t>施工管理部（副）主任</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20" w:lineRule="exact"/>
              <w:jc w:val="left"/>
              <w:rPr>
                <w:rFonts w:ascii="Times New Roman" w:hAnsi="Times New Roman" w:cs="Times New Roman"/>
                <w:kern w:val="0"/>
                <w:sz w:val="22"/>
              </w:rPr>
            </w:pPr>
          </w:p>
          <w:p w:rsidR="004816E9" w:rsidRPr="004816E9" w:rsidRDefault="004816E9" w:rsidP="004816E9">
            <w:pPr>
              <w:tabs>
                <w:tab w:val="left" w:pos="1360"/>
                <w:tab w:val="left" w:pos="17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2586" w:type="dxa"/>
            <w:gridSpan w:val="2"/>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308"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3"/>
                <w:szCs w:val="21"/>
              </w:rPr>
              <w:t>安全管理部门：</w:t>
            </w:r>
          </w:p>
          <w:p w:rsidR="004816E9" w:rsidRPr="004816E9" w:rsidRDefault="004816E9" w:rsidP="004816E9">
            <w:pPr>
              <w:autoSpaceDE w:val="0"/>
              <w:autoSpaceDN w:val="0"/>
              <w:adjustRightInd w:val="0"/>
              <w:spacing w:line="313" w:lineRule="exact"/>
              <w:ind w:right="-20"/>
              <w:jc w:val="left"/>
              <w:rPr>
                <w:rFonts w:ascii="宋体" w:eastAsia="宋体" w:hAnsi="Times New Roman" w:cs="宋体"/>
                <w:kern w:val="0"/>
                <w:sz w:val="22"/>
              </w:rPr>
            </w:pPr>
            <w:r w:rsidRPr="004816E9">
              <w:rPr>
                <w:rFonts w:ascii="宋体" w:eastAsia="宋体" w:hAnsi="Times New Roman" w:cs="宋体"/>
                <w:w w:val="95"/>
                <w:kern w:val="0"/>
                <w:position w:val="-3"/>
                <w:sz w:val="22"/>
              </w:rPr>
              <w:t>HSE</w:t>
            </w:r>
            <w:r w:rsidRPr="004816E9">
              <w:rPr>
                <w:rFonts w:ascii="宋体" w:eastAsia="宋体" w:hAnsi="Times New Roman" w:cs="宋体" w:hint="eastAsia"/>
                <w:kern w:val="0"/>
                <w:position w:val="-3"/>
                <w:sz w:val="22"/>
              </w:rPr>
              <w:t>部（副</w:t>
            </w:r>
            <w:r w:rsidRPr="004816E9">
              <w:rPr>
                <w:rFonts w:ascii="宋体" w:eastAsia="宋体" w:hAnsi="Times New Roman" w:cs="宋体" w:hint="eastAsia"/>
                <w:spacing w:val="-1"/>
                <w:kern w:val="0"/>
                <w:position w:val="-3"/>
                <w:sz w:val="22"/>
              </w:rPr>
              <w:t>）</w:t>
            </w:r>
            <w:r w:rsidRPr="004816E9">
              <w:rPr>
                <w:rFonts w:ascii="宋体" w:eastAsia="宋体" w:hAnsi="Times New Roman" w:cs="宋体" w:hint="eastAsia"/>
                <w:kern w:val="0"/>
                <w:position w:val="-3"/>
                <w:sz w:val="22"/>
              </w:rPr>
              <w:t>主任</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20" w:lineRule="exact"/>
              <w:jc w:val="left"/>
              <w:rPr>
                <w:rFonts w:ascii="Times New Roman" w:hAnsi="Times New Roman" w:cs="Times New Roman"/>
                <w:kern w:val="0"/>
                <w:sz w:val="22"/>
              </w:rPr>
            </w:pPr>
          </w:p>
          <w:p w:rsidR="004816E9" w:rsidRPr="004816E9" w:rsidRDefault="004816E9" w:rsidP="004816E9">
            <w:pPr>
              <w:tabs>
                <w:tab w:val="left" w:pos="1360"/>
                <w:tab w:val="left" w:pos="17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7"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3</w:t>
      </w:r>
      <w:r w:rsidRPr="004816E9">
        <w:rPr>
          <w:rFonts w:ascii="Times New Roman" w:eastAsia="宋体" w:hAnsi="Times New Roman" w:cs="Times New Roman"/>
          <w:spacing w:val="1"/>
          <w:kern w:val="0"/>
          <w:position w:val="-1"/>
          <w:szCs w:val="21"/>
        </w:rPr>
        <w:t>7</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施工动土（公用区域）作业票填写说明</w:t>
      </w:r>
    </w:p>
    <w:p w:rsidR="004816E9" w:rsidRPr="004816E9" w:rsidRDefault="004816E9" w:rsidP="004816E9">
      <w:pPr>
        <w:autoSpaceDE w:val="0"/>
        <w:autoSpaceDN w:val="0"/>
        <w:adjustRightInd w:val="0"/>
        <w:spacing w:before="2"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、动土作</w:t>
      </w:r>
      <w:r w:rsidRPr="004816E9">
        <w:rPr>
          <w:rFonts w:ascii="宋体" w:eastAsia="宋体" w:hAnsi="Times New Roman" w:cs="宋体" w:hint="eastAsia"/>
          <w:spacing w:val="-1"/>
          <w:kern w:val="0"/>
          <w:szCs w:val="21"/>
        </w:rPr>
        <w:t>业</w:t>
      </w:r>
      <w:r w:rsidRPr="004816E9">
        <w:rPr>
          <w:rFonts w:ascii="宋体" w:eastAsia="宋体" w:hAnsi="Times New Roman" w:cs="宋体" w:hint="eastAsia"/>
          <w:kern w:val="0"/>
          <w:szCs w:val="21"/>
        </w:rPr>
        <w:t>实行工作票管理制度，动土前应办理“动土作业票</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50" w:line="278" w:lineRule="auto"/>
        <w:ind w:right="44"/>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动土作</w:t>
      </w:r>
      <w:r w:rsidRPr="004816E9">
        <w:rPr>
          <w:rFonts w:ascii="宋体" w:eastAsia="宋体" w:hAnsi="Times New Roman" w:cs="宋体" w:hint="eastAsia"/>
          <w:spacing w:val="-1"/>
          <w:kern w:val="0"/>
          <w:szCs w:val="21"/>
        </w:rPr>
        <w:t>业</w:t>
      </w:r>
      <w:r w:rsidRPr="004816E9">
        <w:rPr>
          <w:rFonts w:ascii="宋体" w:eastAsia="宋体" w:hAnsi="Times New Roman" w:cs="宋体" w:hint="eastAsia"/>
          <w:kern w:val="0"/>
          <w:szCs w:val="21"/>
        </w:rPr>
        <w:t>要由承包商填写</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送有关单</w:t>
      </w:r>
      <w:r w:rsidRPr="004816E9">
        <w:rPr>
          <w:rFonts w:ascii="宋体" w:eastAsia="宋体" w:hAnsi="Times New Roman" w:cs="宋体" w:hint="eastAsia"/>
          <w:spacing w:val="-17"/>
          <w:kern w:val="0"/>
          <w:szCs w:val="21"/>
        </w:rPr>
        <w:t>位</w:t>
      </w:r>
      <w:r w:rsidRPr="004816E9">
        <w:rPr>
          <w:rFonts w:ascii="宋体" w:eastAsia="宋体" w:hAnsi="Times New Roman" w:cs="宋体" w:hint="eastAsia"/>
          <w:kern w:val="0"/>
          <w:szCs w:val="21"/>
        </w:rPr>
        <w:t>（部门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审批</w:t>
      </w:r>
      <w:r w:rsidRPr="004816E9">
        <w:rPr>
          <w:rFonts w:ascii="宋体" w:eastAsia="宋体" w:hAnsi="Times New Roman" w:cs="宋体" w:hint="eastAsia"/>
          <w:spacing w:val="-17"/>
          <w:kern w:val="0"/>
          <w:szCs w:val="21"/>
        </w:rPr>
        <w:t>。</w:t>
      </w:r>
      <w:r w:rsidRPr="004816E9">
        <w:rPr>
          <w:rFonts w:ascii="宋体" w:eastAsia="宋体" w:hAnsi="Times New Roman" w:cs="宋体" w:hint="eastAsia"/>
          <w:spacing w:val="-1"/>
          <w:kern w:val="0"/>
          <w:szCs w:val="21"/>
        </w:rPr>
        <w:t>在</w:t>
      </w:r>
      <w:r w:rsidRPr="004816E9">
        <w:rPr>
          <w:rFonts w:ascii="宋体" w:eastAsia="宋体" w:hAnsi="Times New Roman" w:cs="宋体" w:hint="eastAsia"/>
          <w:kern w:val="0"/>
          <w:szCs w:val="21"/>
        </w:rPr>
        <w:t>公用区域内的动土作业</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动土作业的周围作业环境由项目组项目负责人确认，并提出安全措施，报公司电气管理处、生产运行处、质量安全环保处</w:t>
      </w:r>
      <w:r w:rsidRPr="004816E9">
        <w:rPr>
          <w:rFonts w:ascii="宋体" w:eastAsia="宋体" w:hAnsi="Times New Roman" w:cs="宋体" w:hint="eastAsia"/>
          <w:spacing w:val="-35"/>
          <w:kern w:val="0"/>
          <w:szCs w:val="21"/>
        </w:rPr>
        <w:t>、</w:t>
      </w:r>
      <w:r w:rsidRPr="004816E9">
        <w:rPr>
          <w:rFonts w:ascii="宋体" w:eastAsia="宋体" w:hAnsi="Times New Roman" w:cs="宋体" w:hint="eastAsia"/>
          <w:kern w:val="0"/>
          <w:szCs w:val="21"/>
        </w:rPr>
        <w:t>通讯中心和规划处审核后</w:t>
      </w:r>
      <w:r w:rsidRPr="004816E9">
        <w:rPr>
          <w:rFonts w:ascii="宋体" w:eastAsia="宋体" w:hAnsi="Times New Roman" w:cs="宋体" w:hint="eastAsia"/>
          <w:spacing w:val="-35"/>
          <w:kern w:val="0"/>
          <w:szCs w:val="21"/>
        </w:rPr>
        <w:t>，</w:t>
      </w:r>
      <w:r w:rsidRPr="004816E9">
        <w:rPr>
          <w:rFonts w:ascii="宋体" w:eastAsia="宋体" w:hAnsi="Times New Roman" w:cs="宋体" w:hint="eastAsia"/>
          <w:kern w:val="0"/>
          <w:szCs w:val="21"/>
        </w:rPr>
        <w:t>由项目副经理审定</w:t>
      </w:r>
      <w:r w:rsidRPr="004816E9">
        <w:rPr>
          <w:rFonts w:ascii="宋体" w:eastAsia="宋体" w:hAnsi="Times New Roman" w:cs="宋体" w:hint="eastAsia"/>
          <w:spacing w:val="-35"/>
          <w:kern w:val="0"/>
          <w:szCs w:val="21"/>
        </w:rPr>
        <w:t>，</w:t>
      </w:r>
      <w:r w:rsidRPr="004816E9">
        <w:rPr>
          <w:rFonts w:ascii="宋体" w:eastAsia="宋体" w:hAnsi="Times New Roman" w:cs="宋体" w:hint="eastAsia"/>
          <w:kern w:val="0"/>
          <w:szCs w:val="21"/>
        </w:rPr>
        <w:t>报乙烯指挥部相关项目组项目经理、施工管理部（副）主任及</w:t>
      </w:r>
      <w:r w:rsidRPr="004816E9">
        <w:rPr>
          <w:rFonts w:ascii="宋体" w:eastAsia="宋体" w:hAnsi="Times New Roman" w:cs="宋体"/>
          <w:kern w:val="0"/>
          <w:szCs w:val="21"/>
        </w:rPr>
        <w:t>HSE</w:t>
      </w:r>
      <w:r w:rsidRPr="004816E9">
        <w:rPr>
          <w:rFonts w:ascii="宋体" w:eastAsia="宋体" w:hAnsi="Times New Roman" w:cs="宋体" w:hint="eastAsia"/>
          <w:kern w:val="0"/>
          <w:szCs w:val="21"/>
        </w:rPr>
        <w:t>部</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副）主任审批；</w:t>
      </w:r>
    </w:p>
    <w:p w:rsidR="004816E9" w:rsidRPr="004816E9" w:rsidRDefault="004816E9" w:rsidP="004816E9">
      <w:pPr>
        <w:autoSpaceDE w:val="0"/>
        <w:autoSpaceDN w:val="0"/>
        <w:adjustRightInd w:val="0"/>
        <w:spacing w:before="16" w:line="278" w:lineRule="auto"/>
        <w:ind w:right="15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动土作业票一式四联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第一联由动土管理部门存留</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第二联交动土作业承包商执行</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另两联交项目组和施工管理部存档；</w:t>
      </w:r>
    </w:p>
    <w:p w:rsidR="004816E9" w:rsidRPr="004816E9" w:rsidRDefault="004816E9" w:rsidP="004816E9">
      <w:pPr>
        <w:autoSpaceDE w:val="0"/>
        <w:autoSpaceDN w:val="0"/>
        <w:adjustRightInd w:val="0"/>
        <w:spacing w:before="16" w:line="278" w:lineRule="auto"/>
        <w:ind w:right="42"/>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填写说明</w:t>
      </w:r>
      <w:r w:rsidRPr="004816E9">
        <w:rPr>
          <w:rFonts w:ascii="宋体" w:eastAsia="宋体" w:hAnsi="Times New Roman" w:cs="宋体" w:hint="eastAsia"/>
          <w:spacing w:val="-117"/>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1</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申请单位</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乙烯工程指挥部</w:t>
      </w:r>
      <w:r w:rsidRPr="004816E9">
        <w:rPr>
          <w:rFonts w:ascii="宋体" w:eastAsia="宋体" w:hAnsi="Times New Roman" w:cs="宋体" w:hint="eastAsia"/>
          <w:spacing w:val="-118"/>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2</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承包商</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承担动土作业的单位</w:t>
      </w:r>
      <w:r w:rsidRPr="004816E9">
        <w:rPr>
          <w:rFonts w:ascii="宋体" w:eastAsia="宋体" w:hAnsi="Times New Roman" w:cs="宋体" w:hint="eastAsia"/>
          <w:spacing w:val="-118"/>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3</w:t>
      </w:r>
      <w:r w:rsidRPr="004816E9">
        <w:rPr>
          <w:rFonts w:ascii="宋体" w:eastAsia="宋体" w:hAnsi="Times New Roman" w:cs="宋体" w:hint="eastAsia"/>
          <w:spacing w:val="-12"/>
          <w:kern w:val="0"/>
          <w:szCs w:val="21"/>
        </w:rPr>
        <w:t>）</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工方法</w:t>
      </w:r>
      <w:r w:rsidRPr="004816E9">
        <w:rPr>
          <w:rFonts w:ascii="宋体" w:eastAsia="宋体" w:hAnsi="Times New Roman" w:cs="宋体" w:hint="eastAsia"/>
          <w:spacing w:val="-12"/>
          <w:kern w:val="0"/>
          <w:szCs w:val="21"/>
        </w:rPr>
        <w:t>：在</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人工</w:t>
      </w:r>
      <w:r w:rsidRPr="004816E9">
        <w:rPr>
          <w:rFonts w:ascii="宋体" w:eastAsia="宋体" w:hAnsi="Times New Roman" w:cs="宋体" w:hint="eastAsia"/>
          <w:spacing w:val="-105"/>
          <w:kern w:val="0"/>
          <w:szCs w:val="21"/>
        </w:rPr>
        <w:t>”</w:t>
      </w:r>
      <w:r w:rsidRPr="004816E9">
        <w:rPr>
          <w:rFonts w:ascii="宋体" w:eastAsia="宋体" w:hAnsi="Times New Roman" w:cs="宋体" w:hint="eastAsia"/>
          <w:spacing w:val="-116"/>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机</w:t>
      </w:r>
      <w:r w:rsidRPr="004816E9">
        <w:rPr>
          <w:rFonts w:ascii="宋体" w:eastAsia="宋体" w:hAnsi="Times New Roman" w:cs="宋体" w:hint="eastAsia"/>
          <w:kern w:val="0"/>
          <w:szCs w:val="21"/>
        </w:rPr>
        <w:t>械</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两项中进行选择</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确定的</w:t>
      </w:r>
      <w:r w:rsidRPr="004816E9">
        <w:rPr>
          <w:rFonts w:ascii="宋体" w:eastAsia="宋体" w:hAnsi="Times New Roman" w:cs="宋体" w:hint="eastAsia"/>
          <w:spacing w:val="-12"/>
          <w:kern w:val="0"/>
          <w:szCs w:val="21"/>
        </w:rPr>
        <w:t>划</w:t>
      </w:r>
      <w:r w:rsidRPr="004816E9">
        <w:rPr>
          <w:rFonts w:ascii="宋体" w:eastAsia="宋体" w:hAnsi="Times New Roman" w:cs="宋体" w:hint="eastAsia"/>
          <w:kern w:val="0"/>
          <w:szCs w:val="21"/>
        </w:rPr>
        <w:t>“√</w:t>
      </w:r>
      <w:r w:rsidRPr="004816E9">
        <w:rPr>
          <w:rFonts w:ascii="宋体" w:eastAsia="宋体" w:hAnsi="Times New Roman" w:cs="宋体" w:hint="eastAsia"/>
          <w:spacing w:val="-104"/>
          <w:kern w:val="0"/>
          <w:szCs w:val="21"/>
        </w:rPr>
        <w:t>”</w:t>
      </w:r>
      <w:r w:rsidRPr="004816E9">
        <w:rPr>
          <w:rFonts w:ascii="宋体" w:eastAsia="宋体" w:hAnsi="Times New Roman" w:cs="宋体" w:hint="eastAsia"/>
          <w:spacing w:val="-116"/>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4</w:t>
      </w:r>
      <w:r w:rsidRPr="004816E9">
        <w:rPr>
          <w:rFonts w:ascii="宋体" w:eastAsia="宋体" w:hAnsi="Times New Roman" w:cs="宋体" w:hint="eastAsia"/>
          <w:spacing w:val="-12"/>
          <w:kern w:val="0"/>
          <w:szCs w:val="21"/>
        </w:rPr>
        <w:t>）</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工地点深度范围</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明确动</w:t>
      </w:r>
      <w:r w:rsidRPr="004816E9">
        <w:rPr>
          <w:rFonts w:ascii="宋体" w:eastAsia="宋体" w:hAnsi="Times New Roman" w:cs="宋体" w:hint="eastAsia"/>
          <w:spacing w:val="1"/>
          <w:kern w:val="0"/>
          <w:szCs w:val="21"/>
        </w:rPr>
        <w:t>土</w:t>
      </w:r>
      <w:r w:rsidRPr="004816E9">
        <w:rPr>
          <w:rFonts w:ascii="宋体" w:eastAsia="宋体" w:hAnsi="Times New Roman" w:cs="宋体" w:hint="eastAsia"/>
          <w:kern w:val="0"/>
          <w:szCs w:val="21"/>
        </w:rPr>
        <w:t>作业地点的坐标、长度、宽度、深度并附简图</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5</w:t>
      </w:r>
      <w:r w:rsidRPr="004816E9">
        <w:rPr>
          <w:rFonts w:ascii="宋体" w:eastAsia="宋体" w:hAnsi="Times New Roman" w:cs="宋体" w:hint="eastAsia"/>
          <w:kern w:val="0"/>
          <w:szCs w:val="21"/>
        </w:rPr>
        <w:t>）安全措施：甲方安全要求：相关项目组的安全要求；乙方安全要求：动土作业承包商的安全要求</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6</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审</w:t>
      </w:r>
      <w:r w:rsidRPr="004816E9">
        <w:rPr>
          <w:rFonts w:ascii="宋体" w:eastAsia="宋体" w:hAnsi="Times New Roman" w:cs="宋体" w:hint="eastAsia"/>
          <w:kern w:val="0"/>
          <w:szCs w:val="21"/>
        </w:rPr>
        <w:t>核意见：①装置负责人：相关项目组项目负责人；②总图管理、电气、工艺（生产）管理、消防、通讯分别由规划处、电气管理处、水气厂调度室、消防支队、通讯中心等部门对所管的隐蔽设施签署意见；③厂主管部门：由相关项目组项目副经理审定</w:t>
      </w:r>
      <w:r w:rsidRPr="004816E9">
        <w:rPr>
          <w:rFonts w:ascii="宋体" w:eastAsia="宋体" w:hAnsi="Times New Roman" w:cs="宋体" w:hint="eastAsia"/>
          <w:spacing w:val="-121"/>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7</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审</w:t>
      </w:r>
      <w:r w:rsidRPr="004816E9">
        <w:rPr>
          <w:rFonts w:ascii="宋体" w:eastAsia="宋体" w:hAnsi="Times New Roman" w:cs="宋体" w:hint="eastAsia"/>
          <w:spacing w:val="-1"/>
          <w:kern w:val="0"/>
          <w:szCs w:val="21"/>
        </w:rPr>
        <w:t>批</w:t>
      </w:r>
      <w:r w:rsidRPr="004816E9">
        <w:rPr>
          <w:rFonts w:ascii="宋体" w:eastAsia="宋体" w:hAnsi="Times New Roman" w:cs="宋体" w:hint="eastAsia"/>
          <w:kern w:val="0"/>
          <w:szCs w:val="21"/>
        </w:rPr>
        <w:t>意见</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①施工管理部门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相关项目组</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②动土作业管理部门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施工管理部；</w:t>
      </w:r>
    </w:p>
    <w:p w:rsidR="004816E9" w:rsidRPr="004816E9" w:rsidRDefault="004816E9" w:rsidP="004816E9">
      <w:pPr>
        <w:autoSpaceDE w:val="0"/>
        <w:autoSpaceDN w:val="0"/>
        <w:adjustRightInd w:val="0"/>
        <w:spacing w:before="16" w:line="278" w:lineRule="auto"/>
        <w:ind w:right="145"/>
        <w:jc w:val="left"/>
        <w:rPr>
          <w:rFonts w:ascii="宋体" w:eastAsia="宋体" w:hAnsi="Times New Roman" w:cs="宋体"/>
          <w:kern w:val="0"/>
          <w:szCs w:val="21"/>
        </w:rPr>
      </w:pPr>
      <w:r w:rsidRPr="004816E9">
        <w:rPr>
          <w:rFonts w:ascii="宋体" w:eastAsia="宋体" w:hAnsi="Times New Roman" w:cs="宋体" w:hint="eastAsia"/>
          <w:kern w:val="0"/>
          <w:szCs w:val="21"/>
        </w:rPr>
        <w:t>③安全管理部门：</w:t>
      </w:r>
      <w:r w:rsidRPr="004816E9">
        <w:rPr>
          <w:rFonts w:ascii="宋体" w:eastAsia="宋体" w:hAnsi="Times New Roman" w:cs="宋体"/>
          <w:kern w:val="0"/>
          <w:szCs w:val="21"/>
        </w:rPr>
        <w:t>HSE</w:t>
      </w:r>
      <w:r w:rsidRPr="004816E9">
        <w:rPr>
          <w:rFonts w:ascii="宋体" w:eastAsia="宋体" w:hAnsi="Times New Roman" w:cs="宋体" w:hint="eastAsia"/>
          <w:spacing w:val="-1"/>
          <w:kern w:val="0"/>
          <w:szCs w:val="21"/>
        </w:rPr>
        <w:t>部</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注</w:t>
      </w:r>
      <w:r w:rsidRPr="004816E9">
        <w:rPr>
          <w:rFonts w:ascii="宋体" w:eastAsia="宋体" w:hAnsi="Times New Roman" w:cs="宋体" w:hint="eastAsia"/>
          <w:spacing w:val="-5"/>
          <w:kern w:val="0"/>
          <w:szCs w:val="21"/>
        </w:rPr>
        <w:t>：</w:t>
      </w:r>
      <w:r w:rsidRPr="004816E9">
        <w:rPr>
          <w:rFonts w:ascii="宋体" w:eastAsia="宋体" w:hAnsi="Times New Roman" w:cs="宋体" w:hint="eastAsia"/>
          <w:spacing w:val="1"/>
          <w:kern w:val="0"/>
          <w:szCs w:val="21"/>
        </w:rPr>
        <w:t>工</w:t>
      </w:r>
      <w:r w:rsidRPr="004816E9">
        <w:rPr>
          <w:rFonts w:ascii="宋体" w:eastAsia="宋体" w:hAnsi="Times New Roman" w:cs="宋体" w:hint="eastAsia"/>
          <w:spacing w:val="-1"/>
          <w:kern w:val="0"/>
          <w:szCs w:val="21"/>
        </w:rPr>
        <w:t>艺</w:t>
      </w:r>
      <w:r w:rsidRPr="004816E9">
        <w:rPr>
          <w:rFonts w:ascii="宋体" w:eastAsia="宋体" w:hAnsi="Times New Roman" w:cs="宋体" w:hint="eastAsia"/>
          <w:spacing w:val="-7"/>
          <w:kern w:val="0"/>
          <w:szCs w:val="21"/>
        </w:rPr>
        <w:t>（</w:t>
      </w:r>
      <w:r w:rsidRPr="004816E9">
        <w:rPr>
          <w:rFonts w:ascii="宋体" w:eastAsia="宋体" w:hAnsi="Times New Roman" w:cs="宋体" w:hint="eastAsia"/>
          <w:spacing w:val="-6"/>
          <w:kern w:val="0"/>
          <w:szCs w:val="21"/>
        </w:rPr>
        <w:t>生</w:t>
      </w:r>
      <w:r w:rsidRPr="004816E9">
        <w:rPr>
          <w:rFonts w:ascii="宋体" w:eastAsia="宋体" w:hAnsi="Times New Roman" w:cs="宋体" w:hint="eastAsia"/>
          <w:spacing w:val="-5"/>
          <w:kern w:val="0"/>
          <w:szCs w:val="21"/>
        </w:rPr>
        <w:t>产</w:t>
      </w:r>
      <w:r w:rsidRPr="004816E9">
        <w:rPr>
          <w:rFonts w:ascii="宋体" w:eastAsia="宋体" w:hAnsi="Times New Roman" w:cs="宋体" w:hint="eastAsia"/>
          <w:spacing w:val="-7"/>
          <w:kern w:val="0"/>
          <w:szCs w:val="21"/>
        </w:rPr>
        <w:t>）</w:t>
      </w:r>
      <w:r w:rsidRPr="004816E9">
        <w:rPr>
          <w:rFonts w:ascii="宋体" w:eastAsia="宋体" w:hAnsi="Times New Roman" w:cs="宋体" w:hint="eastAsia"/>
          <w:spacing w:val="-6"/>
          <w:kern w:val="0"/>
          <w:szCs w:val="21"/>
        </w:rPr>
        <w:t>管</w:t>
      </w:r>
      <w:r w:rsidRPr="004816E9">
        <w:rPr>
          <w:rFonts w:ascii="宋体" w:eastAsia="宋体" w:hAnsi="Times New Roman" w:cs="宋体" w:hint="eastAsia"/>
          <w:spacing w:val="-5"/>
          <w:kern w:val="0"/>
          <w:szCs w:val="21"/>
        </w:rPr>
        <w:t>理需</w:t>
      </w:r>
      <w:r w:rsidRPr="004816E9">
        <w:rPr>
          <w:rFonts w:ascii="宋体" w:eastAsia="宋体" w:hAnsi="Times New Roman" w:cs="宋体" w:hint="eastAsia"/>
          <w:spacing w:val="-6"/>
          <w:kern w:val="0"/>
          <w:szCs w:val="21"/>
        </w:rPr>
        <w:t>经</w:t>
      </w:r>
      <w:r w:rsidRPr="004816E9">
        <w:rPr>
          <w:rFonts w:ascii="宋体" w:eastAsia="宋体" w:hAnsi="Times New Roman" w:cs="宋体" w:hint="eastAsia"/>
          <w:spacing w:val="-5"/>
          <w:kern w:val="0"/>
          <w:szCs w:val="21"/>
        </w:rPr>
        <w:t>化工</w:t>
      </w:r>
      <w:r w:rsidRPr="004816E9">
        <w:rPr>
          <w:rFonts w:ascii="宋体" w:eastAsia="宋体" w:hAnsi="Times New Roman" w:cs="宋体" w:hint="eastAsia"/>
          <w:spacing w:val="-6"/>
          <w:kern w:val="0"/>
          <w:szCs w:val="21"/>
        </w:rPr>
        <w:t>一</w:t>
      </w:r>
      <w:r w:rsidRPr="004816E9">
        <w:rPr>
          <w:rFonts w:ascii="宋体" w:eastAsia="宋体" w:hAnsi="Times New Roman" w:cs="宋体" w:hint="eastAsia"/>
          <w:spacing w:val="-5"/>
          <w:kern w:val="0"/>
          <w:szCs w:val="21"/>
        </w:rPr>
        <w:t>厂</w:t>
      </w:r>
      <w:r w:rsidRPr="004816E9">
        <w:rPr>
          <w:rFonts w:ascii="宋体" w:eastAsia="宋体" w:hAnsi="Times New Roman" w:cs="宋体" w:hint="eastAsia"/>
          <w:spacing w:val="-7"/>
          <w:kern w:val="0"/>
          <w:szCs w:val="21"/>
        </w:rPr>
        <w:t>、</w:t>
      </w:r>
      <w:r w:rsidRPr="004816E9">
        <w:rPr>
          <w:rFonts w:ascii="宋体" w:eastAsia="宋体" w:hAnsi="Times New Roman" w:cs="宋体" w:hint="eastAsia"/>
          <w:spacing w:val="-6"/>
          <w:kern w:val="0"/>
          <w:szCs w:val="21"/>
        </w:rPr>
        <w:t>化</w:t>
      </w:r>
      <w:r w:rsidRPr="004816E9">
        <w:rPr>
          <w:rFonts w:ascii="宋体" w:eastAsia="宋体" w:hAnsi="Times New Roman" w:cs="宋体" w:hint="eastAsia"/>
          <w:spacing w:val="-5"/>
          <w:kern w:val="0"/>
          <w:szCs w:val="21"/>
        </w:rPr>
        <w:t>工三</w:t>
      </w:r>
      <w:r w:rsidRPr="004816E9">
        <w:rPr>
          <w:rFonts w:ascii="宋体" w:eastAsia="宋体" w:hAnsi="Times New Roman" w:cs="宋体" w:hint="eastAsia"/>
          <w:spacing w:val="-6"/>
          <w:kern w:val="0"/>
          <w:szCs w:val="21"/>
        </w:rPr>
        <w:t>厂</w:t>
      </w:r>
      <w:r w:rsidRPr="004816E9">
        <w:rPr>
          <w:rFonts w:ascii="宋体" w:eastAsia="宋体" w:hAnsi="Times New Roman" w:cs="宋体" w:hint="eastAsia"/>
          <w:spacing w:val="-5"/>
          <w:kern w:val="0"/>
          <w:szCs w:val="21"/>
        </w:rPr>
        <w:t>和</w:t>
      </w:r>
      <w:r w:rsidRPr="004816E9">
        <w:rPr>
          <w:rFonts w:ascii="宋体" w:eastAsia="宋体" w:hAnsi="Times New Roman" w:cs="宋体" w:hint="eastAsia"/>
          <w:spacing w:val="-6"/>
          <w:kern w:val="0"/>
          <w:szCs w:val="21"/>
        </w:rPr>
        <w:t>水</w:t>
      </w:r>
      <w:r w:rsidRPr="004816E9">
        <w:rPr>
          <w:rFonts w:ascii="宋体" w:eastAsia="宋体" w:hAnsi="Times New Roman" w:cs="宋体" w:hint="eastAsia"/>
          <w:spacing w:val="-5"/>
          <w:kern w:val="0"/>
          <w:szCs w:val="21"/>
        </w:rPr>
        <w:t>气厂</w:t>
      </w:r>
      <w:r w:rsidRPr="004816E9">
        <w:rPr>
          <w:rFonts w:ascii="宋体" w:eastAsia="宋体" w:hAnsi="Times New Roman" w:cs="宋体" w:hint="eastAsia"/>
          <w:spacing w:val="-6"/>
          <w:kern w:val="0"/>
          <w:szCs w:val="21"/>
        </w:rPr>
        <w:t>共</w:t>
      </w:r>
      <w:r w:rsidRPr="004816E9">
        <w:rPr>
          <w:rFonts w:ascii="宋体" w:eastAsia="宋体" w:hAnsi="Times New Roman" w:cs="宋体" w:hint="eastAsia"/>
          <w:spacing w:val="-5"/>
          <w:kern w:val="0"/>
          <w:szCs w:val="21"/>
        </w:rPr>
        <w:t>同</w:t>
      </w:r>
      <w:r w:rsidRPr="004816E9">
        <w:rPr>
          <w:rFonts w:ascii="宋体" w:eastAsia="宋体" w:hAnsi="Times New Roman" w:cs="宋体" w:hint="eastAsia"/>
          <w:spacing w:val="-6"/>
          <w:kern w:val="0"/>
          <w:szCs w:val="21"/>
        </w:rPr>
        <w:t>确</w:t>
      </w:r>
      <w:r w:rsidRPr="004816E9">
        <w:rPr>
          <w:rFonts w:ascii="宋体" w:eastAsia="宋体" w:hAnsi="Times New Roman" w:cs="宋体" w:hint="eastAsia"/>
          <w:spacing w:val="-5"/>
          <w:kern w:val="0"/>
          <w:szCs w:val="21"/>
        </w:rPr>
        <w:t>认该</w:t>
      </w:r>
      <w:r w:rsidRPr="004816E9">
        <w:rPr>
          <w:rFonts w:ascii="宋体" w:eastAsia="宋体" w:hAnsi="Times New Roman" w:cs="宋体" w:hint="eastAsia"/>
          <w:spacing w:val="-6"/>
          <w:kern w:val="0"/>
          <w:szCs w:val="21"/>
        </w:rPr>
        <w:t>区</w:t>
      </w:r>
      <w:r w:rsidRPr="004816E9">
        <w:rPr>
          <w:rFonts w:ascii="宋体" w:eastAsia="宋体" w:hAnsi="Times New Roman" w:cs="宋体" w:hint="eastAsia"/>
          <w:spacing w:val="-5"/>
          <w:kern w:val="0"/>
          <w:szCs w:val="21"/>
        </w:rPr>
        <w:t>域</w:t>
      </w:r>
      <w:r w:rsidRPr="004816E9">
        <w:rPr>
          <w:rFonts w:ascii="宋体" w:eastAsia="宋体" w:hAnsi="Times New Roman" w:cs="宋体" w:hint="eastAsia"/>
          <w:spacing w:val="-6"/>
          <w:kern w:val="0"/>
          <w:szCs w:val="21"/>
        </w:rPr>
        <w:t>地</w:t>
      </w:r>
      <w:r w:rsidRPr="004816E9">
        <w:rPr>
          <w:rFonts w:ascii="宋体" w:eastAsia="宋体" w:hAnsi="Times New Roman" w:cs="宋体" w:hint="eastAsia"/>
          <w:spacing w:val="-5"/>
          <w:kern w:val="0"/>
          <w:szCs w:val="21"/>
        </w:rPr>
        <w:t>下工</w:t>
      </w:r>
      <w:r w:rsidRPr="004816E9">
        <w:rPr>
          <w:rFonts w:ascii="宋体" w:eastAsia="宋体" w:hAnsi="Times New Roman" w:cs="宋体" w:hint="eastAsia"/>
          <w:spacing w:val="-6"/>
          <w:kern w:val="0"/>
          <w:szCs w:val="21"/>
        </w:rPr>
        <w:t>艺</w:t>
      </w:r>
      <w:r w:rsidRPr="004816E9">
        <w:rPr>
          <w:rFonts w:ascii="宋体" w:eastAsia="宋体" w:hAnsi="Times New Roman" w:cs="宋体" w:hint="eastAsia"/>
          <w:spacing w:val="-5"/>
          <w:kern w:val="0"/>
          <w:szCs w:val="21"/>
        </w:rPr>
        <w:t>管</w:t>
      </w:r>
      <w:r w:rsidRPr="004816E9">
        <w:rPr>
          <w:rFonts w:ascii="宋体" w:eastAsia="宋体" w:hAnsi="Times New Roman" w:cs="宋体" w:hint="eastAsia"/>
          <w:spacing w:val="-6"/>
          <w:kern w:val="0"/>
          <w:szCs w:val="21"/>
        </w:rPr>
        <w:t>线</w:t>
      </w:r>
      <w:r w:rsidRPr="004816E9">
        <w:rPr>
          <w:rFonts w:ascii="宋体" w:eastAsia="宋体" w:hAnsi="Times New Roman" w:cs="宋体" w:hint="eastAsia"/>
          <w:spacing w:val="-5"/>
          <w:kern w:val="0"/>
          <w:szCs w:val="21"/>
        </w:rPr>
        <w:t>情</w:t>
      </w:r>
      <w:r w:rsidRPr="004816E9">
        <w:rPr>
          <w:rFonts w:ascii="宋体" w:eastAsia="宋体" w:hAnsi="Times New Roman" w:cs="宋体" w:hint="eastAsia"/>
          <w:spacing w:val="-4"/>
          <w:kern w:val="0"/>
          <w:szCs w:val="21"/>
        </w:rPr>
        <w:t>况</w:t>
      </w:r>
      <w:r w:rsidRPr="004816E9">
        <w:rPr>
          <w:rFonts w:ascii="宋体" w:eastAsia="宋体" w:hAnsi="Times New Roman" w:cs="宋体" w:hint="eastAsia"/>
          <w:spacing w:val="-7"/>
          <w:kern w:val="0"/>
          <w:szCs w:val="21"/>
        </w:rPr>
        <w:t>，</w:t>
      </w:r>
      <w:r w:rsidRPr="004816E9">
        <w:rPr>
          <w:rFonts w:ascii="宋体" w:eastAsia="宋体" w:hAnsi="Times New Roman" w:cs="宋体" w:hint="eastAsia"/>
          <w:kern w:val="0"/>
          <w:szCs w:val="21"/>
        </w:rPr>
        <w:t>并</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hint="eastAsia"/>
          <w:spacing w:val="-6"/>
          <w:kern w:val="0"/>
          <w:szCs w:val="21"/>
        </w:rPr>
        <w:t>根</w:t>
      </w:r>
      <w:r w:rsidRPr="004816E9">
        <w:rPr>
          <w:rFonts w:ascii="宋体" w:eastAsia="宋体" w:hAnsi="Times New Roman" w:cs="宋体" w:hint="eastAsia"/>
          <w:spacing w:val="-5"/>
          <w:kern w:val="0"/>
          <w:szCs w:val="21"/>
        </w:rPr>
        <w:t>据管</w:t>
      </w:r>
      <w:r w:rsidRPr="004816E9">
        <w:rPr>
          <w:rFonts w:ascii="宋体" w:eastAsia="宋体" w:hAnsi="Times New Roman" w:cs="宋体" w:hint="eastAsia"/>
          <w:spacing w:val="-6"/>
          <w:kern w:val="0"/>
          <w:szCs w:val="21"/>
        </w:rPr>
        <w:t>线</w:t>
      </w:r>
      <w:r w:rsidRPr="004816E9">
        <w:rPr>
          <w:rFonts w:ascii="宋体" w:eastAsia="宋体" w:hAnsi="Times New Roman" w:cs="宋体" w:hint="eastAsia"/>
          <w:spacing w:val="-5"/>
          <w:kern w:val="0"/>
          <w:szCs w:val="21"/>
        </w:rPr>
        <w:t>的</w:t>
      </w:r>
      <w:r w:rsidRPr="004816E9">
        <w:rPr>
          <w:rFonts w:ascii="宋体" w:eastAsia="宋体" w:hAnsi="Times New Roman" w:cs="宋体" w:hint="eastAsia"/>
          <w:spacing w:val="-6"/>
          <w:kern w:val="0"/>
          <w:szCs w:val="21"/>
        </w:rPr>
        <w:t>方</w:t>
      </w:r>
      <w:r w:rsidRPr="004816E9">
        <w:rPr>
          <w:rFonts w:ascii="宋体" w:eastAsia="宋体" w:hAnsi="Times New Roman" w:cs="宋体" w:hint="eastAsia"/>
          <w:spacing w:val="-5"/>
          <w:kern w:val="0"/>
          <w:szCs w:val="21"/>
        </w:rPr>
        <w:t>位</w:t>
      </w:r>
      <w:r w:rsidRPr="004816E9">
        <w:rPr>
          <w:rFonts w:ascii="宋体" w:eastAsia="宋体" w:hAnsi="Times New Roman" w:cs="宋体" w:hint="eastAsia"/>
          <w:spacing w:val="-34"/>
          <w:kern w:val="0"/>
          <w:szCs w:val="21"/>
        </w:rPr>
        <w:t>、</w:t>
      </w:r>
      <w:r w:rsidRPr="004816E9">
        <w:rPr>
          <w:rFonts w:ascii="宋体" w:eastAsia="宋体" w:hAnsi="Times New Roman" w:cs="宋体" w:hint="eastAsia"/>
          <w:spacing w:val="-5"/>
          <w:kern w:val="0"/>
          <w:szCs w:val="21"/>
        </w:rPr>
        <w:t>走向</w:t>
      </w:r>
      <w:r w:rsidRPr="004816E9">
        <w:rPr>
          <w:rFonts w:ascii="宋体" w:eastAsia="宋体" w:hAnsi="Times New Roman" w:cs="宋体" w:hint="eastAsia"/>
          <w:spacing w:val="-34"/>
          <w:kern w:val="0"/>
          <w:szCs w:val="21"/>
        </w:rPr>
        <w:t>、</w:t>
      </w:r>
      <w:r w:rsidRPr="004816E9">
        <w:rPr>
          <w:rFonts w:ascii="宋体" w:eastAsia="宋体" w:hAnsi="Times New Roman" w:cs="宋体" w:hint="eastAsia"/>
          <w:spacing w:val="-6"/>
          <w:kern w:val="0"/>
          <w:szCs w:val="21"/>
        </w:rPr>
        <w:t>介</w:t>
      </w:r>
      <w:r w:rsidRPr="004816E9">
        <w:rPr>
          <w:rFonts w:ascii="宋体" w:eastAsia="宋体" w:hAnsi="Times New Roman" w:cs="宋体" w:hint="eastAsia"/>
          <w:spacing w:val="-5"/>
          <w:kern w:val="0"/>
          <w:szCs w:val="21"/>
        </w:rPr>
        <w:t>质画</w:t>
      </w:r>
      <w:r w:rsidRPr="004816E9">
        <w:rPr>
          <w:rFonts w:ascii="宋体" w:eastAsia="宋体" w:hAnsi="Times New Roman" w:cs="宋体" w:hint="eastAsia"/>
          <w:spacing w:val="-6"/>
          <w:kern w:val="0"/>
          <w:szCs w:val="21"/>
        </w:rPr>
        <w:t>出</w:t>
      </w:r>
      <w:r w:rsidRPr="004816E9">
        <w:rPr>
          <w:rFonts w:ascii="宋体" w:eastAsia="宋体" w:hAnsi="Times New Roman" w:cs="宋体" w:hint="eastAsia"/>
          <w:spacing w:val="-5"/>
          <w:kern w:val="0"/>
          <w:szCs w:val="21"/>
        </w:rPr>
        <w:t>平</w:t>
      </w:r>
      <w:r w:rsidRPr="004816E9">
        <w:rPr>
          <w:rFonts w:ascii="宋体" w:eastAsia="宋体" w:hAnsi="Times New Roman" w:cs="宋体" w:hint="eastAsia"/>
          <w:spacing w:val="-6"/>
          <w:kern w:val="0"/>
          <w:szCs w:val="21"/>
        </w:rPr>
        <w:t>面</w:t>
      </w:r>
      <w:r w:rsidRPr="004816E9">
        <w:rPr>
          <w:rFonts w:ascii="宋体" w:eastAsia="宋体" w:hAnsi="Times New Roman" w:cs="宋体" w:hint="eastAsia"/>
          <w:spacing w:val="-5"/>
          <w:kern w:val="0"/>
          <w:szCs w:val="21"/>
        </w:rPr>
        <w:t>图</w:t>
      </w:r>
      <w:r w:rsidRPr="004816E9">
        <w:rPr>
          <w:rFonts w:ascii="宋体" w:eastAsia="宋体" w:hAnsi="Times New Roman" w:cs="宋体" w:hint="eastAsia"/>
          <w:spacing w:val="-34"/>
          <w:kern w:val="0"/>
          <w:szCs w:val="21"/>
        </w:rPr>
        <w:t>，</w:t>
      </w:r>
      <w:r w:rsidRPr="004816E9">
        <w:rPr>
          <w:rFonts w:ascii="宋体" w:eastAsia="宋体" w:hAnsi="Times New Roman" w:cs="宋体" w:hint="eastAsia"/>
          <w:spacing w:val="-5"/>
          <w:kern w:val="0"/>
          <w:szCs w:val="21"/>
        </w:rPr>
        <w:t>报</w:t>
      </w:r>
      <w:r w:rsidRPr="004816E9">
        <w:rPr>
          <w:rFonts w:ascii="宋体" w:eastAsia="宋体" w:hAnsi="Times New Roman" w:cs="宋体" w:hint="eastAsia"/>
          <w:spacing w:val="-6"/>
          <w:kern w:val="0"/>
          <w:szCs w:val="21"/>
        </w:rPr>
        <w:t>生</w:t>
      </w:r>
      <w:r w:rsidRPr="004816E9">
        <w:rPr>
          <w:rFonts w:ascii="宋体" w:eastAsia="宋体" w:hAnsi="Times New Roman" w:cs="宋体" w:hint="eastAsia"/>
          <w:spacing w:val="-5"/>
          <w:kern w:val="0"/>
          <w:szCs w:val="21"/>
        </w:rPr>
        <w:t>产</w:t>
      </w:r>
      <w:r w:rsidRPr="004816E9">
        <w:rPr>
          <w:rFonts w:ascii="宋体" w:eastAsia="宋体" w:hAnsi="Times New Roman" w:cs="宋体" w:hint="eastAsia"/>
          <w:spacing w:val="-6"/>
          <w:kern w:val="0"/>
          <w:szCs w:val="21"/>
        </w:rPr>
        <w:t>运</w:t>
      </w:r>
      <w:r w:rsidRPr="004816E9">
        <w:rPr>
          <w:rFonts w:ascii="宋体" w:eastAsia="宋体" w:hAnsi="Times New Roman" w:cs="宋体" w:hint="eastAsia"/>
          <w:spacing w:val="-5"/>
          <w:kern w:val="0"/>
          <w:szCs w:val="21"/>
        </w:rPr>
        <w:t>行处</w:t>
      </w:r>
      <w:r w:rsidRPr="004816E9">
        <w:rPr>
          <w:rFonts w:ascii="宋体" w:eastAsia="宋体" w:hAnsi="Times New Roman" w:cs="宋体" w:hint="eastAsia"/>
          <w:spacing w:val="-6"/>
          <w:kern w:val="0"/>
          <w:szCs w:val="21"/>
        </w:rPr>
        <w:t>统</w:t>
      </w:r>
      <w:r w:rsidRPr="004816E9">
        <w:rPr>
          <w:rFonts w:ascii="宋体" w:eastAsia="宋体" w:hAnsi="Times New Roman" w:cs="宋体" w:hint="eastAsia"/>
          <w:spacing w:val="-5"/>
          <w:kern w:val="0"/>
          <w:szCs w:val="21"/>
        </w:rPr>
        <w:t>筹</w:t>
      </w:r>
      <w:r w:rsidRPr="004816E9">
        <w:rPr>
          <w:rFonts w:ascii="宋体" w:eastAsia="宋体" w:hAnsi="Times New Roman" w:cs="宋体" w:hint="eastAsia"/>
          <w:spacing w:val="-6"/>
          <w:kern w:val="0"/>
          <w:szCs w:val="21"/>
        </w:rPr>
        <w:t>整</w:t>
      </w:r>
      <w:r w:rsidRPr="004816E9">
        <w:rPr>
          <w:rFonts w:ascii="宋体" w:eastAsia="宋体" w:hAnsi="Times New Roman" w:cs="宋体" w:hint="eastAsia"/>
          <w:spacing w:val="-5"/>
          <w:kern w:val="0"/>
          <w:szCs w:val="21"/>
        </w:rPr>
        <w:t>理后</w:t>
      </w:r>
      <w:r w:rsidRPr="004816E9">
        <w:rPr>
          <w:rFonts w:ascii="宋体" w:eastAsia="宋体" w:hAnsi="Times New Roman" w:cs="宋体" w:hint="eastAsia"/>
          <w:spacing w:val="-6"/>
          <w:kern w:val="0"/>
          <w:szCs w:val="21"/>
        </w:rPr>
        <w:t>下</w:t>
      </w:r>
      <w:r w:rsidRPr="004816E9">
        <w:rPr>
          <w:rFonts w:ascii="宋体" w:eastAsia="宋体" w:hAnsi="Times New Roman" w:cs="宋体" w:hint="eastAsia"/>
          <w:spacing w:val="-5"/>
          <w:kern w:val="0"/>
          <w:szCs w:val="21"/>
        </w:rPr>
        <w:t>发</w:t>
      </w:r>
      <w:r w:rsidRPr="004816E9">
        <w:rPr>
          <w:rFonts w:ascii="宋体" w:eastAsia="宋体" w:hAnsi="Times New Roman" w:cs="宋体" w:hint="eastAsia"/>
          <w:spacing w:val="-6"/>
          <w:kern w:val="0"/>
          <w:szCs w:val="21"/>
        </w:rPr>
        <w:t>水</w:t>
      </w:r>
      <w:r w:rsidRPr="004816E9">
        <w:rPr>
          <w:rFonts w:ascii="宋体" w:eastAsia="宋体" w:hAnsi="Times New Roman" w:cs="宋体" w:hint="eastAsia"/>
          <w:spacing w:val="-5"/>
          <w:kern w:val="0"/>
          <w:szCs w:val="21"/>
        </w:rPr>
        <w:t>气厂</w:t>
      </w:r>
      <w:r w:rsidRPr="004816E9">
        <w:rPr>
          <w:rFonts w:ascii="宋体" w:eastAsia="宋体" w:hAnsi="Times New Roman" w:cs="宋体" w:hint="eastAsia"/>
          <w:spacing w:val="-6"/>
          <w:kern w:val="0"/>
          <w:szCs w:val="21"/>
        </w:rPr>
        <w:t>和</w:t>
      </w:r>
      <w:r w:rsidRPr="004816E9">
        <w:rPr>
          <w:rFonts w:ascii="宋体" w:eastAsia="宋体" w:hAnsi="Times New Roman" w:cs="宋体" w:hint="eastAsia"/>
          <w:spacing w:val="-5"/>
          <w:kern w:val="0"/>
          <w:szCs w:val="21"/>
        </w:rPr>
        <w:t>乙</w:t>
      </w:r>
      <w:r w:rsidRPr="004816E9">
        <w:rPr>
          <w:rFonts w:ascii="宋体" w:eastAsia="宋体" w:hAnsi="Times New Roman" w:cs="宋体" w:hint="eastAsia"/>
          <w:spacing w:val="-6"/>
          <w:kern w:val="0"/>
          <w:szCs w:val="21"/>
        </w:rPr>
        <w:t>烯</w:t>
      </w:r>
      <w:r w:rsidRPr="004816E9">
        <w:rPr>
          <w:rFonts w:ascii="宋体" w:eastAsia="宋体" w:hAnsi="Times New Roman" w:cs="宋体" w:hint="eastAsia"/>
          <w:spacing w:val="-5"/>
          <w:kern w:val="0"/>
          <w:szCs w:val="21"/>
        </w:rPr>
        <w:t>指</w:t>
      </w:r>
      <w:r w:rsidRPr="004816E9">
        <w:rPr>
          <w:rFonts w:ascii="宋体" w:eastAsia="宋体" w:hAnsi="Times New Roman" w:cs="宋体" w:hint="eastAsia"/>
          <w:spacing w:val="-6"/>
          <w:kern w:val="0"/>
          <w:szCs w:val="21"/>
        </w:rPr>
        <w:t>挥</w:t>
      </w:r>
      <w:r w:rsidRPr="004816E9">
        <w:rPr>
          <w:rFonts w:ascii="宋体" w:eastAsia="宋体" w:hAnsi="Times New Roman" w:cs="宋体" w:hint="eastAsia"/>
          <w:kern w:val="0"/>
          <w:szCs w:val="21"/>
        </w:rPr>
        <w:t>部</w:t>
      </w:r>
      <w:r w:rsidRPr="004816E9">
        <w:rPr>
          <w:rFonts w:ascii="宋体" w:eastAsia="宋体" w:hAnsi="Times New Roman" w:cs="宋体"/>
          <w:spacing w:val="-2"/>
          <w:kern w:val="0"/>
          <w:szCs w:val="21"/>
        </w:rPr>
        <w:t>H</w:t>
      </w:r>
      <w:r w:rsidRPr="004816E9">
        <w:rPr>
          <w:rFonts w:ascii="宋体" w:eastAsia="宋体" w:hAnsi="Times New Roman" w:cs="宋体"/>
          <w:spacing w:val="-1"/>
          <w:kern w:val="0"/>
          <w:szCs w:val="21"/>
        </w:rPr>
        <w:t>S</w:t>
      </w:r>
      <w:r w:rsidRPr="004816E9">
        <w:rPr>
          <w:rFonts w:ascii="宋体" w:eastAsia="宋体" w:hAnsi="Times New Roman" w:cs="宋体"/>
          <w:kern w:val="0"/>
          <w:szCs w:val="21"/>
        </w:rPr>
        <w:t>E</w:t>
      </w:r>
      <w:r w:rsidRPr="004816E9">
        <w:rPr>
          <w:rFonts w:ascii="宋体" w:eastAsia="宋体" w:hAnsi="Times New Roman" w:cs="宋体" w:hint="eastAsia"/>
          <w:spacing w:val="-5"/>
          <w:kern w:val="0"/>
          <w:szCs w:val="21"/>
        </w:rPr>
        <w:t>部。</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8" w:line="260" w:lineRule="exact"/>
        <w:jc w:val="left"/>
        <w:rPr>
          <w:rFonts w:ascii="宋体" w:eastAsia="宋体" w:hAnsi="Times New Roman" w:cs="宋体"/>
          <w:kern w:val="0"/>
          <w:sz w:val="26"/>
          <w:szCs w:val="26"/>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40" w:bottom="280" w:left="1280" w:header="1134" w:footer="0" w:gutter="0"/>
          <w:cols w:space="720" w:equalWidth="0">
            <w:col w:w="9400"/>
          </w:cols>
          <w:noEndnote/>
        </w:sectPr>
      </w:pPr>
    </w:p>
    <w:p w:rsidR="004816E9" w:rsidRPr="004816E9" w:rsidRDefault="004816E9" w:rsidP="004816E9">
      <w:pPr>
        <w:autoSpaceDE w:val="0"/>
        <w:autoSpaceDN w:val="0"/>
        <w:adjustRightInd w:val="0"/>
        <w:spacing w:line="420" w:lineRule="exact"/>
        <w:ind w:right="2613"/>
        <w:jc w:val="center"/>
        <w:rPr>
          <w:rFonts w:ascii="宋体" w:eastAsia="宋体" w:hAnsi="Times New Roman" w:cs="宋体"/>
          <w:kern w:val="0"/>
          <w:sz w:val="36"/>
          <w:szCs w:val="36"/>
        </w:rPr>
      </w:pPr>
      <w:r w:rsidRPr="004816E9">
        <w:rPr>
          <w:rFonts w:ascii="宋体" w:eastAsia="宋体" w:hAnsi="Times New Roman" w:cs="宋体" w:hint="eastAsia"/>
          <w:kern w:val="0"/>
          <w:position w:val="-3"/>
          <w:sz w:val="36"/>
          <w:szCs w:val="36"/>
        </w:rPr>
        <w:lastRenderedPageBreak/>
        <w:t>施工占道管理规定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40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一般规定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第一</w:t>
      </w:r>
      <w:r w:rsidRPr="004816E9">
        <w:rPr>
          <w:rFonts w:ascii="宋体" w:eastAsia="宋体" w:hAnsi="Times New Roman" w:cs="宋体" w:hint="eastAsia"/>
          <w:kern w:val="0"/>
          <w:sz w:val="24"/>
          <w:szCs w:val="24"/>
        </w:rPr>
        <w:t>条为了加强建设时期厂内道路交通管理</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避免因机动车辆</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吊装车辆等占道而影响交通安全的现象发生</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保障厂内道路安全畅通</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根</w:t>
      </w:r>
      <w:r w:rsidRPr="004816E9">
        <w:rPr>
          <w:rFonts w:ascii="宋体" w:eastAsia="宋体" w:hAnsi="Times New Roman" w:cs="宋体" w:hint="eastAsia"/>
          <w:spacing w:val="-30"/>
          <w:kern w:val="0"/>
          <w:sz w:val="24"/>
          <w:szCs w:val="24"/>
        </w:rPr>
        <w:t>据</w:t>
      </w:r>
      <w:r w:rsidRPr="004816E9">
        <w:rPr>
          <w:rFonts w:ascii="宋体" w:eastAsia="宋体" w:hAnsi="Times New Roman" w:cs="宋体" w:hint="eastAsia"/>
          <w:kern w:val="0"/>
          <w:sz w:val="24"/>
          <w:szCs w:val="24"/>
        </w:rPr>
        <w:t>《中华人民共和国道路交通安全法实施细则</w:t>
      </w:r>
      <w:r w:rsidRPr="004816E9">
        <w:rPr>
          <w:rFonts w:ascii="宋体" w:eastAsia="宋体" w:hAnsi="Times New Roman" w:cs="宋体" w:hint="eastAsia"/>
          <w:spacing w:val="-23"/>
          <w:kern w:val="0"/>
          <w:sz w:val="24"/>
          <w:szCs w:val="24"/>
        </w:rPr>
        <w:t>》和</w:t>
      </w:r>
      <w:r w:rsidRPr="004816E9">
        <w:rPr>
          <w:rFonts w:ascii="宋体" w:eastAsia="宋体" w:hAnsi="Times New Roman" w:cs="宋体" w:hint="eastAsia"/>
          <w:spacing w:val="1"/>
          <w:kern w:val="0"/>
          <w:sz w:val="24"/>
          <w:szCs w:val="24"/>
        </w:rPr>
        <w:t>《</w:t>
      </w:r>
      <w:r w:rsidRPr="004816E9">
        <w:rPr>
          <w:rFonts w:ascii="宋体" w:eastAsia="宋体" w:hAnsi="Times New Roman" w:cs="宋体" w:hint="eastAsia"/>
          <w:kern w:val="0"/>
          <w:sz w:val="24"/>
          <w:szCs w:val="24"/>
        </w:rPr>
        <w:t>中国石油天然气股份公司交通安全管理办法</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的有关规定</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结合公司实际情况，制定本管理规定。</w:t>
      </w:r>
    </w:p>
    <w:p w:rsidR="004816E9" w:rsidRPr="004816E9" w:rsidRDefault="004816E9" w:rsidP="004816E9">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年乙烯改扩建工程占道管理。</w:t>
      </w:r>
    </w:p>
    <w:p w:rsidR="004816E9" w:rsidRPr="004816E9" w:rsidRDefault="004816E9" w:rsidP="004816E9">
      <w:pPr>
        <w:autoSpaceDE w:val="0"/>
        <w:autoSpaceDN w:val="0"/>
        <w:adjustRightInd w:val="0"/>
        <w:spacing w:before="12" w:line="280" w:lineRule="exact"/>
        <w:jc w:val="left"/>
        <w:rPr>
          <w:rFonts w:ascii="宋体" w:eastAsia="宋体" w:hAnsi="Times New Roman" w:cs="宋体"/>
          <w:kern w:val="0"/>
          <w:sz w:val="28"/>
          <w:szCs w:val="28"/>
        </w:rPr>
      </w:pPr>
    </w:p>
    <w:p w:rsidR="004816E9" w:rsidRPr="004816E9" w:rsidRDefault="004816E9" w:rsidP="004816E9">
      <w:pPr>
        <w:tabs>
          <w:tab w:val="left" w:pos="4120"/>
        </w:tabs>
        <w:autoSpaceDE w:val="0"/>
        <w:autoSpaceDN w:val="0"/>
        <w:adjustRightInd w:val="0"/>
        <w:ind w:right="292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管理职责与要求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施工管理部是工程建设期间施工占道归口管理部门，其职责：</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负责制订厂内施工占道管理规定；</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负责统筹协调施工占道；</w:t>
      </w:r>
    </w:p>
    <w:p w:rsidR="004816E9" w:rsidRPr="004816E9" w:rsidRDefault="004816E9" w:rsidP="004816E9">
      <w:pPr>
        <w:tabs>
          <w:tab w:val="left" w:pos="156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项目组是施工占道管理的责任部门，其职责：</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负责审查本项目范围内施工占道申请；</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负责检查施工占道安全措施落实情况；</w:t>
      </w:r>
    </w:p>
    <w:p w:rsidR="004816E9" w:rsidRPr="004816E9" w:rsidRDefault="004816E9" w:rsidP="004816E9">
      <w:pPr>
        <w:autoSpaceDE w:val="0"/>
        <w:autoSpaceDN w:val="0"/>
        <w:adjustRightInd w:val="0"/>
        <w:spacing w:before="66" w:line="284" w:lineRule="auto"/>
        <w:ind w:right="4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EPC(PC)</w:t>
      </w:r>
      <w:r w:rsidRPr="004816E9">
        <w:rPr>
          <w:rFonts w:ascii="宋体" w:eastAsia="宋体" w:hAnsi="Times New Roman" w:cs="宋体" w:hint="eastAsia"/>
          <w:kern w:val="0"/>
          <w:sz w:val="24"/>
          <w:szCs w:val="24"/>
        </w:rPr>
        <w:t>总承包商</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承包商是施工占道的实施主体</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是各项安全措施编制、实施的责任单位。施工需挖掘、占用、封闭厂内道路时，施工期间应白天设警示标志，夜间设警示灯，恢复时要保证路面平整。</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3800"/>
        </w:tabs>
        <w:autoSpaceDE w:val="0"/>
        <w:autoSpaceDN w:val="0"/>
        <w:adjustRightInd w:val="0"/>
        <w:ind w:right="2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施工占道审查、审批</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EPC(PC)</w:t>
      </w:r>
      <w:r w:rsidRPr="004816E9">
        <w:rPr>
          <w:rFonts w:ascii="宋体" w:eastAsia="宋体" w:hAnsi="Times New Roman" w:cs="宋体" w:hint="eastAsia"/>
          <w:kern w:val="0"/>
          <w:sz w:val="24"/>
          <w:szCs w:val="24"/>
        </w:rPr>
        <w:t>总承包商、承包商依据施工方案、施工措施提前</w:t>
      </w:r>
      <w:r w:rsidRPr="004816E9">
        <w:rPr>
          <w:rFonts w:ascii="宋体" w:eastAsia="宋体" w:hAnsi="Times New Roman" w:cs="宋体"/>
          <w:kern w:val="0"/>
          <w:sz w:val="24"/>
          <w:szCs w:val="24"/>
        </w:rPr>
        <w:t>1</w:t>
      </w:r>
      <w:r w:rsidRPr="004816E9">
        <w:rPr>
          <w:rFonts w:ascii="宋体" w:eastAsia="宋体" w:hAnsi="Times New Roman" w:cs="宋体" w:hint="eastAsia"/>
          <w:kern w:val="0"/>
          <w:sz w:val="24"/>
          <w:szCs w:val="24"/>
        </w:rPr>
        <w:t>周向项目组提交施工占道申请报告；</w:t>
      </w:r>
    </w:p>
    <w:p w:rsidR="004816E9" w:rsidRPr="004816E9" w:rsidRDefault="004816E9" w:rsidP="004816E9">
      <w:pPr>
        <w:autoSpaceDE w:val="0"/>
        <w:autoSpaceDN w:val="0"/>
        <w:adjustRightInd w:val="0"/>
        <w:spacing w:before="5" w:line="420" w:lineRule="exact"/>
        <w:ind w:right="16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条项目组依据施工占道管理规定审查施工占道申请</w:t>
      </w:r>
      <w:r w:rsidRPr="004816E9">
        <w:rPr>
          <w:rFonts w:ascii="宋体" w:eastAsia="宋体" w:hAnsi="Times New Roman" w:cs="宋体" w:hint="eastAsia"/>
          <w:spacing w:val="-14"/>
          <w:kern w:val="0"/>
          <w:sz w:val="24"/>
          <w:szCs w:val="24"/>
        </w:rPr>
        <w:t>，</w:t>
      </w: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天内审查完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生产厂</w:t>
      </w:r>
      <w:r w:rsidRPr="004816E9">
        <w:rPr>
          <w:rFonts w:ascii="宋体" w:eastAsia="宋体" w:hAnsi="Times New Roman" w:cs="宋体" w:hint="eastAsia"/>
          <w:spacing w:val="2"/>
          <w:kern w:val="0"/>
          <w:sz w:val="24"/>
          <w:szCs w:val="24"/>
        </w:rPr>
        <w:t>区外占</w:t>
      </w:r>
      <w:r w:rsidRPr="004816E9">
        <w:rPr>
          <w:rFonts w:ascii="宋体" w:eastAsia="宋体" w:hAnsi="Times New Roman" w:cs="宋体" w:hint="eastAsia"/>
          <w:spacing w:val="4"/>
          <w:kern w:val="0"/>
          <w:sz w:val="24"/>
          <w:szCs w:val="24"/>
        </w:rPr>
        <w:t>道的将</w:t>
      </w:r>
      <w:r w:rsidRPr="004816E9">
        <w:rPr>
          <w:rFonts w:ascii="宋体" w:eastAsia="宋体" w:hAnsi="Times New Roman" w:cs="宋体" w:hint="eastAsia"/>
          <w:spacing w:val="-3"/>
          <w:kern w:val="0"/>
          <w:sz w:val="24"/>
          <w:szCs w:val="24"/>
        </w:rPr>
        <w:t>审查情况提交给交通、消防主管部门审批；交警大队只对厂外占道进行确</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sectPr w:rsidR="004816E9" w:rsidRPr="004816E9">
          <w:pgSz w:w="11920" w:h="16840"/>
          <w:pgMar w:top="1580" w:right="1220" w:bottom="280" w:left="1280" w:header="1134" w:footer="0" w:gutter="0"/>
          <w:cols w:space="720" w:equalWidth="0">
            <w:col w:w="9420"/>
          </w:cols>
          <w:noEndnote/>
        </w:sectPr>
      </w:pPr>
    </w:p>
    <w:p w:rsidR="004816E9" w:rsidRPr="004816E9" w:rsidRDefault="004816E9" w:rsidP="004816E9">
      <w:pPr>
        <w:autoSpaceDE w:val="0"/>
        <w:autoSpaceDN w:val="0"/>
        <w:adjustRightInd w:val="0"/>
        <w:spacing w:before="4"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138"/>
        <w:jc w:val="center"/>
        <w:rPr>
          <w:rFonts w:ascii="宋体" w:eastAsia="宋体" w:hAnsi="Times New Roman" w:cs="宋体"/>
          <w:kern w:val="0"/>
          <w:sz w:val="24"/>
          <w:szCs w:val="24"/>
        </w:rPr>
      </w:pPr>
      <w:r w:rsidRPr="004816E9">
        <w:rPr>
          <w:rFonts w:ascii="宋体" w:eastAsia="宋体" w:hAnsi="Times New Roman" w:cs="宋体" w:hint="eastAsia"/>
          <w:spacing w:val="-6"/>
          <w:kern w:val="0"/>
          <w:position w:val="-3"/>
          <w:sz w:val="24"/>
          <w:szCs w:val="24"/>
        </w:rPr>
        <w:t>认</w:t>
      </w:r>
      <w:r w:rsidRPr="004816E9">
        <w:rPr>
          <w:rFonts w:ascii="宋体" w:eastAsia="宋体" w:hAnsi="Times New Roman" w:cs="宋体" w:hint="eastAsia"/>
          <w:spacing w:val="-54"/>
          <w:kern w:val="0"/>
          <w:position w:val="-3"/>
          <w:sz w:val="24"/>
          <w:szCs w:val="24"/>
        </w:rPr>
        <w:t>，</w:t>
      </w:r>
      <w:r w:rsidRPr="004816E9">
        <w:rPr>
          <w:rFonts w:ascii="宋体" w:eastAsia="宋体" w:hAnsi="Times New Roman" w:cs="宋体" w:hint="eastAsia"/>
          <w:spacing w:val="-6"/>
          <w:kern w:val="0"/>
          <w:position w:val="-3"/>
          <w:sz w:val="24"/>
          <w:szCs w:val="24"/>
        </w:rPr>
        <w:t>对于占用生产厂区内部的道路则不需要交警大队确认</w:t>
      </w:r>
      <w:r w:rsidRPr="004816E9">
        <w:rPr>
          <w:rFonts w:ascii="宋体" w:eastAsia="宋体" w:hAnsi="Times New Roman" w:cs="宋体" w:hint="eastAsia"/>
          <w:spacing w:val="-54"/>
          <w:kern w:val="0"/>
          <w:position w:val="-3"/>
          <w:sz w:val="24"/>
          <w:szCs w:val="24"/>
        </w:rPr>
        <w:t>；</w:t>
      </w:r>
      <w:r w:rsidRPr="004816E9">
        <w:rPr>
          <w:rFonts w:ascii="宋体" w:eastAsia="宋体" w:hAnsi="Times New Roman" w:cs="宋体" w:hint="eastAsia"/>
          <w:spacing w:val="-6"/>
          <w:kern w:val="0"/>
          <w:position w:val="-3"/>
          <w:sz w:val="24"/>
          <w:szCs w:val="24"/>
        </w:rPr>
        <w:t>生产厂区内占道的将审查情况</w:t>
      </w:r>
    </w:p>
    <w:p w:rsidR="004816E9" w:rsidRPr="004816E9" w:rsidRDefault="004816E9" w:rsidP="004816E9">
      <w:pPr>
        <w:tabs>
          <w:tab w:val="left" w:pos="1560"/>
        </w:tabs>
        <w:autoSpaceDE w:val="0"/>
        <w:autoSpaceDN w:val="0"/>
        <w:adjustRightInd w:val="0"/>
        <w:spacing w:before="66" w:line="284" w:lineRule="auto"/>
        <w:ind w:right="261"/>
        <w:jc w:val="left"/>
        <w:rPr>
          <w:rFonts w:ascii="宋体" w:eastAsia="宋体" w:hAnsi="Times New Roman" w:cs="宋体"/>
          <w:kern w:val="0"/>
          <w:sz w:val="24"/>
          <w:szCs w:val="24"/>
        </w:rPr>
      </w:pPr>
      <w:r w:rsidRPr="004816E9">
        <w:rPr>
          <w:rFonts w:ascii="宋体" w:eastAsia="宋体" w:hAnsi="Times New Roman" w:cs="宋体" w:hint="eastAsia"/>
          <w:spacing w:val="-6"/>
          <w:kern w:val="0"/>
          <w:sz w:val="24"/>
          <w:szCs w:val="24"/>
        </w:rPr>
        <w:t>提交给消防主管部门审批，项目组将审批后的施工占道申请一份交给施工管理部备案；</w:t>
      </w: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施工管理部进行综合平衡后，由项目组组织实施。</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2"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560"/>
        </w:tabs>
        <w:autoSpaceDE w:val="0"/>
        <w:autoSpaceDN w:val="0"/>
        <w:adjustRightInd w:val="0"/>
        <w:spacing w:line="420" w:lineRule="atLeast"/>
        <w:ind w:right="27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本规定如与上级制度、规定发生冲突时，应该以上级制度、规定为准。</w:t>
      </w: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本规定由施工管理部起草并负责解释与修改，自发布之日起执行。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lastRenderedPageBreak/>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7" w:line="190" w:lineRule="exact"/>
        <w:jc w:val="left"/>
        <w:rPr>
          <w:rFonts w:ascii="宋体" w:eastAsia="宋体" w:hAnsi="Times New Roman" w:cs="宋体"/>
          <w:kern w:val="0"/>
          <w:sz w:val="19"/>
          <w:szCs w:val="19"/>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3" w:line="190" w:lineRule="exact"/>
        <w:jc w:val="left"/>
        <w:rPr>
          <w:rFonts w:ascii="Times New Roman" w:eastAsia="宋体" w:hAnsi="Times New Roman" w:cs="Times New Roman"/>
          <w:kern w:val="0"/>
          <w:sz w:val="19"/>
          <w:szCs w:val="19"/>
        </w:rPr>
      </w:pPr>
      <w:r w:rsidRPr="004816E9">
        <w:rPr>
          <w:rFonts w:ascii="Times New Roman" w:eastAsia="宋体" w:hAnsi="Times New Roman" w:cs="Times New Roman"/>
          <w:kern w:val="0"/>
          <w:szCs w:val="21"/>
        </w:rPr>
        <w:br w:type="column"/>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施工占道申请报告</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2433" w:space="490"/>
            <w:col w:w="6457"/>
          </w:cols>
          <w:noEndnote/>
        </w:sectPr>
      </w:pP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10" w:type="dxa"/>
        <w:tblLayout w:type="fixed"/>
        <w:tblCellMar>
          <w:left w:w="0" w:type="dxa"/>
          <w:right w:w="0" w:type="dxa"/>
        </w:tblCellMar>
        <w:tblLook w:val="0000" w:firstRow="0" w:lastRow="0" w:firstColumn="0" w:lastColumn="0" w:noHBand="0" w:noVBand="0"/>
      </w:tblPr>
      <w:tblGrid>
        <w:gridCol w:w="1090"/>
        <w:gridCol w:w="727"/>
        <w:gridCol w:w="401"/>
        <w:gridCol w:w="1417"/>
        <w:gridCol w:w="1366"/>
        <w:gridCol w:w="452"/>
        <w:gridCol w:w="1069"/>
        <w:gridCol w:w="749"/>
        <w:gridCol w:w="1822"/>
      </w:tblGrid>
      <w:tr w:rsidR="004816E9" w:rsidRPr="004816E9" w:rsidTr="001D5BC5">
        <w:trPr>
          <w:trHeight w:hRule="exact" w:val="461"/>
        </w:trPr>
        <w:tc>
          <w:tcPr>
            <w:tcW w:w="2218" w:type="dxa"/>
            <w:gridSpan w:val="3"/>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w:t>
            </w:r>
          </w:p>
        </w:tc>
        <w:tc>
          <w:tcPr>
            <w:tcW w:w="2783"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21" w:type="dxa"/>
            <w:gridSpan w:val="2"/>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现场负责人</w:t>
            </w:r>
          </w:p>
        </w:tc>
        <w:tc>
          <w:tcPr>
            <w:tcW w:w="2571" w:type="dxa"/>
            <w:gridSpan w:val="2"/>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54"/>
        </w:trPr>
        <w:tc>
          <w:tcPr>
            <w:tcW w:w="2218" w:type="dxa"/>
            <w:gridSpan w:val="3"/>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占道地点</w:t>
            </w:r>
          </w:p>
        </w:tc>
        <w:tc>
          <w:tcPr>
            <w:tcW w:w="278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2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spacing w:val="70"/>
                <w:kern w:val="0"/>
                <w:szCs w:val="21"/>
              </w:rPr>
              <w:t>占道时</w:t>
            </w:r>
            <w:r w:rsidRPr="004816E9">
              <w:rPr>
                <w:rFonts w:ascii="宋体" w:eastAsia="宋体" w:hAnsi="Times New Roman" w:cs="宋体" w:hint="eastAsia"/>
                <w:kern w:val="0"/>
                <w:szCs w:val="21"/>
              </w:rPr>
              <w:t>间</w:t>
            </w:r>
          </w:p>
        </w:tc>
        <w:tc>
          <w:tcPr>
            <w:tcW w:w="2571"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52"/>
        </w:trPr>
        <w:tc>
          <w:tcPr>
            <w:tcW w:w="2218" w:type="dxa"/>
            <w:gridSpan w:val="3"/>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作业内容</w:t>
            </w:r>
          </w:p>
        </w:tc>
        <w:tc>
          <w:tcPr>
            <w:tcW w:w="6875" w:type="dxa"/>
            <w:gridSpan w:val="6"/>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54"/>
        </w:trPr>
        <w:tc>
          <w:tcPr>
            <w:tcW w:w="2218" w:type="dxa"/>
            <w:gridSpan w:val="3"/>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使用机具或物料</w:t>
            </w:r>
          </w:p>
        </w:tc>
        <w:tc>
          <w:tcPr>
            <w:tcW w:w="6875" w:type="dxa"/>
            <w:gridSpan w:val="6"/>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E57401">
        <w:trPr>
          <w:trHeight w:hRule="exact" w:val="5160"/>
        </w:trPr>
        <w:tc>
          <w:tcPr>
            <w:tcW w:w="109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8"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作业区域面图</w:t>
            </w:r>
          </w:p>
        </w:tc>
        <w:tc>
          <w:tcPr>
            <w:tcW w:w="8003" w:type="dxa"/>
            <w:gridSpan w:val="8"/>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E57401">
        <w:trPr>
          <w:trHeight w:hRule="exact" w:val="1926"/>
        </w:trPr>
        <w:tc>
          <w:tcPr>
            <w:tcW w:w="1090"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8"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安全措施</w:t>
            </w:r>
          </w:p>
        </w:tc>
        <w:tc>
          <w:tcPr>
            <w:tcW w:w="8003" w:type="dxa"/>
            <w:gridSpan w:val="8"/>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4"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hint="eastAsia"/>
                <w:kern w:val="0"/>
                <w:szCs w:val="21"/>
              </w:rPr>
              <w:t>、要有专人负责监护、指挥，旗哨齐全，动作准确。</w:t>
            </w:r>
          </w:p>
          <w:p w:rsidR="004816E9" w:rsidRPr="004816E9" w:rsidRDefault="004816E9" w:rsidP="004816E9">
            <w:pPr>
              <w:autoSpaceDE w:val="0"/>
              <w:autoSpaceDN w:val="0"/>
              <w:adjustRightInd w:val="0"/>
              <w:spacing w:before="9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hint="eastAsia"/>
                <w:kern w:val="0"/>
                <w:szCs w:val="21"/>
              </w:rPr>
              <w:t>、作业区要设警戒绳，并设明显标志，严禁无关人员进入。</w:t>
            </w:r>
          </w:p>
          <w:p w:rsidR="004816E9" w:rsidRPr="004816E9" w:rsidRDefault="004816E9" w:rsidP="004816E9">
            <w:pPr>
              <w:autoSpaceDE w:val="0"/>
              <w:autoSpaceDN w:val="0"/>
              <w:adjustRightInd w:val="0"/>
              <w:spacing w:before="9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hint="eastAsia"/>
                <w:kern w:val="0"/>
                <w:szCs w:val="21"/>
              </w:rPr>
              <w:t>、施工占道路口必须设明显绕行指示标志，夜间设警示灯。</w:t>
            </w:r>
          </w:p>
          <w:p w:rsidR="004816E9" w:rsidRPr="004816E9" w:rsidRDefault="004816E9" w:rsidP="004816E9">
            <w:pPr>
              <w:autoSpaceDE w:val="0"/>
              <w:autoSpaceDN w:val="0"/>
              <w:adjustRightInd w:val="0"/>
              <w:spacing w:before="91"/>
              <w:ind w:right="-20"/>
              <w:jc w:val="left"/>
              <w:rPr>
                <w:rFonts w:ascii="Times New Roman" w:hAnsi="Times New Roman" w:cs="Times New Roman"/>
                <w:kern w:val="0"/>
                <w:sz w:val="24"/>
                <w:szCs w:val="24"/>
              </w:rPr>
            </w:pPr>
            <w:r w:rsidRPr="004816E9">
              <w:rPr>
                <w:rFonts w:ascii="宋体" w:eastAsia="宋体" w:hAnsi="Times New Roman" w:cs="宋体"/>
                <w:spacing w:val="1"/>
                <w:kern w:val="0"/>
                <w:szCs w:val="21"/>
              </w:rPr>
              <w:t>4</w:t>
            </w:r>
            <w:r w:rsidRPr="004816E9">
              <w:rPr>
                <w:rFonts w:ascii="宋体" w:eastAsia="宋体" w:hAnsi="Times New Roman" w:cs="宋体" w:hint="eastAsia"/>
                <w:kern w:val="0"/>
                <w:szCs w:val="21"/>
              </w:rPr>
              <w:t>、其它工作票必须齐全。</w:t>
            </w:r>
          </w:p>
        </w:tc>
      </w:tr>
      <w:tr w:rsidR="004816E9" w:rsidRPr="004816E9" w:rsidTr="001D5BC5">
        <w:trPr>
          <w:trHeight w:hRule="exact" w:val="2258"/>
        </w:trPr>
        <w:tc>
          <w:tcPr>
            <w:tcW w:w="1817" w:type="dxa"/>
            <w:gridSpan w:val="2"/>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项目组</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1040"/>
                <w:tab w:val="left" w:pos="14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818"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176"/>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生产厂安全部门</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426"/>
              <w:jc w:val="center"/>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1040"/>
                <w:tab w:val="left" w:pos="14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818"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176"/>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公司安全环保部</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426"/>
              <w:jc w:val="center"/>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1040"/>
                <w:tab w:val="left" w:pos="14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818"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消防大队</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1040"/>
                <w:tab w:val="left" w:pos="14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1822"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6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交警大队</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w:t>
            </w:r>
            <w:r w:rsidRPr="004816E9">
              <w:rPr>
                <w:rFonts w:ascii="宋体" w:eastAsia="宋体" w:hAnsi="Times New Roman" w:cs="宋体" w:hint="eastAsia"/>
                <w:spacing w:val="-1"/>
                <w:kern w:val="0"/>
                <w:szCs w:val="21"/>
              </w:rPr>
              <w:t>章</w:t>
            </w:r>
            <w:r w:rsidRPr="004816E9">
              <w:rPr>
                <w:rFonts w:ascii="宋体" w:eastAsia="宋体" w:hAnsi="Times New Roman" w:cs="宋体" w:hint="eastAsia"/>
                <w:kern w:val="0"/>
                <w:szCs w:val="21"/>
              </w:rPr>
              <w:t>）</w:t>
            </w:r>
          </w:p>
          <w:p w:rsidR="004816E9" w:rsidRPr="004816E9" w:rsidRDefault="004816E9" w:rsidP="004816E9">
            <w:pPr>
              <w:tabs>
                <w:tab w:val="left" w:pos="1040"/>
                <w:tab w:val="left" w:pos="14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7"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注意事项：施工占道时不应违反以下规定：</w:t>
      </w:r>
    </w:p>
    <w:p w:rsidR="004816E9" w:rsidRPr="004816E9" w:rsidRDefault="004816E9" w:rsidP="004816E9">
      <w:pPr>
        <w:autoSpaceDE w:val="0"/>
        <w:autoSpaceDN w:val="0"/>
        <w:adjustRightInd w:val="0"/>
        <w:spacing w:before="2"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载货</w:t>
      </w:r>
      <w:r w:rsidRPr="004816E9">
        <w:rPr>
          <w:rFonts w:ascii="宋体" w:eastAsia="宋体" w:hAnsi="Times New Roman" w:cs="宋体" w:hint="eastAsia"/>
          <w:spacing w:val="-1"/>
          <w:kern w:val="0"/>
          <w:szCs w:val="21"/>
        </w:rPr>
        <w:t>汽</w:t>
      </w:r>
      <w:r w:rsidRPr="004816E9">
        <w:rPr>
          <w:rFonts w:ascii="宋体" w:eastAsia="宋体" w:hAnsi="Times New Roman" w:cs="宋体" w:hint="eastAsia"/>
          <w:kern w:val="0"/>
          <w:szCs w:val="21"/>
        </w:rPr>
        <w:t>车确需运载超限的不可解体载运物影响交通安全的，应当遵守下列规定：</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（一）到公安机关交通管理部门办理超限物品运输通行证件，并随车携带；</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（二）在车辆的显著部位悬挂明显的超限运输标志和示高、示宽标志；</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（三）夜间上道行驶的，开启示高、示宽灯；</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（四）按照公安机关交通管理部门规定的时间、路线、车道和速度行驶；</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kern w:val="0"/>
          <w:szCs w:val="21"/>
        </w:rPr>
        <w:t>（五）由有三年以上安全驾驶经历的机动车驾驶人驾驶；</w:t>
      </w:r>
    </w:p>
    <w:p w:rsidR="004816E9" w:rsidRPr="004816E9" w:rsidRDefault="004816E9" w:rsidP="00E57401">
      <w:pPr>
        <w:autoSpaceDE w:val="0"/>
        <w:autoSpaceDN w:val="0"/>
        <w:adjustRightInd w:val="0"/>
        <w:spacing w:before="50" w:line="278" w:lineRule="auto"/>
        <w:ind w:right="128"/>
        <w:jc w:val="left"/>
        <w:rPr>
          <w:rFonts w:ascii="宋体" w:eastAsia="宋体" w:hAnsi="Times New Roman" w:cs="宋体"/>
          <w:kern w:val="0"/>
          <w:szCs w:val="21"/>
        </w:rPr>
      </w:pPr>
      <w:r w:rsidRPr="004816E9">
        <w:rPr>
          <w:rFonts w:ascii="宋体" w:eastAsia="宋体" w:hAnsi="Times New Roman" w:cs="宋体" w:hint="eastAsia"/>
          <w:kern w:val="0"/>
          <w:szCs w:val="21"/>
        </w:rPr>
        <w:t>（六）停车时，应当选择安全的地点，并有专人管护。二、车辆高度不应超过</w:t>
      </w:r>
      <w:r w:rsidRPr="004816E9">
        <w:rPr>
          <w:rFonts w:ascii="宋体" w:eastAsia="宋体" w:hAnsi="Times New Roman" w:cs="宋体"/>
          <w:kern w:val="0"/>
          <w:szCs w:val="21"/>
        </w:rPr>
        <w:t>4</w:t>
      </w:r>
      <w:r w:rsidRPr="004816E9">
        <w:rPr>
          <w:rFonts w:ascii="宋体" w:eastAsia="宋体" w:hAnsi="Times New Roman" w:cs="宋体" w:hint="eastAsia"/>
          <w:kern w:val="0"/>
          <w:szCs w:val="21"/>
        </w:rPr>
        <w:t>米，宽度</w:t>
      </w:r>
      <w:r w:rsidRPr="004816E9">
        <w:rPr>
          <w:rFonts w:ascii="宋体" w:eastAsia="宋体" w:hAnsi="Times New Roman" w:cs="宋体" w:hint="eastAsia"/>
          <w:spacing w:val="-1"/>
          <w:kern w:val="0"/>
          <w:szCs w:val="21"/>
        </w:rPr>
        <w:t>不</w:t>
      </w:r>
      <w:r w:rsidRPr="004816E9">
        <w:rPr>
          <w:rFonts w:ascii="宋体" w:eastAsia="宋体" w:hAnsi="Times New Roman" w:cs="宋体" w:hint="eastAsia"/>
          <w:kern w:val="0"/>
          <w:szCs w:val="21"/>
        </w:rPr>
        <w:t>应超过</w:t>
      </w:r>
      <w:r w:rsidRPr="004816E9">
        <w:rPr>
          <w:rFonts w:ascii="宋体" w:eastAsia="宋体" w:hAnsi="Times New Roman" w:cs="宋体"/>
          <w:kern w:val="0"/>
          <w:szCs w:val="21"/>
        </w:rPr>
        <w:t>2.5</w:t>
      </w:r>
      <w:r w:rsidRPr="004816E9">
        <w:rPr>
          <w:rFonts w:ascii="宋体" w:eastAsia="宋体" w:hAnsi="Times New Roman" w:cs="宋体" w:hint="eastAsia"/>
          <w:kern w:val="0"/>
          <w:szCs w:val="21"/>
        </w:rPr>
        <w:t>米，长度不应超过</w:t>
      </w:r>
      <w:r w:rsidRPr="004816E9">
        <w:rPr>
          <w:rFonts w:ascii="宋体" w:eastAsia="宋体" w:hAnsi="Times New Roman" w:cs="宋体"/>
          <w:kern w:val="0"/>
          <w:szCs w:val="21"/>
        </w:rPr>
        <w:t>18</w:t>
      </w:r>
      <w:r w:rsidRPr="004816E9">
        <w:rPr>
          <w:rFonts w:ascii="宋体" w:eastAsia="宋体" w:hAnsi="Times New Roman" w:cs="宋体" w:hint="eastAsia"/>
          <w:spacing w:val="-1"/>
          <w:kern w:val="0"/>
          <w:szCs w:val="21"/>
        </w:rPr>
        <w:t>米</w:t>
      </w:r>
      <w:r w:rsidRPr="004816E9">
        <w:rPr>
          <w:rFonts w:ascii="宋体" w:eastAsia="宋体" w:hAnsi="Times New Roman" w:cs="宋体" w:hint="eastAsia"/>
          <w:kern w:val="0"/>
          <w:szCs w:val="21"/>
        </w:rPr>
        <w:t>；三、车辆必须符合国家规定的二轴货车</w:t>
      </w:r>
      <w:r w:rsidRPr="004816E9">
        <w:rPr>
          <w:rFonts w:ascii="宋体" w:eastAsia="宋体" w:hAnsi="Times New Roman" w:cs="宋体"/>
          <w:kern w:val="0"/>
          <w:szCs w:val="21"/>
        </w:rPr>
        <w:t>20</w:t>
      </w:r>
      <w:r w:rsidRPr="004816E9">
        <w:rPr>
          <w:rFonts w:ascii="宋体" w:eastAsia="宋体" w:hAnsi="Times New Roman" w:cs="宋体" w:hint="eastAsia"/>
          <w:kern w:val="0"/>
          <w:szCs w:val="21"/>
        </w:rPr>
        <w:t>吨</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三轴货车</w:t>
      </w:r>
      <w:r w:rsidRPr="004816E9">
        <w:rPr>
          <w:rFonts w:ascii="宋体" w:eastAsia="宋体" w:hAnsi="Times New Roman" w:cs="宋体"/>
          <w:kern w:val="0"/>
          <w:szCs w:val="21"/>
        </w:rPr>
        <w:t>30</w:t>
      </w:r>
      <w:r w:rsidRPr="004816E9">
        <w:rPr>
          <w:rFonts w:ascii="宋体" w:eastAsia="宋体" w:hAnsi="Times New Roman" w:cs="宋体" w:hint="eastAsia"/>
          <w:kern w:val="0"/>
          <w:szCs w:val="21"/>
        </w:rPr>
        <w:t>吨、四轴货车</w:t>
      </w:r>
      <w:r w:rsidRPr="004816E9">
        <w:rPr>
          <w:rFonts w:ascii="宋体" w:eastAsia="宋体" w:hAnsi="Times New Roman" w:cs="宋体"/>
          <w:kern w:val="0"/>
          <w:szCs w:val="21"/>
        </w:rPr>
        <w:t>40</w:t>
      </w:r>
      <w:r w:rsidRPr="004816E9">
        <w:rPr>
          <w:rFonts w:ascii="宋体" w:eastAsia="宋体" w:hAnsi="Times New Roman" w:cs="宋体" w:hint="eastAsia"/>
          <w:kern w:val="0"/>
          <w:szCs w:val="21"/>
        </w:rPr>
        <w:t>吨、</w:t>
      </w:r>
      <w:r w:rsidRPr="004816E9">
        <w:rPr>
          <w:rFonts w:ascii="宋体" w:eastAsia="宋体" w:hAnsi="Times New Roman" w:cs="宋体" w:hint="eastAsia"/>
          <w:spacing w:val="-1"/>
          <w:kern w:val="0"/>
          <w:szCs w:val="21"/>
        </w:rPr>
        <w:t>五</w:t>
      </w:r>
      <w:r w:rsidRPr="004816E9">
        <w:rPr>
          <w:rFonts w:ascii="宋体" w:eastAsia="宋体" w:hAnsi="Times New Roman" w:cs="宋体" w:hint="eastAsia"/>
          <w:kern w:val="0"/>
          <w:szCs w:val="21"/>
        </w:rPr>
        <w:t>轴货车</w:t>
      </w:r>
      <w:r w:rsidRPr="004816E9">
        <w:rPr>
          <w:rFonts w:ascii="宋体" w:eastAsia="宋体" w:hAnsi="Times New Roman" w:cs="宋体"/>
          <w:kern w:val="0"/>
          <w:szCs w:val="21"/>
        </w:rPr>
        <w:t>50</w:t>
      </w:r>
      <w:r w:rsidRPr="004816E9">
        <w:rPr>
          <w:rFonts w:ascii="宋体" w:eastAsia="宋体" w:hAnsi="Times New Roman" w:cs="宋体" w:hint="eastAsia"/>
          <w:kern w:val="0"/>
          <w:szCs w:val="21"/>
        </w:rPr>
        <w:t>吨，六轴及六轴以上货车</w:t>
      </w:r>
      <w:r w:rsidRPr="004816E9">
        <w:rPr>
          <w:rFonts w:ascii="宋体" w:eastAsia="宋体" w:hAnsi="Times New Roman" w:cs="宋体"/>
          <w:kern w:val="0"/>
          <w:szCs w:val="21"/>
        </w:rPr>
        <w:t>55</w:t>
      </w:r>
      <w:r w:rsidRPr="004816E9">
        <w:rPr>
          <w:rFonts w:ascii="宋体" w:eastAsia="宋体" w:hAnsi="Times New Roman" w:cs="宋体" w:hint="eastAsia"/>
          <w:kern w:val="0"/>
          <w:szCs w:val="21"/>
        </w:rPr>
        <w:t>吨的</w:t>
      </w:r>
      <w:r w:rsidRPr="004816E9">
        <w:rPr>
          <w:rFonts w:ascii="宋体" w:eastAsia="宋体" w:hAnsi="Times New Roman" w:cs="宋体" w:hint="eastAsia"/>
          <w:spacing w:val="-1"/>
          <w:kern w:val="0"/>
          <w:szCs w:val="21"/>
        </w:rPr>
        <w:t>车</w:t>
      </w:r>
      <w:r w:rsidRPr="004816E9">
        <w:rPr>
          <w:rFonts w:ascii="宋体" w:eastAsia="宋体" w:hAnsi="Times New Roman" w:cs="宋体" w:hint="eastAsia"/>
          <w:kern w:val="0"/>
          <w:szCs w:val="21"/>
        </w:rPr>
        <w:t>辆超限超载认定标准。凡违反上述规定标准的货运车辆严禁上路行驶；运输不可解体物品的超限超载车辆，必须办理“超限运输通行证”后方可上路行驶。四、交警大队只对厂外占道进行确认，对于占用生产厂区内部的道路则不需要交警大队确认。</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6"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699"/>
        <w:jc w:val="center"/>
        <w:rPr>
          <w:rFonts w:ascii="宋体" w:eastAsia="宋体" w:hAnsi="Times New Roman" w:cs="宋体"/>
          <w:kern w:val="0"/>
          <w:sz w:val="36"/>
          <w:szCs w:val="36"/>
        </w:rPr>
      </w:pPr>
      <w:r w:rsidRPr="004816E9">
        <w:rPr>
          <w:rFonts w:ascii="宋体" w:eastAsia="宋体" w:hAnsi="Times New Roman" w:cs="宋体" w:hint="eastAsia"/>
          <w:spacing w:val="72"/>
          <w:kern w:val="0"/>
          <w:position w:val="-3"/>
          <w:sz w:val="36"/>
          <w:szCs w:val="36"/>
        </w:rPr>
        <w:t>施工总平面管理规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4"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为加强大庆石化</w:t>
      </w:r>
      <w:r w:rsidRPr="004816E9">
        <w:rPr>
          <w:rFonts w:ascii="宋体" w:eastAsia="宋体" w:hAnsi="Times New Roman" w:cs="宋体"/>
          <w:kern w:val="0"/>
          <w:position w:val="-3"/>
          <w:sz w:val="24"/>
          <w:szCs w:val="24"/>
        </w:rPr>
        <w:t>120</w:t>
      </w:r>
      <w:r w:rsidRPr="004816E9">
        <w:rPr>
          <w:rFonts w:ascii="宋体" w:eastAsia="宋体" w:hAnsi="Times New Roman" w:cs="宋体" w:hint="eastAsia"/>
          <w:kern w:val="0"/>
          <w:position w:val="-3"/>
          <w:sz w:val="24"/>
          <w:szCs w:val="24"/>
        </w:rPr>
        <w:t>万吨</w:t>
      </w: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年乙烯改扩建工程建设项目施工总平面管理，</w:t>
      </w:r>
    </w:p>
    <w:p w:rsidR="004816E9" w:rsidRPr="004816E9" w:rsidRDefault="004816E9" w:rsidP="004816E9">
      <w:pPr>
        <w:tabs>
          <w:tab w:val="left" w:pos="1580"/>
        </w:tabs>
        <w:autoSpaceDE w:val="0"/>
        <w:autoSpaceDN w:val="0"/>
        <w:adjustRightInd w:val="0"/>
        <w:spacing w:before="66" w:line="284" w:lineRule="auto"/>
        <w:ind w:right="11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使施工管理更加科学化、规范化，根据国家有关法律、法规，特制定本管理规定。</w:t>
      </w: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年乙烯改扩建工程（以下简称“建设项</w:t>
      </w:r>
    </w:p>
    <w:p w:rsidR="004816E9" w:rsidRPr="004816E9" w:rsidRDefault="004816E9" w:rsidP="004816E9">
      <w:pPr>
        <w:autoSpaceDE w:val="0"/>
        <w:autoSpaceDN w:val="0"/>
        <w:adjustRightInd w:val="0"/>
        <w:spacing w:line="352"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4"/>
          <w:sz w:val="24"/>
          <w:szCs w:val="24"/>
        </w:rPr>
        <w:t>目</w:t>
      </w:r>
      <w:r w:rsidRPr="004816E9">
        <w:rPr>
          <w:rFonts w:ascii="宋体" w:eastAsia="宋体" w:hAnsi="Times New Roman" w:cs="宋体" w:hint="eastAsia"/>
          <w:spacing w:val="-120"/>
          <w:kern w:val="0"/>
          <w:position w:val="-4"/>
          <w:sz w:val="24"/>
          <w:szCs w:val="24"/>
        </w:rPr>
        <w:t>”）</w:t>
      </w:r>
      <w:r w:rsidRPr="004816E9">
        <w:rPr>
          <w:rFonts w:ascii="宋体" w:eastAsia="宋体" w:hAnsi="Times New Roman" w:cs="宋体" w:hint="eastAsia"/>
          <w:kern w:val="0"/>
          <w:position w:val="-4"/>
          <w:sz w:val="24"/>
          <w:szCs w:val="24"/>
        </w:rPr>
        <w:t>。</w:t>
      </w:r>
    </w:p>
    <w:p w:rsidR="004816E9" w:rsidRPr="004816E9" w:rsidRDefault="004816E9" w:rsidP="004816E9">
      <w:pPr>
        <w:tabs>
          <w:tab w:val="left" w:pos="1580"/>
        </w:tabs>
        <w:autoSpaceDE w:val="0"/>
        <w:autoSpaceDN w:val="0"/>
        <w:adjustRightInd w:val="0"/>
        <w:spacing w:before="66" w:line="270"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25"/>
          <w:kern w:val="0"/>
          <w:sz w:val="24"/>
          <w:szCs w:val="24"/>
        </w:rPr>
        <w:t>参</w:t>
      </w:r>
      <w:r w:rsidRPr="004816E9">
        <w:rPr>
          <w:rFonts w:ascii="宋体" w:eastAsia="宋体" w:hAnsi="Times New Roman" w:cs="宋体" w:hint="eastAsia"/>
          <w:spacing w:val="-24"/>
          <w:kern w:val="0"/>
          <w:sz w:val="24"/>
          <w:szCs w:val="24"/>
        </w:rPr>
        <w:t>与</w:t>
      </w:r>
      <w:r w:rsidRPr="004816E9">
        <w:rPr>
          <w:rFonts w:ascii="宋体" w:eastAsia="宋体" w:hAnsi="Times New Roman" w:cs="宋体" w:hint="eastAsia"/>
          <w:kern w:val="0"/>
          <w:sz w:val="24"/>
          <w:szCs w:val="24"/>
        </w:rPr>
        <w:t>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w:t>
      </w:r>
      <w:r w:rsidRPr="004816E9">
        <w:rPr>
          <w:rFonts w:ascii="宋体" w:eastAsia="宋体" w:hAnsi="Times New Roman" w:cs="宋体" w:hint="eastAsia"/>
          <w:spacing w:val="-1"/>
          <w:kern w:val="0"/>
          <w:sz w:val="24"/>
          <w:szCs w:val="24"/>
        </w:rPr>
        <w:t>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w:t>
      </w:r>
      <w:r w:rsidRPr="004816E9">
        <w:rPr>
          <w:rFonts w:ascii="宋体" w:eastAsia="宋体" w:hAnsi="Times New Roman" w:cs="宋体" w:hint="eastAsia"/>
          <w:spacing w:val="-24"/>
          <w:kern w:val="0"/>
          <w:sz w:val="24"/>
          <w:szCs w:val="24"/>
        </w:rPr>
        <w:t>的勘察单位、承包商、工程监理单位及其他与建设项目有关的单位，必须遵守本规定。</w:t>
      </w:r>
    </w:p>
    <w:p w:rsidR="004816E9" w:rsidRPr="004816E9" w:rsidRDefault="004816E9" w:rsidP="004816E9">
      <w:pPr>
        <w:autoSpaceDE w:val="0"/>
        <w:autoSpaceDN w:val="0"/>
        <w:adjustRightInd w:val="0"/>
        <w:spacing w:before="19" w:line="260" w:lineRule="exact"/>
        <w:jc w:val="left"/>
        <w:rPr>
          <w:rFonts w:ascii="宋体" w:eastAsia="宋体" w:hAnsi="Times New Roman" w:cs="宋体"/>
          <w:kern w:val="0"/>
          <w:sz w:val="26"/>
          <w:szCs w:val="26"/>
        </w:rPr>
      </w:pPr>
    </w:p>
    <w:p w:rsidR="004816E9" w:rsidRPr="004816E9" w:rsidRDefault="004816E9" w:rsidP="004816E9">
      <w:pPr>
        <w:tabs>
          <w:tab w:val="left" w:pos="4120"/>
        </w:tabs>
        <w:autoSpaceDE w:val="0"/>
        <w:autoSpaceDN w:val="0"/>
        <w:adjustRightInd w:val="0"/>
        <w:ind w:right="288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121"/>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施工管理部（以下简称“施工管理部</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）是建设项目施工总平面的归口管</w:t>
      </w:r>
      <w:r w:rsidRPr="004816E9">
        <w:rPr>
          <w:rFonts w:ascii="宋体" w:eastAsia="宋体" w:hAnsi="Times New Roman" w:cs="宋体" w:hint="eastAsia"/>
          <w:kern w:val="0"/>
          <w:sz w:val="24"/>
          <w:szCs w:val="24"/>
        </w:rPr>
        <w:t>理部门。其主要职责是：</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（一）组织制定指挥部建设项目施工总平面管理规定，并监督执行。</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（二）负责审批施工平面布置方案。</w:t>
      </w:r>
    </w:p>
    <w:p w:rsidR="004816E9" w:rsidRPr="004816E9" w:rsidRDefault="004816E9" w:rsidP="004816E9">
      <w:pPr>
        <w:tabs>
          <w:tab w:val="left" w:pos="1580"/>
        </w:tabs>
        <w:autoSpaceDE w:val="0"/>
        <w:autoSpaceDN w:val="0"/>
        <w:adjustRightInd w:val="0"/>
        <w:spacing w:before="66"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乙烯工程指挥部的各项</w:t>
      </w:r>
      <w:r w:rsidRPr="004816E9">
        <w:rPr>
          <w:rFonts w:ascii="宋体" w:eastAsia="宋体" w:hAnsi="Times New Roman" w:cs="宋体" w:hint="eastAsia"/>
          <w:kern w:val="0"/>
          <w:sz w:val="24"/>
          <w:szCs w:val="24"/>
        </w:rPr>
        <w:t>目</w:t>
      </w:r>
      <w:r w:rsidRPr="004816E9">
        <w:rPr>
          <w:rFonts w:ascii="宋体" w:eastAsia="宋体" w:hAnsi="Times New Roman" w:cs="宋体" w:hint="eastAsia"/>
          <w:spacing w:val="1"/>
          <w:kern w:val="0"/>
          <w:sz w:val="24"/>
          <w:szCs w:val="24"/>
        </w:rPr>
        <w:t>组（以下简称“项目组</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）是建设项目施工总平</w:t>
      </w:r>
      <w:r w:rsidRPr="004816E9">
        <w:rPr>
          <w:rFonts w:ascii="宋体" w:eastAsia="宋体" w:hAnsi="Times New Roman" w:cs="宋体" w:hint="eastAsia"/>
          <w:kern w:val="0"/>
          <w:sz w:val="24"/>
          <w:szCs w:val="24"/>
        </w:rPr>
        <w:t>面管理的组织落实部门。</w:t>
      </w:r>
    </w:p>
    <w:p w:rsidR="004816E9" w:rsidRPr="004816E9" w:rsidRDefault="004816E9" w:rsidP="004816E9">
      <w:pPr>
        <w:tabs>
          <w:tab w:val="left" w:pos="1580"/>
        </w:tabs>
        <w:autoSpaceDE w:val="0"/>
        <w:autoSpaceDN w:val="0"/>
        <w:adjustRightInd w:val="0"/>
        <w:spacing w:before="21" w:line="284" w:lineRule="auto"/>
        <w:ind w:right="85"/>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施工总平面管理的原则为布置合理</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节约用地</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节约材料</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节约能源</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减少交叉、便于施工。</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管理办法</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spacing w:line="284" w:lineRule="auto"/>
        <w:ind w:right="84"/>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施工总平面管理包括对承包商生活暂设</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施工临时设施布置的审查</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施工现场“五通一平”的检查，新建装置总图、竖向的施工管理，定位测量的管理。</w:t>
      </w:r>
    </w:p>
    <w:p w:rsidR="004816E9" w:rsidRPr="004816E9" w:rsidRDefault="004816E9" w:rsidP="00E57401">
      <w:pPr>
        <w:tabs>
          <w:tab w:val="left" w:pos="1560"/>
        </w:tabs>
        <w:autoSpaceDE w:val="0"/>
        <w:autoSpaceDN w:val="0"/>
        <w:adjustRightInd w:val="0"/>
        <w:spacing w:line="284" w:lineRule="auto"/>
        <w:ind w:right="84"/>
        <w:jc w:val="left"/>
        <w:rPr>
          <w:rFonts w:ascii="宋体" w:eastAsia="宋体" w:hAnsi="Times New Roman" w:cs="宋体"/>
          <w:kern w:val="0"/>
          <w:sz w:val="24"/>
          <w:szCs w:val="24"/>
        </w:rPr>
      </w:pPr>
      <w:r w:rsidRPr="00E57401">
        <w:rPr>
          <w:rFonts w:ascii="宋体" w:eastAsia="宋体" w:hAnsi="Times New Roman" w:cs="宋体" w:hint="eastAsia"/>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组织、落实“五通一平”工作：</w:t>
      </w:r>
    </w:p>
    <w:p w:rsidR="004816E9" w:rsidRPr="004816E9" w:rsidRDefault="004816E9" w:rsidP="00E57401">
      <w:pPr>
        <w:tabs>
          <w:tab w:val="left" w:pos="1560"/>
        </w:tabs>
        <w:autoSpaceDE w:val="0"/>
        <w:autoSpaceDN w:val="0"/>
        <w:adjustRightInd w:val="0"/>
        <w:spacing w:line="284" w:lineRule="auto"/>
        <w:ind w:right="84"/>
        <w:jc w:val="left"/>
        <w:rPr>
          <w:rFonts w:ascii="宋体" w:eastAsia="宋体" w:hAnsi="Times New Roman" w:cs="宋体"/>
          <w:kern w:val="0"/>
          <w:sz w:val="24"/>
          <w:szCs w:val="24"/>
        </w:rPr>
      </w:pPr>
      <w:r w:rsidRPr="00E57401">
        <w:rPr>
          <w:rFonts w:ascii="宋体" w:eastAsia="宋体" w:hAnsi="Times New Roman" w:cs="宋体" w:hint="eastAsia"/>
          <w:kern w:val="0"/>
          <w:sz w:val="24"/>
          <w:szCs w:val="24"/>
        </w:rPr>
        <w:t>（一）“五通一平”是指施工用水、用电、用气、道路、通讯等到施工现场，现场</w:t>
      </w:r>
      <w:r w:rsidRPr="004816E9">
        <w:rPr>
          <w:rFonts w:ascii="宋体" w:eastAsia="宋体" w:hAnsi="Times New Roman" w:cs="宋体" w:hint="eastAsia"/>
          <w:kern w:val="0"/>
          <w:sz w:val="24"/>
          <w:szCs w:val="24"/>
        </w:rPr>
        <w:t>场地平整。</w:t>
      </w: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（二）施工管理部负责“五通一平”的规划、管理工作。</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（三）项目组负责协调施工现场和施工临设内使用水、电、气等工作。</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（四）项目组负责组织施工现场和施工临设内的拆迁工作。</w:t>
      </w:r>
    </w:p>
    <w:p w:rsidR="004816E9" w:rsidRPr="004816E9" w:rsidRDefault="004816E9" w:rsidP="004816E9">
      <w:pPr>
        <w:autoSpaceDE w:val="0"/>
        <w:autoSpaceDN w:val="0"/>
        <w:adjustRightInd w:val="0"/>
        <w:spacing w:before="66"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条承包商应根据已审定的装置总平面图</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对本单位的生活</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施工临设及其它设施等进行统筹安排</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合理规划</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对大型施工机具</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设备</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材料堆放场地的布置拿出具体方案，连同施工临设方案一起上报施工管理部，审批后由项目组组织实施。</w:t>
      </w:r>
    </w:p>
    <w:p w:rsidR="004816E9" w:rsidRPr="004816E9" w:rsidRDefault="004816E9" w:rsidP="004816E9">
      <w:pPr>
        <w:tabs>
          <w:tab w:val="left" w:pos="1580"/>
        </w:tabs>
        <w:autoSpaceDE w:val="0"/>
        <w:autoSpaceDN w:val="0"/>
        <w:adjustRightInd w:val="0"/>
        <w:spacing w:before="21" w:line="284" w:lineRule="auto"/>
        <w:ind w:right="4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承包商申请铺设临时道路时</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要按一定比例画出正式图</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注明材料及结构层</w:t>
      </w:r>
      <w:r w:rsidRPr="004816E9">
        <w:rPr>
          <w:rFonts w:ascii="宋体" w:eastAsia="宋体" w:hAnsi="Times New Roman" w:cs="宋体" w:hint="eastAsia"/>
          <w:spacing w:val="-56"/>
          <w:kern w:val="0"/>
          <w:sz w:val="24"/>
          <w:szCs w:val="24"/>
        </w:rPr>
        <w:t>，</w:t>
      </w:r>
      <w:r w:rsidRPr="004816E9">
        <w:rPr>
          <w:rFonts w:ascii="宋体" w:eastAsia="宋体" w:hAnsi="Times New Roman" w:cs="宋体" w:hint="eastAsia"/>
          <w:kern w:val="0"/>
          <w:sz w:val="24"/>
          <w:szCs w:val="24"/>
        </w:rPr>
        <w:t>附一份预算书</w:t>
      </w:r>
      <w:r w:rsidRPr="004816E9">
        <w:rPr>
          <w:rFonts w:ascii="宋体" w:eastAsia="宋体" w:hAnsi="Times New Roman" w:cs="宋体" w:hint="eastAsia"/>
          <w:spacing w:val="-56"/>
          <w:kern w:val="0"/>
          <w:sz w:val="24"/>
          <w:szCs w:val="24"/>
        </w:rPr>
        <w:t>，</w:t>
      </w:r>
      <w:r w:rsidRPr="004816E9">
        <w:rPr>
          <w:rFonts w:ascii="宋体" w:eastAsia="宋体" w:hAnsi="Times New Roman" w:cs="宋体" w:hint="eastAsia"/>
          <w:kern w:val="0"/>
          <w:sz w:val="24"/>
          <w:szCs w:val="24"/>
        </w:rPr>
        <w:t>报项目组</w:t>
      </w:r>
      <w:r w:rsidRPr="004816E9">
        <w:rPr>
          <w:rFonts w:ascii="宋体" w:eastAsia="宋体" w:hAnsi="Times New Roman" w:cs="宋体" w:hint="eastAsia"/>
          <w:spacing w:val="-56"/>
          <w:kern w:val="0"/>
          <w:sz w:val="24"/>
          <w:szCs w:val="24"/>
        </w:rPr>
        <w:t>。</w:t>
      </w:r>
      <w:r w:rsidRPr="004816E9">
        <w:rPr>
          <w:rFonts w:ascii="宋体" w:eastAsia="宋体" w:hAnsi="Times New Roman" w:cs="宋体" w:hint="eastAsia"/>
          <w:kern w:val="0"/>
          <w:sz w:val="24"/>
          <w:szCs w:val="24"/>
        </w:rPr>
        <w:t>由项目组有关人员结合工程设计和工程需要进行审核后，报施工管理部进行审批。</w:t>
      </w:r>
    </w:p>
    <w:p w:rsidR="004816E9" w:rsidRPr="004816E9" w:rsidRDefault="004816E9" w:rsidP="004816E9">
      <w:pPr>
        <w:tabs>
          <w:tab w:val="left" w:pos="182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审核土方平衡方案</w:t>
      </w:r>
    </w:p>
    <w:p w:rsidR="004816E9" w:rsidRPr="004816E9" w:rsidRDefault="004816E9" w:rsidP="004816E9">
      <w:pPr>
        <w:autoSpaceDE w:val="0"/>
        <w:autoSpaceDN w:val="0"/>
        <w:adjustRightInd w:val="0"/>
        <w:spacing w:before="66" w:line="284" w:lineRule="auto"/>
        <w:ind w:right="113"/>
        <w:rPr>
          <w:rFonts w:ascii="宋体" w:eastAsia="宋体" w:hAnsi="Times New Roman" w:cs="宋体"/>
          <w:kern w:val="0"/>
          <w:sz w:val="24"/>
          <w:szCs w:val="24"/>
        </w:rPr>
      </w:pPr>
      <w:r w:rsidRPr="004816E9">
        <w:rPr>
          <w:rFonts w:ascii="宋体" w:eastAsia="宋体" w:hAnsi="Times New Roman" w:cs="宋体" w:hint="eastAsia"/>
          <w:kern w:val="0"/>
          <w:sz w:val="24"/>
          <w:szCs w:val="24"/>
        </w:rPr>
        <w:lastRenderedPageBreak/>
        <w:t>（一</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工程开工前</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承包商应该对原自然地面标高进行测量</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通过监理单位</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项目组</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施工管理部的有关人员共同确认</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作为土方量计算的原始凭证</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然后结合设计</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综合各基础挖方及回填土方量，计算出各装置需平衡的土方量，制定土方平衡初步方案，交项目组审核后，报施工管理部审批。</w:t>
      </w:r>
    </w:p>
    <w:p w:rsidR="004816E9" w:rsidRPr="004816E9" w:rsidRDefault="004816E9" w:rsidP="004816E9">
      <w:pPr>
        <w:autoSpaceDE w:val="0"/>
        <w:autoSpaceDN w:val="0"/>
        <w:adjustRightInd w:val="0"/>
        <w:spacing w:before="21" w:line="284" w:lineRule="auto"/>
        <w:ind w:right="162"/>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因施工要求</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需要铺设临时道路</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大型设备站车地基时</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所发生的土方量不列在竖向平整范围之内，但所需土方量也要综合平衡。</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85"/>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2"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20"/>
        </w:tabs>
        <w:autoSpaceDE w:val="0"/>
        <w:autoSpaceDN w:val="0"/>
        <w:adjustRightInd w:val="0"/>
        <w:spacing w:line="420" w:lineRule="atLeast"/>
        <w:ind w:right="4186"/>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本规定由施工管理部负责解释。</w:t>
      </w: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before="9"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180" w:bottom="280" w:left="1280" w:header="1134" w:footer="0" w:gutter="0"/>
          <w:cols w:space="720" w:equalWidth="0">
            <w:col w:w="9460"/>
          </w:cols>
          <w:noEndnote/>
        </w:sectPr>
      </w:pPr>
    </w:p>
    <w:p w:rsidR="004816E9" w:rsidRPr="004816E9" w:rsidRDefault="004816E9" w:rsidP="004816E9">
      <w:pPr>
        <w:autoSpaceDE w:val="0"/>
        <w:autoSpaceDN w:val="0"/>
        <w:adjustRightInd w:val="0"/>
        <w:spacing w:line="420" w:lineRule="exact"/>
        <w:ind w:right="2624"/>
        <w:jc w:val="center"/>
        <w:rPr>
          <w:rFonts w:ascii="宋体" w:eastAsia="宋体" w:hAnsi="Times New Roman" w:cs="宋体"/>
          <w:kern w:val="0"/>
          <w:sz w:val="36"/>
          <w:szCs w:val="36"/>
        </w:rPr>
      </w:pPr>
      <w:r w:rsidRPr="004816E9">
        <w:rPr>
          <w:rFonts w:ascii="宋体" w:eastAsia="宋体" w:hAnsi="Times New Roman" w:cs="宋体" w:hint="eastAsia"/>
          <w:spacing w:val="80"/>
          <w:kern w:val="0"/>
          <w:position w:val="-3"/>
          <w:sz w:val="36"/>
          <w:szCs w:val="36"/>
        </w:rPr>
        <w:lastRenderedPageBreak/>
        <w:t>土石方工程管理规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6" w:line="260" w:lineRule="exact"/>
        <w:jc w:val="left"/>
        <w:rPr>
          <w:rFonts w:ascii="宋体" w:eastAsia="宋体" w:hAnsi="Times New Roman" w:cs="宋体"/>
          <w:kern w:val="0"/>
          <w:sz w:val="26"/>
          <w:szCs w:val="26"/>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为加强土石方工程的管理</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保证工程质量</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降低工程成本</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根据国家及行</w:t>
      </w:r>
    </w:p>
    <w:p w:rsidR="004816E9" w:rsidRPr="004816E9" w:rsidRDefault="004816E9" w:rsidP="004816E9">
      <w:pPr>
        <w:autoSpaceDE w:val="0"/>
        <w:autoSpaceDN w:val="0"/>
        <w:adjustRightInd w:val="0"/>
        <w:spacing w:before="47"/>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业相关规定，特制定本管理规定。</w:t>
      </w:r>
    </w:p>
    <w:p w:rsidR="004816E9" w:rsidRPr="004816E9" w:rsidRDefault="004816E9" w:rsidP="004816E9">
      <w:pPr>
        <w:autoSpaceDE w:val="0"/>
        <w:autoSpaceDN w:val="0"/>
        <w:adjustRightInd w:val="0"/>
        <w:spacing w:before="45" w:line="257"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条本规定适用于大庆石化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年乙烯改扩建工程场地平整中的土石方表层剥离、开挖、装运、回填、夯压等土石方工程的管理。</w:t>
      </w:r>
    </w:p>
    <w:p w:rsidR="004816E9" w:rsidRPr="004816E9" w:rsidRDefault="004816E9" w:rsidP="004816E9">
      <w:pPr>
        <w:autoSpaceDE w:val="0"/>
        <w:autoSpaceDN w:val="0"/>
        <w:adjustRightInd w:val="0"/>
        <w:spacing w:before="29" w:line="270"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条土石方工程施工必须要有设计图纸和明确的质量验收标准</w:t>
      </w:r>
      <w:r w:rsidRPr="004816E9">
        <w:rPr>
          <w:rFonts w:ascii="宋体" w:eastAsia="宋体" w:hAnsi="Times New Roman" w:cs="宋体" w:hint="eastAsia"/>
          <w:spacing w:val="-94"/>
          <w:kern w:val="0"/>
          <w:sz w:val="24"/>
          <w:szCs w:val="24"/>
        </w:rPr>
        <w:t>，</w:t>
      </w:r>
      <w:r w:rsidRPr="004816E9">
        <w:rPr>
          <w:rFonts w:ascii="宋体" w:eastAsia="宋体" w:hAnsi="Times New Roman" w:cs="宋体" w:hint="eastAsia"/>
          <w:kern w:val="0"/>
          <w:sz w:val="24"/>
          <w:szCs w:val="24"/>
        </w:rPr>
        <w:t>必须编制施工方案（超合同费用外的大型土石方工程需编制方案预算</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，经逐级审批后，方可实施。</w:t>
      </w:r>
    </w:p>
    <w:p w:rsidR="004816E9" w:rsidRPr="004816E9" w:rsidRDefault="004816E9" w:rsidP="004816E9">
      <w:pPr>
        <w:tabs>
          <w:tab w:val="left" w:pos="1580"/>
        </w:tabs>
        <w:autoSpaceDE w:val="0"/>
        <w:autoSpaceDN w:val="0"/>
        <w:adjustRightInd w:val="0"/>
        <w:spacing w:before="14" w:line="271" w:lineRule="auto"/>
        <w:ind w:right="28"/>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土</w:t>
      </w:r>
      <w:r w:rsidRPr="004816E9">
        <w:rPr>
          <w:rFonts w:ascii="宋体" w:eastAsia="宋体" w:hAnsi="Times New Roman" w:cs="宋体" w:hint="eastAsia"/>
          <w:kern w:val="0"/>
          <w:sz w:val="24"/>
          <w:szCs w:val="24"/>
        </w:rPr>
        <w:t>石方工程施工方案（含预算）实行承包商、监理单位、业主三级管理，各承包商为土石方工程施工方案的编制和自审单位</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监理单位为初审部门</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业主为终审部门。</w:t>
      </w:r>
    </w:p>
    <w:p w:rsidR="004816E9" w:rsidRPr="004816E9" w:rsidRDefault="004816E9" w:rsidP="004816E9">
      <w:pPr>
        <w:autoSpaceDE w:val="0"/>
        <w:autoSpaceDN w:val="0"/>
        <w:adjustRightInd w:val="0"/>
        <w:spacing w:before="14" w:line="271"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条土石方工程由业主统一规划和协调</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尽量避免土石方重复倒运</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减少投资费用。</w:t>
      </w:r>
    </w:p>
    <w:p w:rsidR="004816E9" w:rsidRPr="004816E9" w:rsidRDefault="004816E9" w:rsidP="004816E9">
      <w:pPr>
        <w:autoSpaceDE w:val="0"/>
        <w:autoSpaceDN w:val="0"/>
        <w:adjustRightInd w:val="0"/>
        <w:spacing w:before="13"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7"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条施工管理部为大庆石化</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年乙烯改扩建工程土石方工程归口管理部门</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负责土石方工程的总体调度平衡</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主管跨项目组之间和涉及厂外的土方调运</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平衡、协调，审定大型土石方工程施工方案。</w:t>
      </w:r>
    </w:p>
    <w:p w:rsidR="004816E9" w:rsidRPr="004816E9" w:rsidRDefault="004816E9" w:rsidP="004816E9">
      <w:pPr>
        <w:autoSpaceDE w:val="0"/>
        <w:autoSpaceDN w:val="0"/>
        <w:adjustRightInd w:val="0"/>
        <w:spacing w:before="28"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条土石方工程施工中若发生定额或合同外费用</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需经投资控制部审核</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主管副指挥批准。</w:t>
      </w:r>
    </w:p>
    <w:p w:rsidR="004816E9" w:rsidRPr="004816E9" w:rsidRDefault="004816E9" w:rsidP="004816E9">
      <w:pPr>
        <w:autoSpaceDE w:val="0"/>
        <w:autoSpaceDN w:val="0"/>
        <w:adjustRightInd w:val="0"/>
        <w:spacing w:before="21"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条各项目组为分管项目土石方工程施工组织及施工方案审查</w:t>
      </w:r>
      <w:r w:rsidRPr="004816E9">
        <w:rPr>
          <w:rFonts w:ascii="宋体" w:eastAsia="宋体" w:hAnsi="Times New Roman" w:cs="宋体" w:hint="eastAsia"/>
          <w:spacing w:val="-85"/>
          <w:kern w:val="0"/>
          <w:sz w:val="24"/>
          <w:szCs w:val="24"/>
        </w:rPr>
        <w:t>、</w:t>
      </w:r>
      <w:r w:rsidRPr="004816E9">
        <w:rPr>
          <w:rFonts w:ascii="宋体" w:eastAsia="宋体" w:hAnsi="Times New Roman" w:cs="宋体" w:hint="eastAsia"/>
          <w:kern w:val="0"/>
          <w:sz w:val="24"/>
          <w:szCs w:val="24"/>
        </w:rPr>
        <w:t>土石方工程量确认的责任部门</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负责对监理单位初步审核后的土石方工程施工方案的复核确认</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并做好土方工程量确认记录；负责分管项目之间土石方平衡及协调。</w:t>
      </w:r>
    </w:p>
    <w:p w:rsidR="004816E9" w:rsidRPr="004816E9" w:rsidRDefault="004816E9" w:rsidP="004816E9">
      <w:pPr>
        <w:autoSpaceDE w:val="0"/>
        <w:autoSpaceDN w:val="0"/>
        <w:adjustRightInd w:val="0"/>
        <w:spacing w:before="5" w:line="420" w:lineRule="exact"/>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条监理单位为土石方工程施工组织及费用</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质量</w:t>
      </w:r>
      <w:r w:rsidRPr="004816E9">
        <w:rPr>
          <w:rFonts w:ascii="宋体" w:eastAsia="宋体" w:hAnsi="Times New Roman" w:cs="宋体" w:hint="eastAsia"/>
          <w:spacing w:val="-28"/>
          <w:kern w:val="0"/>
          <w:sz w:val="24"/>
          <w:szCs w:val="24"/>
        </w:rPr>
        <w:t>、</w:t>
      </w:r>
      <w:r w:rsidRPr="004816E9">
        <w:rPr>
          <w:rFonts w:ascii="宋体" w:eastAsia="宋体" w:hAnsi="Times New Roman" w:cs="宋体" w:hint="eastAsia"/>
          <w:kern w:val="0"/>
          <w:sz w:val="24"/>
          <w:szCs w:val="24"/>
        </w:rPr>
        <w:t>安全</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进度等过程控制单位</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负责初步审核土石方工程施工方案</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对现场每日发生的土石方工程量的计量复核确认，确保土石方工程量的真实准确，保证工程质量，并签署审核意见。</w:t>
      </w:r>
    </w:p>
    <w:p w:rsidR="004816E9" w:rsidRPr="004816E9" w:rsidRDefault="004816E9" w:rsidP="004816E9">
      <w:pPr>
        <w:autoSpaceDE w:val="0"/>
        <w:autoSpaceDN w:val="0"/>
        <w:adjustRightInd w:val="0"/>
        <w:spacing w:before="7"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4</w:t>
      </w:r>
      <w:r w:rsidRPr="004816E9">
        <w:rPr>
          <w:rFonts w:ascii="Times New Roman" w:eastAsia="宋体" w:hAnsi="Times New Roman" w:cs="Times New Roman"/>
          <w:spacing w:val="1"/>
          <w:kern w:val="0"/>
          <w:position w:val="-1"/>
          <w:szCs w:val="21"/>
        </w:rPr>
        <w:t>5</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160"/>
        </w:tabs>
        <w:autoSpaceDE w:val="0"/>
        <w:autoSpaceDN w:val="0"/>
        <w:adjustRightInd w:val="0"/>
        <w:spacing w:line="380" w:lineRule="exact"/>
        <w:ind w:right="-20"/>
        <w:jc w:val="left"/>
        <w:rPr>
          <w:rFonts w:ascii="宋体" w:eastAsia="宋体" w:hAnsi="Times New Roman" w:cs="宋体"/>
          <w:kern w:val="0"/>
          <w:sz w:val="32"/>
          <w:szCs w:val="32"/>
        </w:rPr>
      </w:pPr>
      <w:r w:rsidRPr="004816E9">
        <w:rPr>
          <w:rFonts w:ascii="宋体" w:eastAsia="宋体" w:hAnsi="Times New Roman" w:cs="宋体" w:hint="eastAsia"/>
          <w:kern w:val="0"/>
          <w:position w:val="-3"/>
          <w:sz w:val="32"/>
          <w:szCs w:val="32"/>
        </w:rPr>
        <w:t>第三章</w:t>
      </w:r>
      <w:r w:rsidRPr="004816E9">
        <w:rPr>
          <w:rFonts w:ascii="宋体" w:eastAsia="宋体" w:hAnsi="Times New Roman" w:cs="宋体"/>
          <w:kern w:val="0"/>
          <w:position w:val="-3"/>
          <w:sz w:val="32"/>
          <w:szCs w:val="32"/>
        </w:rPr>
        <w:tab/>
      </w:r>
      <w:r w:rsidRPr="004816E9">
        <w:rPr>
          <w:rFonts w:ascii="宋体" w:eastAsia="宋体" w:hAnsi="Times New Roman" w:cs="宋体" w:hint="eastAsia"/>
          <w:kern w:val="0"/>
          <w:position w:val="-3"/>
          <w:sz w:val="32"/>
          <w:szCs w:val="32"/>
        </w:rPr>
        <w:t>管理内容与要求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6" w:line="260" w:lineRule="exact"/>
        <w:jc w:val="left"/>
        <w:rPr>
          <w:rFonts w:ascii="宋体" w:eastAsia="宋体" w:hAnsi="Times New Roman" w:cs="宋体"/>
          <w:kern w:val="0"/>
          <w:sz w:val="26"/>
          <w:szCs w:val="26"/>
        </w:rPr>
      </w:pPr>
    </w:p>
    <w:p w:rsidR="004816E9" w:rsidRPr="004816E9" w:rsidRDefault="004816E9" w:rsidP="004816E9">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平整场地</w:t>
      </w:r>
    </w:p>
    <w:p w:rsidR="004816E9" w:rsidRPr="004816E9" w:rsidRDefault="004816E9" w:rsidP="004816E9">
      <w:pPr>
        <w:autoSpaceDE w:val="0"/>
        <w:autoSpaceDN w:val="0"/>
        <w:adjustRightInd w:val="0"/>
        <w:spacing w:before="45" w:line="271" w:lineRule="auto"/>
        <w:ind w:right="12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定义：平整场地是指标高在±</w:t>
      </w:r>
      <w:r w:rsidRPr="004816E9">
        <w:rPr>
          <w:rFonts w:ascii="宋体" w:eastAsia="宋体" w:hAnsi="Times New Roman" w:cs="宋体"/>
          <w:kern w:val="0"/>
          <w:sz w:val="24"/>
          <w:szCs w:val="24"/>
        </w:rPr>
        <w:t>300mm</w:t>
      </w:r>
      <w:r w:rsidRPr="004816E9">
        <w:rPr>
          <w:rFonts w:ascii="宋体" w:eastAsia="宋体" w:hAnsi="Times New Roman" w:cs="宋体" w:hint="eastAsia"/>
          <w:kern w:val="0"/>
          <w:sz w:val="24"/>
          <w:szCs w:val="24"/>
        </w:rPr>
        <w:t>以内的土方挖填找平。在竖向土方开挖之前</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须先清理场地地面上的附属物</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按自然地面标高将覆盖地表</w:t>
      </w:r>
    </w:p>
    <w:p w:rsidR="004816E9" w:rsidRPr="004816E9" w:rsidRDefault="004816E9" w:rsidP="004816E9">
      <w:pPr>
        <w:autoSpaceDE w:val="0"/>
        <w:autoSpaceDN w:val="0"/>
        <w:adjustRightInd w:val="0"/>
        <w:spacing w:before="14"/>
        <w:ind w:right="50"/>
        <w:rPr>
          <w:rFonts w:ascii="宋体" w:eastAsia="宋体" w:hAnsi="Times New Roman" w:cs="宋体"/>
          <w:kern w:val="0"/>
          <w:sz w:val="24"/>
          <w:szCs w:val="24"/>
        </w:rPr>
      </w:pPr>
      <w:r w:rsidRPr="004816E9">
        <w:rPr>
          <w:rFonts w:ascii="宋体" w:eastAsia="宋体" w:hAnsi="Times New Roman" w:cs="宋体" w:hint="eastAsia"/>
          <w:kern w:val="0"/>
          <w:sz w:val="24"/>
          <w:szCs w:val="24"/>
        </w:rPr>
        <w:t>的植被剥离，以及把表面障碍物和不适用材料铲除，并运到指定地点进行处理。要求：</w:t>
      </w:r>
    </w:p>
    <w:p w:rsidR="004816E9" w:rsidRPr="004816E9" w:rsidRDefault="004816E9" w:rsidP="004816E9">
      <w:pPr>
        <w:autoSpaceDE w:val="0"/>
        <w:autoSpaceDN w:val="0"/>
        <w:adjustRightInd w:val="0"/>
        <w:spacing w:before="45" w:line="271" w:lineRule="auto"/>
        <w:ind w:right="11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spacing w:val="3"/>
          <w:kern w:val="0"/>
          <w:sz w:val="24"/>
          <w:szCs w:val="24"/>
        </w:rPr>
        <w:t>植被剥离，树木移植由大庆石化公司园</w:t>
      </w:r>
      <w:r w:rsidRPr="004816E9">
        <w:rPr>
          <w:rFonts w:ascii="宋体" w:eastAsia="宋体" w:hAnsi="Times New Roman" w:cs="宋体" w:hint="eastAsia"/>
          <w:spacing w:val="4"/>
          <w:kern w:val="0"/>
          <w:sz w:val="24"/>
          <w:szCs w:val="24"/>
        </w:rPr>
        <w:t>林</w:t>
      </w:r>
      <w:r w:rsidRPr="004816E9">
        <w:rPr>
          <w:rFonts w:ascii="宋体" w:eastAsia="宋体" w:hAnsi="Times New Roman" w:cs="宋体" w:hint="eastAsia"/>
          <w:spacing w:val="3"/>
          <w:kern w:val="0"/>
          <w:sz w:val="24"/>
          <w:szCs w:val="24"/>
        </w:rPr>
        <w:t>公司负责；移植或砍伐由其统一</w:t>
      </w:r>
      <w:r w:rsidRPr="004816E9">
        <w:rPr>
          <w:rFonts w:ascii="宋体" w:eastAsia="宋体" w:hAnsi="Times New Roman" w:cs="宋体" w:hint="eastAsia"/>
          <w:kern w:val="0"/>
          <w:sz w:val="24"/>
          <w:szCs w:val="24"/>
        </w:rPr>
        <w:t>规划处理。</w:t>
      </w:r>
    </w:p>
    <w:p w:rsidR="004816E9" w:rsidRPr="004816E9" w:rsidRDefault="004816E9" w:rsidP="004816E9">
      <w:pPr>
        <w:autoSpaceDE w:val="0"/>
        <w:autoSpaceDN w:val="0"/>
        <w:adjustRightInd w:val="0"/>
        <w:spacing w:before="14"/>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园林公司处理完毕的残留在区内的植物根系由承包商清理运出现场；</w:t>
      </w:r>
    </w:p>
    <w:p w:rsidR="004816E9" w:rsidRPr="004816E9" w:rsidRDefault="004816E9" w:rsidP="004816E9">
      <w:pPr>
        <w:autoSpaceDE w:val="0"/>
        <w:autoSpaceDN w:val="0"/>
        <w:adjustRightInd w:val="0"/>
        <w:spacing w:before="45" w:line="271" w:lineRule="auto"/>
        <w:ind w:right="12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2"/>
          <w:kern w:val="0"/>
          <w:sz w:val="24"/>
          <w:szCs w:val="24"/>
        </w:rPr>
        <w:t>区内</w:t>
      </w:r>
      <w:r w:rsidRPr="004816E9">
        <w:rPr>
          <w:rFonts w:ascii="宋体" w:eastAsia="宋体" w:hAnsi="Times New Roman" w:cs="宋体" w:hint="eastAsia"/>
          <w:spacing w:val="4"/>
          <w:kern w:val="0"/>
          <w:sz w:val="24"/>
          <w:szCs w:val="24"/>
        </w:rPr>
        <w:t>建</w:t>
      </w:r>
      <w:r w:rsidRPr="004816E9">
        <w:rPr>
          <w:rFonts w:ascii="宋体" w:eastAsia="宋体" w:hAnsi="Times New Roman" w:cs="宋体" w:hint="eastAsia"/>
          <w:spacing w:val="2"/>
          <w:kern w:val="0"/>
          <w:sz w:val="24"/>
          <w:szCs w:val="24"/>
        </w:rPr>
        <w:t>筑</w:t>
      </w:r>
      <w:r w:rsidRPr="004816E9">
        <w:rPr>
          <w:rFonts w:ascii="宋体" w:eastAsia="宋体" w:hAnsi="Times New Roman" w:cs="宋体" w:hint="eastAsia"/>
          <w:spacing w:val="4"/>
          <w:kern w:val="0"/>
          <w:sz w:val="24"/>
          <w:szCs w:val="24"/>
        </w:rPr>
        <w:t>物</w:t>
      </w:r>
      <w:r w:rsidRPr="004816E9">
        <w:rPr>
          <w:rFonts w:ascii="宋体" w:eastAsia="宋体" w:hAnsi="Times New Roman" w:cs="宋体" w:hint="eastAsia"/>
          <w:spacing w:val="2"/>
          <w:kern w:val="0"/>
          <w:sz w:val="24"/>
          <w:szCs w:val="24"/>
        </w:rPr>
        <w:t>残留</w:t>
      </w:r>
      <w:r w:rsidRPr="004816E9">
        <w:rPr>
          <w:rFonts w:ascii="宋体" w:eastAsia="宋体" w:hAnsi="Times New Roman" w:cs="宋体" w:hint="eastAsia"/>
          <w:spacing w:val="4"/>
          <w:kern w:val="0"/>
          <w:sz w:val="24"/>
          <w:szCs w:val="24"/>
        </w:rPr>
        <w:t>部</w:t>
      </w:r>
      <w:r w:rsidRPr="004816E9">
        <w:rPr>
          <w:rFonts w:ascii="宋体" w:eastAsia="宋体" w:hAnsi="Times New Roman" w:cs="宋体" w:hint="eastAsia"/>
          <w:spacing w:val="2"/>
          <w:kern w:val="0"/>
          <w:sz w:val="24"/>
          <w:szCs w:val="24"/>
        </w:rPr>
        <w:t>分</w:t>
      </w:r>
      <w:r w:rsidRPr="004816E9">
        <w:rPr>
          <w:rFonts w:ascii="宋体" w:eastAsia="宋体" w:hAnsi="Times New Roman" w:cs="宋体" w:hint="eastAsia"/>
          <w:spacing w:val="4"/>
          <w:kern w:val="0"/>
          <w:sz w:val="24"/>
          <w:szCs w:val="24"/>
        </w:rPr>
        <w:t>就</w:t>
      </w:r>
      <w:r w:rsidRPr="004816E9">
        <w:rPr>
          <w:rFonts w:ascii="宋体" w:eastAsia="宋体" w:hAnsi="Times New Roman" w:cs="宋体" w:hint="eastAsia"/>
          <w:spacing w:val="2"/>
          <w:kern w:val="0"/>
          <w:sz w:val="24"/>
          <w:szCs w:val="24"/>
        </w:rPr>
        <w:t>地推</w:t>
      </w:r>
      <w:r w:rsidRPr="004816E9">
        <w:rPr>
          <w:rFonts w:ascii="宋体" w:eastAsia="宋体" w:hAnsi="Times New Roman" w:cs="宋体" w:hint="eastAsia"/>
          <w:spacing w:val="4"/>
          <w:kern w:val="0"/>
          <w:sz w:val="24"/>
          <w:szCs w:val="24"/>
        </w:rPr>
        <w:t>倒</w:t>
      </w:r>
      <w:r w:rsidRPr="004816E9">
        <w:rPr>
          <w:rFonts w:ascii="宋体" w:eastAsia="宋体" w:hAnsi="Times New Roman" w:cs="宋体" w:hint="eastAsia"/>
          <w:spacing w:val="2"/>
          <w:kern w:val="0"/>
          <w:sz w:val="24"/>
          <w:szCs w:val="24"/>
        </w:rPr>
        <w:t>摊</w:t>
      </w:r>
      <w:r w:rsidRPr="004816E9">
        <w:rPr>
          <w:rFonts w:ascii="宋体" w:eastAsia="宋体" w:hAnsi="Times New Roman" w:cs="宋体" w:hint="eastAsia"/>
          <w:spacing w:val="4"/>
          <w:kern w:val="0"/>
          <w:sz w:val="24"/>
          <w:szCs w:val="24"/>
        </w:rPr>
        <w:t>平</w:t>
      </w:r>
      <w:r w:rsidRPr="004816E9">
        <w:rPr>
          <w:rFonts w:ascii="宋体" w:eastAsia="宋体" w:hAnsi="Times New Roman" w:cs="宋体" w:hint="eastAsia"/>
          <w:spacing w:val="2"/>
          <w:kern w:val="0"/>
          <w:sz w:val="24"/>
          <w:szCs w:val="24"/>
        </w:rPr>
        <w:t>，不</w:t>
      </w:r>
      <w:r w:rsidRPr="004816E9">
        <w:rPr>
          <w:rFonts w:ascii="宋体" w:eastAsia="宋体" w:hAnsi="Times New Roman" w:cs="宋体" w:hint="eastAsia"/>
          <w:spacing w:val="4"/>
          <w:kern w:val="0"/>
          <w:sz w:val="24"/>
          <w:szCs w:val="24"/>
        </w:rPr>
        <w:t>符</w:t>
      </w:r>
      <w:r w:rsidRPr="004816E9">
        <w:rPr>
          <w:rFonts w:ascii="宋体" w:eastAsia="宋体" w:hAnsi="Times New Roman" w:cs="宋体" w:hint="eastAsia"/>
          <w:spacing w:val="2"/>
          <w:kern w:val="0"/>
          <w:sz w:val="24"/>
          <w:szCs w:val="24"/>
        </w:rPr>
        <w:t>合</w:t>
      </w:r>
      <w:r w:rsidRPr="004816E9">
        <w:rPr>
          <w:rFonts w:ascii="宋体" w:eastAsia="宋体" w:hAnsi="Times New Roman" w:cs="宋体" w:hint="eastAsia"/>
          <w:spacing w:val="4"/>
          <w:kern w:val="0"/>
          <w:sz w:val="24"/>
          <w:szCs w:val="24"/>
        </w:rPr>
        <w:t>回</w:t>
      </w:r>
      <w:r w:rsidRPr="004816E9">
        <w:rPr>
          <w:rFonts w:ascii="宋体" w:eastAsia="宋体" w:hAnsi="Times New Roman" w:cs="宋体" w:hint="eastAsia"/>
          <w:spacing w:val="2"/>
          <w:kern w:val="0"/>
          <w:sz w:val="24"/>
          <w:szCs w:val="24"/>
        </w:rPr>
        <w:t>填要</w:t>
      </w:r>
      <w:r w:rsidRPr="004816E9">
        <w:rPr>
          <w:rFonts w:ascii="宋体" w:eastAsia="宋体" w:hAnsi="Times New Roman" w:cs="宋体" w:hint="eastAsia"/>
          <w:spacing w:val="4"/>
          <w:kern w:val="0"/>
          <w:sz w:val="24"/>
          <w:szCs w:val="24"/>
        </w:rPr>
        <w:t>求</w:t>
      </w:r>
      <w:r w:rsidRPr="004816E9">
        <w:rPr>
          <w:rFonts w:ascii="宋体" w:eastAsia="宋体" w:hAnsi="Times New Roman" w:cs="宋体" w:hint="eastAsia"/>
          <w:spacing w:val="2"/>
          <w:kern w:val="0"/>
          <w:sz w:val="24"/>
          <w:szCs w:val="24"/>
        </w:rPr>
        <w:t>的</w:t>
      </w:r>
      <w:r w:rsidRPr="004816E9">
        <w:rPr>
          <w:rFonts w:ascii="宋体" w:eastAsia="宋体" w:hAnsi="Times New Roman" w:cs="宋体" w:hint="eastAsia"/>
          <w:spacing w:val="4"/>
          <w:kern w:val="0"/>
          <w:sz w:val="24"/>
          <w:szCs w:val="24"/>
        </w:rPr>
        <w:t>有</w:t>
      </w:r>
      <w:r w:rsidRPr="004816E9">
        <w:rPr>
          <w:rFonts w:ascii="宋体" w:eastAsia="宋体" w:hAnsi="Times New Roman" w:cs="宋体" w:hint="eastAsia"/>
          <w:spacing w:val="2"/>
          <w:kern w:val="0"/>
          <w:sz w:val="24"/>
          <w:szCs w:val="24"/>
        </w:rPr>
        <w:t>机物</w:t>
      </w:r>
      <w:r w:rsidRPr="004816E9">
        <w:rPr>
          <w:rFonts w:ascii="宋体" w:eastAsia="宋体" w:hAnsi="Times New Roman" w:cs="宋体" w:hint="eastAsia"/>
          <w:spacing w:val="4"/>
          <w:kern w:val="0"/>
          <w:sz w:val="24"/>
          <w:szCs w:val="24"/>
        </w:rPr>
        <w:t>及</w:t>
      </w:r>
      <w:r w:rsidRPr="004816E9">
        <w:rPr>
          <w:rFonts w:ascii="宋体" w:eastAsia="宋体" w:hAnsi="Times New Roman" w:cs="宋体" w:hint="eastAsia"/>
          <w:spacing w:val="2"/>
          <w:kern w:val="0"/>
          <w:sz w:val="24"/>
          <w:szCs w:val="24"/>
        </w:rPr>
        <w:t>垃</w:t>
      </w:r>
      <w:r w:rsidRPr="004816E9">
        <w:rPr>
          <w:rFonts w:ascii="宋体" w:eastAsia="宋体" w:hAnsi="Times New Roman" w:cs="宋体" w:hint="eastAsia"/>
          <w:spacing w:val="4"/>
          <w:kern w:val="0"/>
          <w:sz w:val="24"/>
          <w:szCs w:val="24"/>
        </w:rPr>
        <w:t>圾运</w:t>
      </w:r>
      <w:r w:rsidRPr="004816E9">
        <w:rPr>
          <w:rFonts w:ascii="宋体" w:eastAsia="宋体" w:hAnsi="Times New Roman" w:cs="宋体" w:hint="eastAsia"/>
          <w:kern w:val="0"/>
          <w:sz w:val="24"/>
          <w:szCs w:val="24"/>
        </w:rPr>
        <w:t>到指定地点。</w:t>
      </w:r>
    </w:p>
    <w:p w:rsidR="00E57401" w:rsidRDefault="004816E9" w:rsidP="004816E9">
      <w:pPr>
        <w:tabs>
          <w:tab w:val="left" w:pos="1800"/>
        </w:tabs>
        <w:autoSpaceDE w:val="0"/>
        <w:autoSpaceDN w:val="0"/>
        <w:adjustRightInd w:val="0"/>
        <w:spacing w:before="14" w:line="270" w:lineRule="auto"/>
        <w:ind w:right="4533"/>
        <w:jc w:val="left"/>
        <w:rPr>
          <w:rFonts w:ascii="宋体" w:eastAsia="宋体" w:hAnsi="Times New Roman" w:cs="宋体"/>
          <w:spacing w:val="2"/>
          <w:kern w:val="0"/>
          <w:sz w:val="24"/>
          <w:szCs w:val="24"/>
        </w:rPr>
      </w:pPr>
      <w:r w:rsidRPr="004816E9">
        <w:rPr>
          <w:rFonts w:ascii="宋体" w:eastAsia="宋体" w:hAnsi="Times New Roman" w:cs="宋体" w:hint="eastAsia"/>
          <w:kern w:val="0"/>
          <w:sz w:val="24"/>
          <w:szCs w:val="24"/>
        </w:rPr>
        <w:t>（四）</w:t>
      </w:r>
      <w:r w:rsidRPr="00E57401">
        <w:rPr>
          <w:rFonts w:ascii="宋体" w:eastAsia="宋体" w:hAnsi="Times New Roman" w:cs="宋体" w:hint="eastAsia"/>
          <w:spacing w:val="2"/>
          <w:kern w:val="0"/>
          <w:sz w:val="24"/>
          <w:szCs w:val="24"/>
        </w:rPr>
        <w:t>平整质量符合设计及标准要求。</w:t>
      </w:r>
    </w:p>
    <w:p w:rsidR="004816E9" w:rsidRPr="00E57401" w:rsidRDefault="004816E9" w:rsidP="004816E9">
      <w:pPr>
        <w:tabs>
          <w:tab w:val="left" w:pos="1800"/>
        </w:tabs>
        <w:autoSpaceDE w:val="0"/>
        <w:autoSpaceDN w:val="0"/>
        <w:adjustRightInd w:val="0"/>
        <w:spacing w:before="14" w:line="270" w:lineRule="auto"/>
        <w:ind w:right="4533"/>
        <w:jc w:val="left"/>
        <w:rPr>
          <w:rFonts w:ascii="宋体" w:eastAsia="宋体" w:hAnsi="Times New Roman" w:cs="宋体"/>
          <w:spacing w:val="2"/>
          <w:kern w:val="0"/>
          <w:sz w:val="24"/>
          <w:szCs w:val="24"/>
        </w:rPr>
      </w:pPr>
      <w:r w:rsidRPr="00E57401">
        <w:rPr>
          <w:rFonts w:ascii="宋体" w:eastAsia="宋体" w:hAnsi="Times New Roman" w:cs="宋体" w:hint="eastAsia"/>
          <w:spacing w:val="2"/>
          <w:kern w:val="0"/>
          <w:sz w:val="24"/>
          <w:szCs w:val="24"/>
        </w:rPr>
        <w:t>第十一条</w:t>
      </w:r>
      <w:r w:rsidRPr="00E57401">
        <w:rPr>
          <w:rFonts w:ascii="宋体" w:eastAsia="宋体" w:hAnsi="Times New Roman" w:cs="宋体"/>
          <w:spacing w:val="2"/>
          <w:kern w:val="0"/>
          <w:sz w:val="24"/>
          <w:szCs w:val="24"/>
        </w:rPr>
        <w:tab/>
      </w:r>
      <w:r w:rsidRPr="00E57401">
        <w:rPr>
          <w:rFonts w:ascii="宋体" w:eastAsia="宋体" w:hAnsi="Times New Roman" w:cs="宋体" w:hint="eastAsia"/>
          <w:spacing w:val="2"/>
          <w:kern w:val="0"/>
          <w:sz w:val="24"/>
          <w:szCs w:val="24"/>
        </w:rPr>
        <w:t>挖土方（包括大开挖）</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（一）工作内容及要求</w:t>
      </w:r>
    </w:p>
    <w:p w:rsidR="004816E9" w:rsidRPr="004816E9" w:rsidRDefault="004816E9" w:rsidP="004816E9">
      <w:pPr>
        <w:autoSpaceDE w:val="0"/>
        <w:autoSpaceDN w:val="0"/>
        <w:adjustRightInd w:val="0"/>
        <w:spacing w:before="45" w:line="270" w:lineRule="auto"/>
        <w:ind w:right="121"/>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spacing w:val="1"/>
          <w:kern w:val="0"/>
          <w:sz w:val="24"/>
          <w:szCs w:val="24"/>
        </w:rPr>
        <w:t>土石方开挖尽量避免二次开挖，应遵循先深</w:t>
      </w:r>
      <w:r w:rsidRPr="004816E9">
        <w:rPr>
          <w:rFonts w:ascii="宋体" w:eastAsia="宋体" w:hAnsi="Times New Roman" w:cs="宋体" w:hint="eastAsia"/>
          <w:kern w:val="0"/>
          <w:sz w:val="24"/>
          <w:szCs w:val="24"/>
        </w:rPr>
        <w:t>后</w:t>
      </w:r>
      <w:r w:rsidRPr="004816E9">
        <w:rPr>
          <w:rFonts w:ascii="宋体" w:eastAsia="宋体" w:hAnsi="Times New Roman" w:cs="宋体" w:hint="eastAsia"/>
          <w:spacing w:val="1"/>
          <w:kern w:val="0"/>
          <w:sz w:val="24"/>
          <w:szCs w:val="24"/>
        </w:rPr>
        <w:t>浅或同时进行的施工顺序，雨</w:t>
      </w:r>
      <w:r w:rsidRPr="004816E9">
        <w:rPr>
          <w:rFonts w:ascii="宋体" w:eastAsia="宋体" w:hAnsi="Times New Roman" w:cs="宋体" w:hint="eastAsia"/>
          <w:kern w:val="0"/>
          <w:sz w:val="24"/>
          <w:szCs w:val="24"/>
        </w:rPr>
        <w:t>季开挖时，应有安全措施，注意边坡的稳定。</w:t>
      </w:r>
    </w:p>
    <w:p w:rsidR="004816E9" w:rsidRPr="004816E9" w:rsidRDefault="004816E9" w:rsidP="004816E9">
      <w:pPr>
        <w:autoSpaceDE w:val="0"/>
        <w:autoSpaceDN w:val="0"/>
        <w:adjustRightInd w:val="0"/>
        <w:spacing w:before="16" w:line="270" w:lineRule="auto"/>
        <w:ind w:right="121"/>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spacing w:val="1"/>
          <w:kern w:val="0"/>
          <w:sz w:val="24"/>
          <w:szCs w:val="24"/>
        </w:rPr>
        <w:t>土石方开挖过程中，承包商应对土质情况、</w:t>
      </w:r>
      <w:r w:rsidRPr="004816E9">
        <w:rPr>
          <w:rFonts w:ascii="宋体" w:eastAsia="宋体" w:hAnsi="Times New Roman" w:cs="宋体" w:hint="eastAsia"/>
          <w:kern w:val="0"/>
          <w:sz w:val="24"/>
          <w:szCs w:val="24"/>
        </w:rPr>
        <w:t>地</w:t>
      </w:r>
      <w:r w:rsidRPr="004816E9">
        <w:rPr>
          <w:rFonts w:ascii="宋体" w:eastAsia="宋体" w:hAnsi="Times New Roman" w:cs="宋体" w:hint="eastAsia"/>
          <w:spacing w:val="1"/>
          <w:kern w:val="0"/>
          <w:sz w:val="24"/>
          <w:szCs w:val="24"/>
        </w:rPr>
        <w:t>下水位和标高等的变化经常检</w:t>
      </w:r>
      <w:r w:rsidRPr="004816E9">
        <w:rPr>
          <w:rFonts w:ascii="宋体" w:eastAsia="宋体" w:hAnsi="Times New Roman" w:cs="宋体" w:hint="eastAsia"/>
          <w:kern w:val="0"/>
          <w:sz w:val="24"/>
          <w:szCs w:val="24"/>
        </w:rPr>
        <w:t>查，做好原始记录，监理单位应对特殊情况下的土方开挖进行旁站监理。</w:t>
      </w:r>
    </w:p>
    <w:p w:rsidR="004816E9" w:rsidRPr="004816E9" w:rsidRDefault="004816E9" w:rsidP="004816E9">
      <w:pPr>
        <w:autoSpaceDE w:val="0"/>
        <w:autoSpaceDN w:val="0"/>
        <w:adjustRightInd w:val="0"/>
        <w:spacing w:before="14"/>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土方工程确认记录和现场签证有关要求</w:t>
      </w:r>
    </w:p>
    <w:p w:rsidR="004816E9" w:rsidRPr="004816E9" w:rsidRDefault="004816E9" w:rsidP="004816E9">
      <w:pPr>
        <w:autoSpaceDE w:val="0"/>
        <w:autoSpaceDN w:val="0"/>
        <w:adjustRightInd w:val="0"/>
        <w:spacing w:before="47"/>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1.</w:t>
      </w:r>
      <w:r w:rsidRPr="004816E9">
        <w:rPr>
          <w:rFonts w:ascii="宋体" w:eastAsia="宋体" w:hAnsi="Times New Roman" w:cs="宋体" w:hint="eastAsia"/>
          <w:kern w:val="0"/>
          <w:sz w:val="24"/>
          <w:szCs w:val="24"/>
        </w:rPr>
        <w:t>土石方体积应按挖掘前的天然密实体积计算。</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挖土方平均厚度应按自然地面测量标高至设计地面标高间的平均厚度确定。</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要按照国家有关规定分层明确土方类别，如一类土、二类土、三类土等。</w:t>
      </w:r>
    </w:p>
    <w:p w:rsidR="004816E9" w:rsidRPr="004816E9" w:rsidRDefault="004816E9" w:rsidP="004816E9">
      <w:pPr>
        <w:tabs>
          <w:tab w:val="left" w:pos="1800"/>
        </w:tabs>
        <w:autoSpaceDE w:val="0"/>
        <w:autoSpaceDN w:val="0"/>
        <w:adjustRightInd w:val="0"/>
        <w:spacing w:before="47" w:line="270" w:lineRule="auto"/>
        <w:ind w:right="123"/>
        <w:jc w:val="left"/>
        <w:rPr>
          <w:rFonts w:ascii="宋体" w:eastAsia="宋体" w:hAnsi="Times New Roman" w:cs="宋体"/>
          <w:kern w:val="0"/>
          <w:sz w:val="24"/>
          <w:szCs w:val="24"/>
        </w:rPr>
      </w:pPr>
      <w:r w:rsidRPr="004816E9">
        <w:rPr>
          <w:rFonts w:ascii="宋体" w:eastAsia="宋体" w:hAnsi="Times New Roman" w:cs="宋体"/>
          <w:kern w:val="0"/>
          <w:sz w:val="24"/>
          <w:szCs w:val="24"/>
        </w:rPr>
        <w:t>4.</w:t>
      </w:r>
      <w:r w:rsidRPr="004816E9">
        <w:rPr>
          <w:rFonts w:ascii="宋体" w:eastAsia="宋体" w:hAnsi="Times New Roman" w:cs="宋体" w:hint="eastAsia"/>
          <w:kern w:val="0"/>
          <w:sz w:val="24"/>
          <w:szCs w:val="24"/>
        </w:rPr>
        <w:t>要明确挖方的截面以及深度尺寸，明确挖方工程量。</w:t>
      </w: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挖运淤泥、软土、流砂定义</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淤泥指灰黑色</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有臭味</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池沼中夹杂半腐朽的细小的动植物遗体</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淤泥质土</w:t>
      </w:r>
    </w:p>
    <w:p w:rsidR="004816E9" w:rsidRPr="004816E9" w:rsidRDefault="004816E9" w:rsidP="004816E9">
      <w:pPr>
        <w:autoSpaceDE w:val="0"/>
        <w:autoSpaceDN w:val="0"/>
        <w:adjustRightInd w:val="0"/>
        <w:spacing w:before="16" w:line="270" w:lineRule="auto"/>
        <w:ind w:right="122"/>
        <w:rPr>
          <w:rFonts w:ascii="宋体" w:eastAsia="宋体" w:hAnsi="Times New Roman" w:cs="宋体"/>
          <w:kern w:val="0"/>
          <w:sz w:val="24"/>
          <w:szCs w:val="24"/>
        </w:rPr>
      </w:pPr>
      <w:r w:rsidRPr="004816E9">
        <w:rPr>
          <w:rFonts w:ascii="宋体" w:eastAsia="宋体" w:hAnsi="Times New Roman" w:cs="宋体" w:hint="eastAsia"/>
          <w:kern w:val="0"/>
          <w:sz w:val="24"/>
          <w:szCs w:val="24"/>
        </w:rPr>
        <w:t>接近轻亚粘土，能搓成容易断裂的</w:t>
      </w:r>
      <w:r w:rsidRPr="004816E9">
        <w:rPr>
          <w:rFonts w:ascii="宋体" w:eastAsia="宋体" w:hAnsi="Times New Roman" w:cs="宋体"/>
          <w:kern w:val="0"/>
          <w:sz w:val="24"/>
          <w:szCs w:val="24"/>
        </w:rPr>
        <w:t>3mm</w:t>
      </w:r>
      <w:r w:rsidRPr="004816E9">
        <w:rPr>
          <w:rFonts w:ascii="宋体" w:eastAsia="宋体" w:hAnsi="Times New Roman" w:cs="宋体" w:hint="eastAsia"/>
          <w:kern w:val="0"/>
          <w:sz w:val="24"/>
          <w:szCs w:val="24"/>
        </w:rPr>
        <w:t>土条（长至少</w:t>
      </w:r>
      <w:r w:rsidRPr="004816E9">
        <w:rPr>
          <w:rFonts w:ascii="宋体" w:eastAsia="宋体" w:hAnsi="Times New Roman" w:cs="宋体"/>
          <w:kern w:val="0"/>
          <w:sz w:val="24"/>
          <w:szCs w:val="24"/>
        </w:rPr>
        <w:t>3mm</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，此种土壤定义为淤泥。含水率大于</w:t>
      </w:r>
      <w:r w:rsidRPr="004816E9">
        <w:rPr>
          <w:rFonts w:ascii="宋体" w:eastAsia="宋体" w:hAnsi="Times New Roman" w:cs="宋体"/>
          <w:kern w:val="0"/>
          <w:sz w:val="24"/>
          <w:szCs w:val="24"/>
        </w:rPr>
        <w:t>20%</w:t>
      </w:r>
      <w:r w:rsidRPr="004816E9">
        <w:rPr>
          <w:rFonts w:ascii="宋体" w:eastAsia="宋体" w:hAnsi="Times New Roman" w:cs="宋体" w:hint="eastAsia"/>
          <w:kern w:val="0"/>
          <w:sz w:val="24"/>
          <w:szCs w:val="24"/>
        </w:rPr>
        <w:t>的粘土定义为软土</w:t>
      </w:r>
      <w:r w:rsidRPr="004816E9">
        <w:rPr>
          <w:rFonts w:ascii="宋体" w:eastAsia="宋体" w:hAnsi="Times New Roman" w:cs="宋体" w:hint="eastAsia"/>
          <w:spacing w:val="-6"/>
          <w:kern w:val="0"/>
          <w:sz w:val="24"/>
          <w:szCs w:val="24"/>
        </w:rPr>
        <w:t>。</w:t>
      </w:r>
      <w:r w:rsidRPr="004816E9">
        <w:rPr>
          <w:rFonts w:ascii="宋体" w:eastAsia="宋体" w:hAnsi="Times New Roman" w:cs="宋体" w:hint="eastAsia"/>
          <w:kern w:val="0"/>
          <w:sz w:val="24"/>
          <w:szCs w:val="24"/>
        </w:rPr>
        <w:t>松散</w:t>
      </w:r>
      <w:r w:rsidRPr="004816E9">
        <w:rPr>
          <w:rFonts w:ascii="宋体" w:eastAsia="宋体" w:hAnsi="Times New Roman" w:cs="宋体" w:hint="eastAsia"/>
          <w:spacing w:val="-6"/>
          <w:kern w:val="0"/>
          <w:sz w:val="24"/>
          <w:szCs w:val="24"/>
        </w:rPr>
        <w:t>、</w:t>
      </w:r>
      <w:r w:rsidRPr="004816E9">
        <w:rPr>
          <w:rFonts w:ascii="宋体" w:eastAsia="宋体" w:hAnsi="Times New Roman" w:cs="宋体" w:hint="eastAsia"/>
          <w:kern w:val="0"/>
          <w:sz w:val="24"/>
          <w:szCs w:val="24"/>
        </w:rPr>
        <w:t>全是砂粒</w:t>
      </w:r>
      <w:r w:rsidRPr="004816E9">
        <w:rPr>
          <w:rFonts w:ascii="宋体" w:eastAsia="宋体" w:hAnsi="Times New Roman" w:cs="宋体" w:hint="eastAsia"/>
          <w:spacing w:val="-6"/>
          <w:kern w:val="0"/>
          <w:sz w:val="24"/>
          <w:szCs w:val="24"/>
        </w:rPr>
        <w:t>、</w:t>
      </w:r>
      <w:r w:rsidRPr="004816E9">
        <w:rPr>
          <w:rFonts w:ascii="宋体" w:eastAsia="宋体" w:hAnsi="Times New Roman" w:cs="宋体" w:hint="eastAsia"/>
          <w:kern w:val="0"/>
          <w:sz w:val="24"/>
          <w:szCs w:val="24"/>
        </w:rPr>
        <w:t>无塑性</w:t>
      </w:r>
      <w:r w:rsidRPr="004816E9">
        <w:rPr>
          <w:rFonts w:ascii="宋体" w:eastAsia="宋体" w:hAnsi="Times New Roman" w:cs="宋体" w:hint="eastAsia"/>
          <w:spacing w:val="-6"/>
          <w:kern w:val="0"/>
          <w:sz w:val="24"/>
          <w:szCs w:val="24"/>
        </w:rPr>
        <w:t>，</w:t>
      </w:r>
      <w:r w:rsidRPr="004816E9">
        <w:rPr>
          <w:rFonts w:ascii="宋体" w:eastAsia="宋体" w:hAnsi="Times New Roman" w:cs="宋体" w:hint="eastAsia"/>
          <w:kern w:val="0"/>
          <w:sz w:val="24"/>
          <w:szCs w:val="24"/>
        </w:rPr>
        <w:t>不能搓成条</w:t>
      </w:r>
      <w:r w:rsidRPr="004816E9">
        <w:rPr>
          <w:rFonts w:ascii="宋体" w:eastAsia="宋体" w:hAnsi="Times New Roman" w:cs="宋体" w:hint="eastAsia"/>
          <w:spacing w:val="-6"/>
          <w:kern w:val="0"/>
          <w:sz w:val="24"/>
          <w:szCs w:val="24"/>
        </w:rPr>
        <w:t>、</w:t>
      </w:r>
      <w:r w:rsidRPr="004816E9">
        <w:rPr>
          <w:rFonts w:ascii="宋体" w:eastAsia="宋体" w:hAnsi="Times New Roman" w:cs="宋体" w:hint="eastAsia"/>
          <w:kern w:val="0"/>
          <w:sz w:val="24"/>
          <w:szCs w:val="24"/>
        </w:rPr>
        <w:t>无粘滞感的土定义为流砂。</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工作内容及要求：</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（一）淤泥中的污水不得随意排放，必须经过业主确认排放到指定地点。</w:t>
      </w:r>
    </w:p>
    <w:p w:rsidR="004816E9" w:rsidRPr="004816E9" w:rsidRDefault="004816E9" w:rsidP="00E57401">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淤泥</w:t>
      </w:r>
      <w:r w:rsidRPr="00E57401">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软土</w:t>
      </w:r>
      <w:r w:rsidRPr="00E57401">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流砂等现场无法使用的土质</w:t>
      </w:r>
      <w:r w:rsidRPr="00E57401">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应运送到经业主同意的地点</w:t>
      </w:r>
      <w:r w:rsidRPr="00E57401">
        <w:rPr>
          <w:rFonts w:ascii="宋体" w:eastAsia="宋体" w:hAnsi="Times New Roman" w:cs="宋体" w:hint="eastAsia"/>
          <w:kern w:val="0"/>
          <w:sz w:val="24"/>
          <w:szCs w:val="24"/>
        </w:rPr>
        <w:t>，</w:t>
      </w:r>
      <w:r w:rsidRPr="004816E9">
        <w:rPr>
          <w:rFonts w:ascii="宋体" w:eastAsia="宋体" w:hAnsi="Times New Roman" w:cs="宋体" w:hint="eastAsia"/>
          <w:kern w:val="0"/>
          <w:sz w:val="24"/>
          <w:szCs w:val="24"/>
        </w:rPr>
        <w:t>分</w:t>
      </w:r>
      <w:r w:rsidRPr="00E57401">
        <w:rPr>
          <w:rFonts w:ascii="宋体" w:eastAsia="宋体" w:hAnsi="Times New Roman" w:cs="宋体" w:hint="eastAsia"/>
          <w:kern w:val="0"/>
          <w:sz w:val="24"/>
          <w:szCs w:val="24"/>
        </w:rPr>
        <w:t>开堆放。</w:t>
      </w:r>
    </w:p>
    <w:p w:rsidR="004816E9" w:rsidRPr="004816E9" w:rsidRDefault="004816E9" w:rsidP="004816E9">
      <w:pPr>
        <w:tabs>
          <w:tab w:val="left" w:pos="1820"/>
        </w:tabs>
        <w:autoSpaceDE w:val="0"/>
        <w:autoSpaceDN w:val="0"/>
        <w:adjustRightInd w:val="0"/>
        <w:spacing w:before="47"/>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土石方运输工作内容及要求</w:t>
      </w:r>
    </w:p>
    <w:p w:rsidR="004816E9" w:rsidRPr="004816E9" w:rsidRDefault="004816E9" w:rsidP="004816E9">
      <w:pPr>
        <w:autoSpaceDE w:val="0"/>
        <w:autoSpaceDN w:val="0"/>
        <w:adjustRightInd w:val="0"/>
        <w:spacing w:before="45"/>
        <w:ind w:right="641"/>
        <w:jc w:val="center"/>
        <w:rPr>
          <w:rFonts w:ascii="宋体" w:eastAsia="宋体" w:hAnsi="Times New Roman" w:cs="宋体"/>
          <w:kern w:val="0"/>
          <w:sz w:val="24"/>
          <w:szCs w:val="24"/>
        </w:rPr>
      </w:pPr>
      <w:r w:rsidRPr="004816E9">
        <w:rPr>
          <w:rFonts w:ascii="宋体" w:eastAsia="宋体" w:hAnsi="Times New Roman" w:cs="宋体" w:hint="eastAsia"/>
          <w:kern w:val="0"/>
          <w:sz w:val="24"/>
          <w:szCs w:val="24"/>
        </w:rPr>
        <w:t>（一）剩余土石方尽量应用于就近工程，内部平衡，减少土石方倒运的费用；</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（二）运输到指定地点的土石方要做好平整工作。</w:t>
      </w:r>
    </w:p>
    <w:p w:rsidR="004816E9" w:rsidRPr="004816E9" w:rsidRDefault="004816E9" w:rsidP="004816E9">
      <w:pPr>
        <w:tabs>
          <w:tab w:val="left" w:pos="1900"/>
        </w:tabs>
        <w:autoSpaceDE w:val="0"/>
        <w:autoSpaceDN w:val="0"/>
        <w:adjustRightInd w:val="0"/>
        <w:spacing w:before="47" w:line="270" w:lineRule="auto"/>
        <w:ind w:right="2306"/>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（三）运输过程中尽量使用封闭的运输工具，不得沿途洒落。</w:t>
      </w: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土方回填工作内容及要求</w:t>
      </w:r>
    </w:p>
    <w:p w:rsidR="004816E9" w:rsidRPr="004816E9" w:rsidRDefault="004816E9" w:rsidP="004816E9">
      <w:pPr>
        <w:autoSpaceDE w:val="0"/>
        <w:autoSpaceDN w:val="0"/>
        <w:adjustRightInd w:val="0"/>
        <w:spacing w:before="14"/>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（一）机械碾压回填；</w:t>
      </w:r>
    </w:p>
    <w:p w:rsidR="004816E9" w:rsidRPr="004816E9" w:rsidRDefault="004816E9" w:rsidP="004816E9">
      <w:pPr>
        <w:autoSpaceDE w:val="0"/>
        <w:autoSpaceDN w:val="0"/>
        <w:adjustRightInd w:val="0"/>
        <w:spacing w:before="47"/>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（二）夯填（含强夯</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（三）填方土料应符合设计要求和标准规范的有关规定；</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（四）分层回填、压实要求、检测频率应符合设计要求和标准规范的有关规定。</w:t>
      </w:r>
    </w:p>
    <w:p w:rsidR="004816E9" w:rsidRPr="004816E9" w:rsidRDefault="004816E9" w:rsidP="004816E9">
      <w:pPr>
        <w:autoSpaceDE w:val="0"/>
        <w:autoSpaceDN w:val="0"/>
        <w:adjustRightInd w:val="0"/>
        <w:spacing w:before="6"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lastRenderedPageBreak/>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6"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spacing w:line="400" w:lineRule="atLeast"/>
        <w:ind w:right="219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本规定由乙烯指挥部施工管理部起草并负责解释。</w:t>
      </w:r>
      <w:r w:rsidRPr="004816E9">
        <w:rPr>
          <w:rFonts w:ascii="宋体" w:eastAsia="宋体" w:hAnsi="Times New Roman" w:cs="宋体" w:hint="eastAsia"/>
          <w:spacing w:val="1"/>
          <w:kern w:val="0"/>
          <w:sz w:val="24"/>
          <w:szCs w:val="24"/>
        </w:rPr>
        <w:t>第十六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p>
    <w:p w:rsidR="004816E9" w:rsidRPr="004816E9" w:rsidRDefault="004816E9" w:rsidP="004816E9">
      <w:pPr>
        <w:autoSpaceDE w:val="0"/>
        <w:autoSpaceDN w:val="0"/>
        <w:adjustRightInd w:val="0"/>
        <w:spacing w:before="4"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Default="004816E9"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Default="00E57401" w:rsidP="004816E9">
      <w:pPr>
        <w:autoSpaceDE w:val="0"/>
        <w:autoSpaceDN w:val="0"/>
        <w:adjustRightInd w:val="0"/>
        <w:spacing w:before="5" w:line="180" w:lineRule="exact"/>
        <w:jc w:val="left"/>
        <w:rPr>
          <w:rFonts w:ascii="宋体" w:eastAsia="宋体" w:hAnsi="Times New Roman" w:cs="宋体"/>
          <w:kern w:val="0"/>
          <w:position w:val="-1"/>
          <w:sz w:val="18"/>
          <w:szCs w:val="18"/>
        </w:rPr>
      </w:pPr>
    </w:p>
    <w:p w:rsidR="00E57401" w:rsidRPr="004816E9" w:rsidRDefault="00E57401" w:rsidP="004816E9">
      <w:pPr>
        <w:autoSpaceDE w:val="0"/>
        <w:autoSpaceDN w:val="0"/>
        <w:adjustRightInd w:val="0"/>
        <w:spacing w:before="5" w:line="180" w:lineRule="exact"/>
        <w:jc w:val="left"/>
        <w:rPr>
          <w:rFonts w:ascii="宋体" w:eastAsia="宋体" w:hAnsi="Times New Roman" w:cs="宋体" w:hint="eastAsia"/>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624"/>
        <w:jc w:val="center"/>
        <w:rPr>
          <w:rFonts w:ascii="宋体" w:eastAsia="宋体" w:hAnsi="Times New Roman" w:cs="宋体"/>
          <w:kern w:val="0"/>
          <w:sz w:val="36"/>
          <w:szCs w:val="36"/>
        </w:rPr>
      </w:pPr>
      <w:r w:rsidRPr="004816E9">
        <w:rPr>
          <w:rFonts w:ascii="宋体" w:eastAsia="宋体" w:hAnsi="Times New Roman" w:cs="宋体" w:hint="eastAsia"/>
          <w:spacing w:val="40"/>
          <w:kern w:val="0"/>
          <w:position w:val="-3"/>
          <w:sz w:val="36"/>
          <w:szCs w:val="36"/>
        </w:rPr>
        <w:lastRenderedPageBreak/>
        <w:t>工程停工复工管理规定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一般规定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为加强公司项目建设现场的有序管理</w:t>
      </w:r>
      <w:r w:rsidRPr="004816E9">
        <w:rPr>
          <w:rFonts w:ascii="宋体" w:eastAsia="宋体" w:hAnsi="Times New Roman" w:cs="宋体" w:hint="eastAsia"/>
          <w:spacing w:val="-94"/>
          <w:kern w:val="0"/>
          <w:position w:val="-3"/>
          <w:sz w:val="24"/>
          <w:szCs w:val="24"/>
        </w:rPr>
        <w:t>，</w:t>
      </w:r>
      <w:r w:rsidRPr="004816E9">
        <w:rPr>
          <w:rFonts w:ascii="宋体" w:eastAsia="宋体" w:hAnsi="Times New Roman" w:cs="宋体" w:hint="eastAsia"/>
          <w:kern w:val="0"/>
          <w:position w:val="-3"/>
          <w:sz w:val="24"/>
          <w:szCs w:val="24"/>
        </w:rPr>
        <w:t>规范施工管理过程中工程停工及复</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工的管理程序，特制定本管理规定。</w:t>
      </w:r>
    </w:p>
    <w:p w:rsidR="004816E9" w:rsidRPr="004816E9" w:rsidRDefault="004816E9" w:rsidP="004816E9">
      <w:pPr>
        <w:tabs>
          <w:tab w:val="left" w:pos="162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w:t>
      </w:r>
      <w:r w:rsidRPr="004816E9">
        <w:rPr>
          <w:rFonts w:ascii="宋体" w:eastAsia="宋体" w:hAnsi="Times New Roman" w:cs="宋体" w:hint="eastAsia"/>
          <w:spacing w:val="-7"/>
          <w:kern w:val="0"/>
          <w:sz w:val="24"/>
          <w:szCs w:val="24"/>
        </w:rPr>
        <w:t>规</w:t>
      </w:r>
      <w:r w:rsidRPr="004816E9">
        <w:rPr>
          <w:rFonts w:ascii="宋体" w:eastAsia="宋体" w:hAnsi="Times New Roman" w:cs="宋体" w:hint="eastAsia"/>
          <w:spacing w:val="-8"/>
          <w:kern w:val="0"/>
          <w:sz w:val="24"/>
          <w:szCs w:val="24"/>
        </w:rPr>
        <w:t>定适</w:t>
      </w:r>
      <w:r w:rsidRPr="004816E9">
        <w:rPr>
          <w:rFonts w:ascii="宋体" w:eastAsia="宋体" w:hAnsi="Times New Roman" w:cs="宋体" w:hint="eastAsia"/>
          <w:spacing w:val="-7"/>
          <w:kern w:val="0"/>
          <w:sz w:val="24"/>
          <w:szCs w:val="24"/>
        </w:rPr>
        <w:t>用</w:t>
      </w:r>
      <w:r w:rsidRPr="004816E9">
        <w:rPr>
          <w:rFonts w:ascii="宋体" w:eastAsia="宋体" w:hAnsi="Times New Roman" w:cs="宋体" w:hint="eastAsia"/>
          <w:spacing w:val="-8"/>
          <w:kern w:val="0"/>
          <w:sz w:val="24"/>
          <w:szCs w:val="24"/>
        </w:rPr>
        <w:t>于大</w:t>
      </w:r>
      <w:r w:rsidRPr="004816E9">
        <w:rPr>
          <w:rFonts w:ascii="宋体" w:eastAsia="宋体" w:hAnsi="Times New Roman" w:cs="宋体" w:hint="eastAsia"/>
          <w:spacing w:val="-7"/>
          <w:kern w:val="0"/>
          <w:sz w:val="24"/>
          <w:szCs w:val="24"/>
        </w:rPr>
        <w:t>庆</w:t>
      </w:r>
      <w:r w:rsidRPr="004816E9">
        <w:rPr>
          <w:rFonts w:ascii="宋体" w:eastAsia="宋体" w:hAnsi="Times New Roman" w:cs="宋体" w:hint="eastAsia"/>
          <w:spacing w:val="-8"/>
          <w:kern w:val="0"/>
          <w:sz w:val="24"/>
          <w:szCs w:val="24"/>
        </w:rPr>
        <w:t>石</w:t>
      </w:r>
      <w:r w:rsidRPr="004816E9">
        <w:rPr>
          <w:rFonts w:ascii="宋体" w:eastAsia="宋体" w:hAnsi="Times New Roman" w:cs="宋体" w:hint="eastAsia"/>
          <w:spacing w:val="-7"/>
          <w:kern w:val="0"/>
          <w:sz w:val="24"/>
          <w:szCs w:val="24"/>
        </w:rPr>
        <w:t>化</w:t>
      </w:r>
      <w:r w:rsidRPr="004816E9">
        <w:rPr>
          <w:rFonts w:ascii="宋体" w:eastAsia="宋体" w:hAnsi="Times New Roman" w:cs="宋体" w:hint="eastAsia"/>
          <w:spacing w:val="-8"/>
          <w:kern w:val="0"/>
          <w:sz w:val="24"/>
          <w:szCs w:val="24"/>
        </w:rPr>
        <w:t>公</w:t>
      </w:r>
      <w:r w:rsidRPr="004816E9">
        <w:rPr>
          <w:rFonts w:ascii="宋体" w:eastAsia="宋体" w:hAnsi="Times New Roman" w:cs="宋体" w:hint="eastAsia"/>
          <w:kern w:val="0"/>
          <w:sz w:val="24"/>
          <w:szCs w:val="24"/>
        </w:rPr>
        <w:t>司</w:t>
      </w:r>
      <w:r w:rsidRPr="004816E9">
        <w:rPr>
          <w:rFonts w:ascii="宋体" w:eastAsia="宋体" w:hAnsi="Times New Roman" w:cs="宋体"/>
          <w:spacing w:val="-4"/>
          <w:kern w:val="0"/>
          <w:sz w:val="24"/>
          <w:szCs w:val="24"/>
        </w:rPr>
        <w:t>12</w:t>
      </w:r>
      <w:r w:rsidRPr="004816E9">
        <w:rPr>
          <w:rFonts w:ascii="宋体" w:eastAsia="宋体" w:hAnsi="Times New Roman" w:cs="宋体"/>
          <w:kern w:val="0"/>
          <w:sz w:val="24"/>
          <w:szCs w:val="24"/>
        </w:rPr>
        <w:t>0</w:t>
      </w:r>
      <w:r w:rsidRPr="004816E9">
        <w:rPr>
          <w:rFonts w:ascii="宋体" w:eastAsia="宋体" w:hAnsi="Times New Roman" w:cs="宋体" w:hint="eastAsia"/>
          <w:spacing w:val="-7"/>
          <w:kern w:val="0"/>
          <w:sz w:val="24"/>
          <w:szCs w:val="24"/>
        </w:rPr>
        <w:t>万</w:t>
      </w:r>
      <w:r w:rsidRPr="004816E9">
        <w:rPr>
          <w:rFonts w:ascii="宋体" w:eastAsia="宋体" w:hAnsi="Times New Roman" w:cs="宋体" w:hint="eastAsia"/>
          <w:spacing w:val="-8"/>
          <w:kern w:val="0"/>
          <w:sz w:val="24"/>
          <w:szCs w:val="24"/>
        </w:rPr>
        <w:t>吨</w:t>
      </w:r>
      <w:r w:rsidRPr="004816E9">
        <w:rPr>
          <w:rFonts w:ascii="宋体" w:eastAsia="宋体" w:hAnsi="Times New Roman" w:cs="宋体"/>
          <w:spacing w:val="-4"/>
          <w:kern w:val="0"/>
          <w:sz w:val="24"/>
          <w:szCs w:val="24"/>
        </w:rPr>
        <w:t>/</w:t>
      </w:r>
      <w:r w:rsidRPr="004816E9">
        <w:rPr>
          <w:rFonts w:ascii="宋体" w:eastAsia="宋体" w:hAnsi="Times New Roman" w:cs="宋体" w:hint="eastAsia"/>
          <w:spacing w:val="-8"/>
          <w:kern w:val="0"/>
          <w:sz w:val="24"/>
          <w:szCs w:val="24"/>
        </w:rPr>
        <w:t>年乙</w:t>
      </w:r>
      <w:r w:rsidRPr="004816E9">
        <w:rPr>
          <w:rFonts w:ascii="宋体" w:eastAsia="宋体" w:hAnsi="Times New Roman" w:cs="宋体" w:hint="eastAsia"/>
          <w:spacing w:val="-7"/>
          <w:kern w:val="0"/>
          <w:sz w:val="24"/>
          <w:szCs w:val="24"/>
        </w:rPr>
        <w:t>烯</w:t>
      </w:r>
      <w:r w:rsidRPr="004816E9">
        <w:rPr>
          <w:rFonts w:ascii="宋体" w:eastAsia="宋体" w:hAnsi="Times New Roman" w:cs="宋体" w:hint="eastAsia"/>
          <w:spacing w:val="-8"/>
          <w:kern w:val="0"/>
          <w:sz w:val="24"/>
          <w:szCs w:val="24"/>
        </w:rPr>
        <w:t>改扩</w:t>
      </w:r>
      <w:r w:rsidRPr="004816E9">
        <w:rPr>
          <w:rFonts w:ascii="宋体" w:eastAsia="宋体" w:hAnsi="Times New Roman" w:cs="宋体" w:hint="eastAsia"/>
          <w:spacing w:val="-7"/>
          <w:kern w:val="0"/>
          <w:sz w:val="24"/>
          <w:szCs w:val="24"/>
        </w:rPr>
        <w:t>建</w:t>
      </w:r>
      <w:r w:rsidRPr="004816E9">
        <w:rPr>
          <w:rFonts w:ascii="宋体" w:eastAsia="宋体" w:hAnsi="Times New Roman" w:cs="宋体" w:hint="eastAsia"/>
          <w:spacing w:val="-8"/>
          <w:kern w:val="0"/>
          <w:sz w:val="24"/>
          <w:szCs w:val="24"/>
        </w:rPr>
        <w:t>工</w:t>
      </w:r>
      <w:r w:rsidRPr="004816E9">
        <w:rPr>
          <w:rFonts w:ascii="宋体" w:eastAsia="宋体" w:hAnsi="Times New Roman" w:cs="宋体" w:hint="eastAsia"/>
          <w:spacing w:val="-7"/>
          <w:kern w:val="0"/>
          <w:sz w:val="24"/>
          <w:szCs w:val="24"/>
        </w:rPr>
        <w:t>程</w:t>
      </w:r>
      <w:r w:rsidRPr="004816E9">
        <w:rPr>
          <w:rFonts w:ascii="宋体" w:eastAsia="宋体" w:hAnsi="Times New Roman" w:cs="宋体" w:hint="eastAsia"/>
          <w:spacing w:val="-8"/>
          <w:kern w:val="0"/>
          <w:sz w:val="24"/>
          <w:szCs w:val="24"/>
        </w:rPr>
        <w:t>的全</w:t>
      </w:r>
      <w:r w:rsidRPr="004816E9">
        <w:rPr>
          <w:rFonts w:ascii="宋体" w:eastAsia="宋体" w:hAnsi="Times New Roman" w:cs="宋体" w:hint="eastAsia"/>
          <w:spacing w:val="-7"/>
          <w:kern w:val="0"/>
          <w:sz w:val="24"/>
          <w:szCs w:val="24"/>
        </w:rPr>
        <w:t>部</w:t>
      </w:r>
      <w:r w:rsidRPr="004816E9">
        <w:rPr>
          <w:rFonts w:ascii="宋体" w:eastAsia="宋体" w:hAnsi="Times New Roman" w:cs="宋体" w:hint="eastAsia"/>
          <w:spacing w:val="-8"/>
          <w:kern w:val="0"/>
          <w:sz w:val="24"/>
          <w:szCs w:val="24"/>
        </w:rPr>
        <w:t>在</w:t>
      </w:r>
      <w:r w:rsidRPr="004816E9">
        <w:rPr>
          <w:rFonts w:ascii="宋体" w:eastAsia="宋体" w:hAnsi="Times New Roman" w:cs="宋体" w:hint="eastAsia"/>
          <w:spacing w:val="-7"/>
          <w:kern w:val="0"/>
          <w:sz w:val="24"/>
          <w:szCs w:val="24"/>
        </w:rPr>
        <w:t>建</w:t>
      </w:r>
      <w:r w:rsidRPr="004816E9">
        <w:rPr>
          <w:rFonts w:ascii="宋体" w:eastAsia="宋体" w:hAnsi="Times New Roman" w:cs="宋体" w:hint="eastAsia"/>
          <w:spacing w:val="-8"/>
          <w:kern w:val="0"/>
          <w:sz w:val="24"/>
          <w:szCs w:val="24"/>
        </w:rPr>
        <w:t>项</w:t>
      </w:r>
      <w:r w:rsidRPr="004816E9">
        <w:rPr>
          <w:rFonts w:ascii="宋体" w:eastAsia="宋体" w:hAnsi="Times New Roman" w:cs="宋体" w:hint="eastAsia"/>
          <w:spacing w:val="-10"/>
          <w:kern w:val="0"/>
          <w:sz w:val="24"/>
          <w:szCs w:val="24"/>
        </w:rPr>
        <w:t>目</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职责分工</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施工管理部是工程停工、复工管理的主管部门。</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项目组负责工程项目建设工程中停工、复工的组织工作。</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管理内容</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19"/>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1"/>
          <w:kern w:val="0"/>
          <w:sz w:val="24"/>
          <w:szCs w:val="24"/>
        </w:rPr>
        <w:t>承担项目监理工作的监理单位总监理工程师，</w:t>
      </w:r>
      <w:r w:rsidRPr="004816E9">
        <w:rPr>
          <w:rFonts w:ascii="宋体" w:eastAsia="宋体" w:hAnsi="Times New Roman" w:cs="宋体" w:hint="eastAsia"/>
          <w:kern w:val="0"/>
          <w:sz w:val="24"/>
          <w:szCs w:val="24"/>
        </w:rPr>
        <w:t>依据</w:t>
      </w:r>
      <w:r w:rsidRPr="004816E9">
        <w:rPr>
          <w:rFonts w:ascii="宋体" w:eastAsia="宋体" w:hAnsi="Times New Roman" w:cs="宋体"/>
          <w:kern w:val="0"/>
          <w:sz w:val="24"/>
          <w:szCs w:val="24"/>
        </w:rPr>
        <w:t>GB50319-2000</w:t>
      </w:r>
      <w:r w:rsidRPr="004816E9">
        <w:rPr>
          <w:rFonts w:ascii="宋体" w:eastAsia="宋体" w:hAnsi="Times New Roman" w:cs="宋体" w:hint="eastAsia"/>
          <w:kern w:val="0"/>
          <w:sz w:val="24"/>
          <w:szCs w:val="24"/>
        </w:rPr>
        <w:t>《</w:t>
      </w:r>
      <w:r w:rsidRPr="004816E9">
        <w:rPr>
          <w:rFonts w:ascii="宋体" w:eastAsia="宋体" w:hAnsi="Times New Roman" w:cs="宋体" w:hint="eastAsia"/>
          <w:spacing w:val="-1"/>
          <w:kern w:val="0"/>
          <w:sz w:val="24"/>
          <w:szCs w:val="24"/>
        </w:rPr>
        <w:t>建</w:t>
      </w:r>
      <w:r w:rsidRPr="004816E9">
        <w:rPr>
          <w:rFonts w:ascii="宋体" w:eastAsia="宋体" w:hAnsi="Times New Roman" w:cs="宋体" w:hint="eastAsia"/>
          <w:kern w:val="0"/>
          <w:sz w:val="24"/>
          <w:szCs w:val="24"/>
        </w:rPr>
        <w:t>设工程监理规范</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职责</w:t>
      </w:r>
      <w:r w:rsidRPr="004816E9">
        <w:rPr>
          <w:rFonts w:ascii="宋体" w:eastAsia="宋体" w:hAnsi="Times New Roman" w:cs="宋体" w:hint="eastAsia"/>
          <w:spacing w:val="-22"/>
          <w:kern w:val="0"/>
          <w:sz w:val="24"/>
          <w:szCs w:val="24"/>
        </w:rPr>
        <w:t>，</w:t>
      </w:r>
      <w:r w:rsidRPr="004816E9">
        <w:rPr>
          <w:rFonts w:ascii="宋体" w:eastAsia="宋体" w:hAnsi="Times New Roman" w:cs="宋体" w:hint="eastAsia"/>
          <w:kern w:val="0"/>
          <w:sz w:val="24"/>
          <w:szCs w:val="24"/>
        </w:rPr>
        <w:t>针对施工现场发生的违反质量</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安全</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环保及公司相关规定的行为，有权要求承包商立即停止施工，报项目组办理停工手续。</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各项目组是工程停工及复工组织管理和执行部门</w:t>
      </w:r>
      <w:r w:rsidRPr="004816E9">
        <w:rPr>
          <w:rFonts w:ascii="宋体" w:eastAsia="宋体" w:hAnsi="Times New Roman" w:cs="宋体" w:hint="eastAsia"/>
          <w:spacing w:val="-94"/>
          <w:kern w:val="0"/>
          <w:sz w:val="24"/>
          <w:szCs w:val="24"/>
        </w:rPr>
        <w:t>，</w:t>
      </w:r>
      <w:r w:rsidRPr="004816E9">
        <w:rPr>
          <w:rFonts w:ascii="宋体" w:eastAsia="宋体" w:hAnsi="Times New Roman" w:cs="宋体" w:hint="eastAsia"/>
          <w:kern w:val="0"/>
          <w:sz w:val="24"/>
          <w:szCs w:val="24"/>
        </w:rPr>
        <w:t>负责落实停工令及复工</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令。</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一般情况下，下达《工程停工令》前，监理人员填写《工程停工申请表》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经总监理工程师初审，报项目组审批，最后由总监签发并下达《工程停工令</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66"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条紧急情况下</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任何单位和任何部门可以口头下达停工令</w:t>
      </w:r>
      <w:r w:rsidRPr="004816E9">
        <w:rPr>
          <w:rFonts w:ascii="宋体" w:eastAsia="宋体" w:hAnsi="Times New Roman" w:cs="宋体" w:hint="eastAsia"/>
          <w:spacing w:val="-42"/>
          <w:kern w:val="0"/>
          <w:sz w:val="24"/>
          <w:szCs w:val="24"/>
        </w:rPr>
        <w:t>，</w:t>
      </w:r>
      <w:r w:rsidRPr="004816E9">
        <w:rPr>
          <w:rFonts w:ascii="宋体" w:eastAsia="宋体" w:hAnsi="Times New Roman" w:cs="宋体" w:hint="eastAsia"/>
          <w:kern w:val="0"/>
          <w:sz w:val="24"/>
          <w:szCs w:val="24"/>
        </w:rPr>
        <w:t>事后及时补报审批手</w:t>
      </w:r>
      <w:r w:rsidRPr="004816E9">
        <w:rPr>
          <w:rFonts w:ascii="宋体" w:eastAsia="宋体" w:hAnsi="Times New Roman" w:cs="宋体" w:hint="eastAsia"/>
          <w:spacing w:val="-30"/>
          <w:kern w:val="0"/>
          <w:sz w:val="24"/>
          <w:szCs w:val="24"/>
        </w:rPr>
        <w:t>续</w:t>
      </w:r>
      <w:r w:rsidRPr="004816E9">
        <w:rPr>
          <w:rFonts w:ascii="宋体" w:eastAsia="宋体" w:hAnsi="Times New Roman" w:cs="宋体" w:hint="eastAsia"/>
          <w:kern w:val="0"/>
          <w:sz w:val="24"/>
          <w:szCs w:val="24"/>
        </w:rPr>
        <w:t>（由下达停工令的单位或部门向监理单位发停工通知单</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再由监理人员填</w:t>
      </w:r>
      <w:r w:rsidRPr="004816E9">
        <w:rPr>
          <w:rFonts w:ascii="宋体" w:eastAsia="宋体" w:hAnsi="Times New Roman" w:cs="宋体" w:hint="eastAsia"/>
          <w:spacing w:val="-30"/>
          <w:kern w:val="0"/>
          <w:sz w:val="24"/>
          <w:szCs w:val="24"/>
        </w:rPr>
        <w:t>写</w:t>
      </w:r>
      <w:r w:rsidRPr="004816E9">
        <w:rPr>
          <w:rFonts w:ascii="宋体" w:eastAsia="宋体" w:hAnsi="Times New Roman" w:cs="宋体" w:hint="eastAsia"/>
          <w:kern w:val="0"/>
          <w:sz w:val="24"/>
          <w:szCs w:val="24"/>
        </w:rPr>
        <w:t>《工程停工申请表</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5" w:line="420" w:lineRule="exact"/>
        <w:ind w:right="39"/>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条总包（施工）单位按《工程停工令》指定的问题整改完成、自检合格后，</w:t>
      </w:r>
      <w:r w:rsidRPr="004816E9">
        <w:rPr>
          <w:rFonts w:ascii="宋体" w:eastAsia="宋体" w:hAnsi="Times New Roman" w:cs="宋体" w:hint="eastAsia"/>
          <w:spacing w:val="1"/>
          <w:kern w:val="0"/>
          <w:sz w:val="24"/>
          <w:szCs w:val="24"/>
        </w:rPr>
        <w:t>填写《工程复工申请表</w:t>
      </w:r>
      <w:r w:rsidRPr="004816E9">
        <w:rPr>
          <w:rFonts w:ascii="宋体" w:eastAsia="宋体" w:hAnsi="Times New Roman" w:cs="宋体" w:hint="eastAsia"/>
          <w:spacing w:val="-118"/>
          <w:kern w:val="0"/>
          <w:sz w:val="24"/>
          <w:szCs w:val="24"/>
        </w:rPr>
        <w:t>》</w:t>
      </w:r>
      <w:r w:rsidRPr="004816E9">
        <w:rPr>
          <w:rFonts w:ascii="宋体" w:eastAsia="宋体" w:hAnsi="Times New Roman" w:cs="宋体" w:hint="eastAsia"/>
          <w:spacing w:val="1"/>
          <w:kern w:val="0"/>
          <w:sz w:val="24"/>
          <w:szCs w:val="24"/>
        </w:rPr>
        <w:t>，由监理单位组织核查、验收，总监签字确认，报项目组和施</w:t>
      </w:r>
      <w:r w:rsidRPr="004816E9">
        <w:rPr>
          <w:rFonts w:ascii="宋体" w:eastAsia="宋体" w:hAnsi="Times New Roman" w:cs="宋体" w:hint="eastAsia"/>
          <w:kern w:val="0"/>
          <w:sz w:val="24"/>
          <w:szCs w:val="24"/>
        </w:rPr>
        <w:t>工管理部复查，复查合格经项目组批准后，总包（施工）单位才能重新复工。</w:t>
      </w: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工程停工的责任单位接</w:t>
      </w:r>
      <w:r w:rsidRPr="004816E9">
        <w:rPr>
          <w:rFonts w:ascii="宋体" w:eastAsia="宋体" w:hAnsi="Times New Roman" w:cs="宋体" w:hint="eastAsia"/>
          <w:spacing w:val="-31"/>
          <w:kern w:val="0"/>
          <w:position w:val="-3"/>
          <w:sz w:val="24"/>
          <w:szCs w:val="24"/>
        </w:rPr>
        <w:t>到</w:t>
      </w:r>
      <w:r w:rsidRPr="004816E9">
        <w:rPr>
          <w:rFonts w:ascii="宋体" w:eastAsia="宋体" w:hAnsi="Times New Roman" w:cs="宋体" w:hint="eastAsia"/>
          <w:kern w:val="0"/>
          <w:position w:val="-3"/>
          <w:sz w:val="24"/>
          <w:szCs w:val="24"/>
        </w:rPr>
        <w:t>《工程停工令</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后</w:t>
      </w:r>
      <w:r w:rsidRPr="004816E9">
        <w:rPr>
          <w:rFonts w:ascii="宋体" w:eastAsia="宋体" w:hAnsi="Times New Roman" w:cs="宋体" w:hint="eastAsia"/>
          <w:spacing w:val="-31"/>
          <w:kern w:val="0"/>
          <w:position w:val="-3"/>
          <w:sz w:val="24"/>
          <w:szCs w:val="24"/>
        </w:rPr>
        <w:t>，</w:t>
      </w:r>
      <w:r w:rsidRPr="004816E9">
        <w:rPr>
          <w:rFonts w:ascii="宋体" w:eastAsia="宋体" w:hAnsi="Times New Roman" w:cs="宋体" w:hint="eastAsia"/>
          <w:kern w:val="0"/>
          <w:position w:val="-3"/>
          <w:sz w:val="24"/>
          <w:szCs w:val="24"/>
        </w:rPr>
        <w:t>未按时停工或未批准复工就</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违规复工的，按照合同有关规定给与处罚。</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其他规定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820"/>
        </w:tabs>
        <w:autoSpaceDE w:val="0"/>
        <w:autoSpaceDN w:val="0"/>
        <w:adjustRightInd w:val="0"/>
        <w:spacing w:line="284" w:lineRule="auto"/>
        <w:ind w:right="121"/>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本规定如与国家法律</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kern w:val="0"/>
          <w:sz w:val="24"/>
          <w:szCs w:val="24"/>
        </w:rPr>
        <w:t>法规或上级规定相抵触的</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kern w:val="0"/>
          <w:sz w:val="24"/>
          <w:szCs w:val="24"/>
        </w:rPr>
        <w:t>以法律</w:t>
      </w:r>
      <w:r w:rsidRPr="004816E9">
        <w:rPr>
          <w:rFonts w:ascii="宋体" w:eastAsia="宋体" w:hAnsi="Times New Roman" w:cs="宋体" w:hint="eastAsia"/>
          <w:spacing w:val="-31"/>
          <w:kern w:val="0"/>
          <w:sz w:val="24"/>
          <w:szCs w:val="24"/>
        </w:rPr>
        <w:t>、</w:t>
      </w:r>
      <w:r w:rsidRPr="004816E9">
        <w:rPr>
          <w:rFonts w:ascii="宋体" w:eastAsia="宋体" w:hAnsi="Times New Roman" w:cs="宋体" w:hint="eastAsia"/>
          <w:kern w:val="0"/>
          <w:sz w:val="24"/>
          <w:szCs w:val="24"/>
        </w:rPr>
        <w:t>法规或上级规定为准。</w:t>
      </w:r>
    </w:p>
    <w:p w:rsidR="004816E9" w:rsidRPr="004816E9" w:rsidRDefault="004816E9" w:rsidP="004816E9">
      <w:pPr>
        <w:tabs>
          <w:tab w:val="left" w:pos="1820"/>
        </w:tabs>
        <w:autoSpaceDE w:val="0"/>
        <w:autoSpaceDN w:val="0"/>
        <w:adjustRightInd w:val="0"/>
        <w:spacing w:before="21" w:line="284" w:lineRule="auto"/>
        <w:ind w:right="266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本规定由施工管理部起草并负责解释与修改。</w:t>
      </w: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Default="004816E9" w:rsidP="004816E9">
      <w:pPr>
        <w:autoSpaceDE w:val="0"/>
        <w:autoSpaceDN w:val="0"/>
        <w:adjustRightInd w:val="0"/>
        <w:spacing w:before="1" w:line="240" w:lineRule="exact"/>
        <w:jc w:val="left"/>
        <w:rPr>
          <w:rFonts w:ascii="宋体" w:eastAsia="宋体" w:hAnsi="Times New Roman" w:cs="宋体"/>
          <w:kern w:val="0"/>
          <w:sz w:val="24"/>
          <w:szCs w:val="24"/>
        </w:rPr>
      </w:pPr>
    </w:p>
    <w:p w:rsidR="00E57401" w:rsidRPr="004816E9" w:rsidRDefault="00E57401" w:rsidP="004816E9">
      <w:pPr>
        <w:autoSpaceDE w:val="0"/>
        <w:autoSpaceDN w:val="0"/>
        <w:adjustRightInd w:val="0"/>
        <w:spacing w:before="1" w:line="240" w:lineRule="exact"/>
        <w:jc w:val="left"/>
        <w:rPr>
          <w:rFonts w:ascii="宋体" w:eastAsia="宋体" w:hAnsi="Times New Roman" w:cs="宋体" w:hint="eastAsia"/>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附件</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lastRenderedPageBreak/>
        <w:t>1.</w:t>
      </w:r>
      <w:r w:rsidRPr="004816E9">
        <w:rPr>
          <w:rFonts w:ascii="宋体" w:eastAsia="宋体" w:hAnsi="Times New Roman" w:cs="宋体" w:hint="eastAsia"/>
          <w:kern w:val="0"/>
          <w:sz w:val="24"/>
          <w:szCs w:val="24"/>
        </w:rPr>
        <w:t>《工程停工令》申请表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工程停工令</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kern w:val="0"/>
          <w:sz w:val="24"/>
          <w:szCs w:val="24"/>
        </w:rPr>
        <w:t>3.</w:t>
      </w:r>
      <w:r w:rsidRPr="004816E9">
        <w:rPr>
          <w:rFonts w:ascii="宋体" w:eastAsia="宋体" w:hAnsi="Times New Roman" w:cs="宋体" w:hint="eastAsia"/>
          <w:kern w:val="0"/>
          <w:sz w:val="24"/>
          <w:szCs w:val="24"/>
        </w:rPr>
        <w:t>工程复工申请表</w:t>
      </w:r>
    </w:p>
    <w:p w:rsidR="004816E9" w:rsidRPr="004816E9" w:rsidRDefault="004816E9" w:rsidP="004816E9">
      <w:pPr>
        <w:autoSpaceDE w:val="0"/>
        <w:autoSpaceDN w:val="0"/>
        <w:adjustRightInd w:val="0"/>
        <w:spacing w:before="9"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7"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《工程停工令》申请表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349"/>
            <w:col w:w="6232"/>
          </w:cols>
          <w:noEndnote/>
        </w:sectPr>
      </w:pPr>
    </w:p>
    <w:p w:rsidR="004816E9" w:rsidRPr="004816E9" w:rsidRDefault="00E57401" w:rsidP="004816E9">
      <w:pPr>
        <w:autoSpaceDE w:val="0"/>
        <w:autoSpaceDN w:val="0"/>
        <w:adjustRightInd w:val="0"/>
        <w:spacing w:before="2" w:line="170" w:lineRule="exact"/>
        <w:jc w:val="left"/>
        <w:rPr>
          <w:rFonts w:ascii="宋体" w:eastAsia="宋体" w:hAnsi="Times New Roman" w:cs="宋体"/>
          <w:kern w:val="0"/>
          <w:sz w:val="17"/>
          <w:szCs w:val="17"/>
        </w:rPr>
      </w:pPr>
      <w:r w:rsidRPr="004816E9">
        <w:rPr>
          <w:rFonts w:cs="Times New Roman"/>
          <w:noProof/>
        </w:rPr>
        <mc:AlternateContent>
          <mc:Choice Requires="wpg">
            <w:drawing>
              <wp:anchor distT="0" distB="0" distL="114300" distR="114300" simplePos="0" relativeHeight="251670528" behindDoc="1" locked="0" layoutInCell="0" allowOverlap="1">
                <wp:simplePos x="0" y="0"/>
                <wp:positionH relativeFrom="page">
                  <wp:posOffset>693394</wp:posOffset>
                </wp:positionH>
                <wp:positionV relativeFrom="paragraph">
                  <wp:posOffset>18847</wp:posOffset>
                </wp:positionV>
                <wp:extent cx="5777230" cy="7723505"/>
                <wp:effectExtent l="5080" t="5715" r="8890" b="508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723505"/>
                          <a:chOff x="1403" y="603"/>
                          <a:chExt cx="9098" cy="12163"/>
                        </a:xfrm>
                      </wpg:grpSpPr>
                      <wps:wsp>
                        <wps:cNvPr id="8" name="Freeform 101"/>
                        <wps:cNvSpPr>
                          <a:spLocks/>
                        </wps:cNvSpPr>
                        <wps:spPr bwMode="auto">
                          <a:xfrm>
                            <a:off x="1419" y="619"/>
                            <a:ext cx="9066" cy="20"/>
                          </a:xfrm>
                          <a:custGeom>
                            <a:avLst/>
                            <a:gdLst>
                              <a:gd name="T0" fmla="*/ 0 w 9066"/>
                              <a:gd name="T1" fmla="*/ 0 h 20"/>
                              <a:gd name="T2" fmla="*/ 9066 w 9066"/>
                              <a:gd name="T3" fmla="*/ 0 h 20"/>
                            </a:gdLst>
                            <a:ahLst/>
                            <a:cxnLst>
                              <a:cxn ang="0">
                                <a:pos x="T0" y="T1"/>
                              </a:cxn>
                              <a:cxn ang="0">
                                <a:pos x="T2" y="T3"/>
                              </a:cxn>
                            </a:cxnLst>
                            <a:rect l="0" t="0" r="r" b="b"/>
                            <a:pathLst>
                              <a:path w="9066" h="20">
                                <a:moveTo>
                                  <a:pt x="0" y="0"/>
                                </a:moveTo>
                                <a:lnTo>
                                  <a:pt x="9066" y="0"/>
                                </a:lnTo>
                              </a:path>
                            </a:pathLst>
                          </a:custGeom>
                          <a:noFill/>
                          <a:ln w="20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2"/>
                        <wps:cNvSpPr>
                          <a:spLocks/>
                        </wps:cNvSpPr>
                        <wps:spPr bwMode="auto">
                          <a:xfrm>
                            <a:off x="1434" y="634"/>
                            <a:ext cx="20" cy="12116"/>
                          </a:xfrm>
                          <a:custGeom>
                            <a:avLst/>
                            <a:gdLst>
                              <a:gd name="T0" fmla="*/ 0 w 20"/>
                              <a:gd name="T1" fmla="*/ 0 h 12116"/>
                              <a:gd name="T2" fmla="*/ 0 w 20"/>
                              <a:gd name="T3" fmla="*/ 12116 h 12116"/>
                            </a:gdLst>
                            <a:ahLst/>
                            <a:cxnLst>
                              <a:cxn ang="0">
                                <a:pos x="T0" y="T1"/>
                              </a:cxn>
                              <a:cxn ang="0">
                                <a:pos x="T2" y="T3"/>
                              </a:cxn>
                            </a:cxnLst>
                            <a:rect l="0" t="0" r="r" b="b"/>
                            <a:pathLst>
                              <a:path w="20" h="12116">
                                <a:moveTo>
                                  <a:pt x="0" y="0"/>
                                </a:moveTo>
                                <a:lnTo>
                                  <a:pt x="0" y="12116"/>
                                </a:lnTo>
                              </a:path>
                            </a:pathLst>
                          </a:custGeom>
                          <a:noFill/>
                          <a:ln w="20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3"/>
                        <wps:cNvSpPr>
                          <a:spLocks/>
                        </wps:cNvSpPr>
                        <wps:spPr bwMode="auto">
                          <a:xfrm>
                            <a:off x="10470" y="634"/>
                            <a:ext cx="20" cy="12116"/>
                          </a:xfrm>
                          <a:custGeom>
                            <a:avLst/>
                            <a:gdLst>
                              <a:gd name="T0" fmla="*/ 0 w 20"/>
                              <a:gd name="T1" fmla="*/ 0 h 12116"/>
                              <a:gd name="T2" fmla="*/ 0 w 20"/>
                              <a:gd name="T3" fmla="*/ 12116 h 12116"/>
                            </a:gdLst>
                            <a:ahLst/>
                            <a:cxnLst>
                              <a:cxn ang="0">
                                <a:pos x="T0" y="T1"/>
                              </a:cxn>
                              <a:cxn ang="0">
                                <a:pos x="T2" y="T3"/>
                              </a:cxn>
                            </a:cxnLst>
                            <a:rect l="0" t="0" r="r" b="b"/>
                            <a:pathLst>
                              <a:path w="20" h="12116">
                                <a:moveTo>
                                  <a:pt x="0" y="0"/>
                                </a:moveTo>
                                <a:lnTo>
                                  <a:pt x="0" y="12116"/>
                                </a:lnTo>
                              </a:path>
                            </a:pathLst>
                          </a:custGeom>
                          <a:noFill/>
                          <a:ln w="20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4"/>
                        <wps:cNvSpPr>
                          <a:spLocks/>
                        </wps:cNvSpPr>
                        <wps:spPr bwMode="auto">
                          <a:xfrm>
                            <a:off x="1419" y="6102"/>
                            <a:ext cx="9066" cy="20"/>
                          </a:xfrm>
                          <a:custGeom>
                            <a:avLst/>
                            <a:gdLst>
                              <a:gd name="T0" fmla="*/ 0 w 9066"/>
                              <a:gd name="T1" fmla="*/ 0 h 20"/>
                              <a:gd name="T2" fmla="*/ 9066 w 9066"/>
                              <a:gd name="T3" fmla="*/ 0 h 20"/>
                            </a:gdLst>
                            <a:ahLst/>
                            <a:cxnLst>
                              <a:cxn ang="0">
                                <a:pos x="T0" y="T1"/>
                              </a:cxn>
                              <a:cxn ang="0">
                                <a:pos x="T2" y="T3"/>
                              </a:cxn>
                            </a:cxnLst>
                            <a:rect l="0" t="0" r="r" b="b"/>
                            <a:pathLst>
                              <a:path w="9066" h="20">
                                <a:moveTo>
                                  <a:pt x="0" y="0"/>
                                </a:moveTo>
                                <a:lnTo>
                                  <a:pt x="9066"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5"/>
                        <wps:cNvSpPr>
                          <a:spLocks/>
                        </wps:cNvSpPr>
                        <wps:spPr bwMode="auto">
                          <a:xfrm>
                            <a:off x="1419" y="8925"/>
                            <a:ext cx="9066" cy="20"/>
                          </a:xfrm>
                          <a:custGeom>
                            <a:avLst/>
                            <a:gdLst>
                              <a:gd name="T0" fmla="*/ 0 w 9066"/>
                              <a:gd name="T1" fmla="*/ 0 h 20"/>
                              <a:gd name="T2" fmla="*/ 9066 w 9066"/>
                              <a:gd name="T3" fmla="*/ 0 h 20"/>
                            </a:gdLst>
                            <a:ahLst/>
                            <a:cxnLst>
                              <a:cxn ang="0">
                                <a:pos x="T0" y="T1"/>
                              </a:cxn>
                              <a:cxn ang="0">
                                <a:pos x="T2" y="T3"/>
                              </a:cxn>
                            </a:cxnLst>
                            <a:rect l="0" t="0" r="r" b="b"/>
                            <a:pathLst>
                              <a:path w="9066" h="20">
                                <a:moveTo>
                                  <a:pt x="0" y="0"/>
                                </a:moveTo>
                                <a:lnTo>
                                  <a:pt x="9066"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6"/>
                        <wps:cNvSpPr>
                          <a:spLocks/>
                        </wps:cNvSpPr>
                        <wps:spPr bwMode="auto">
                          <a:xfrm>
                            <a:off x="1419" y="12735"/>
                            <a:ext cx="9066" cy="20"/>
                          </a:xfrm>
                          <a:custGeom>
                            <a:avLst/>
                            <a:gdLst>
                              <a:gd name="T0" fmla="*/ 0 w 9066"/>
                              <a:gd name="T1" fmla="*/ 0 h 20"/>
                              <a:gd name="T2" fmla="*/ 9066 w 9066"/>
                              <a:gd name="T3" fmla="*/ 0 h 20"/>
                            </a:gdLst>
                            <a:ahLst/>
                            <a:cxnLst>
                              <a:cxn ang="0">
                                <a:pos x="T0" y="T1"/>
                              </a:cxn>
                              <a:cxn ang="0">
                                <a:pos x="T2" y="T3"/>
                              </a:cxn>
                            </a:cxnLst>
                            <a:rect l="0" t="0" r="r" b="b"/>
                            <a:pathLst>
                              <a:path w="9066" h="20">
                                <a:moveTo>
                                  <a:pt x="0" y="0"/>
                                </a:moveTo>
                                <a:lnTo>
                                  <a:pt x="9066" y="0"/>
                                </a:lnTo>
                              </a:path>
                            </a:pathLst>
                          </a:custGeom>
                          <a:noFill/>
                          <a:ln w="20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D8051" id="组合 5" o:spid="_x0000_s1026" style="position:absolute;left:0;text-align:left;margin-left:54.6pt;margin-top:1.5pt;width:454.9pt;height:608.15pt;z-index:-251645952;mso-position-horizontal-relative:page" coordorigin="1403,603" coordsize="9098,1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" o:allowincell="f">
                <v:shape id="Freeform 101" o:spid="_x0000_s1027" style="position:absolute;left:1419;top:619;width:9066;height:20;visibility:visible;mso-wrap-style:square;v-text-anchor:top" coordsize="90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jtrsA&#10;AADaAAAADwAAAGRycy9kb3ducmV2LnhtbERPSwrCMBDdC94hjODOproQqcYiiiAiip8DDM3Yj82k&#10;NFHr7c1CcPl4/0XamVq8qHWlZQXjKAZBnFldcq7gdt2OZiCcR9ZYWyYFH3KQLvu9BSbavvlMr4vP&#10;RQhhl6CCwvsmkdJlBRl0kW2IA3e3rUEfYJtL3eI7hJtaTuJ4Kg2WHBoKbGhdUPa4PI0CX401bo7s&#10;8hNVz89+fXjcDzOlhoNuNQfhqfN/8c+90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EY7a7AAAA2gAAAA8AAAAAAAAAAAAAAAAAmAIAAGRycy9kb3ducmV2Lnht&#10;bFBLBQYAAAAABAAEAPUAAACAAwAAAAA=&#10;" path="m,l9066,e" filled="f" strokeweight=".56442mm">
                  <v:path arrowok="t" o:connecttype="custom" o:connectlocs="0,0;9066,0" o:connectangles="0,0"/>
                </v:shape>
                <v:shape id="Freeform 102" o:spid="_x0000_s1028" style="position:absolute;left:1434;top:634;width:20;height:12116;visibility:visible;mso-wrap-style:square;v-text-anchor:top" coordsize="20,1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U9MMA&#10;AADaAAAADwAAAGRycy9kb3ducmV2LnhtbESPQWvCQBSE74L/YXlCb7pRqmh0lZBS6CE9NCpeH9ln&#10;Esy+Ddltkv77rlDocZiZb5jDaTSN6KlztWUFy0UEgriwuuZSweX8Pt+CcB5ZY2OZFPyQg9NxOjlg&#10;rO3AX9TnvhQBwi5GBZX3bSylKyoy6Ba2JQ7e3XYGfZBdKXWHQ4CbRq6iaCMN1hwWKmwprah45N9G&#10;wWvfvN2K7Oyvn3m2dcka79d0o9TLbEz2IDyN/j/81/7QCnbwvBJu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U9MMAAADaAAAADwAAAAAAAAAAAAAAAACYAgAAZHJzL2Rv&#10;d25yZXYueG1sUEsFBgAAAAAEAAQA9QAAAIgDAAAAAA==&#10;" path="m,l,12116e" filled="f" strokeweight=".56442mm">
                  <v:path arrowok="t" o:connecttype="custom" o:connectlocs="0,0;0,12116" o:connectangles="0,0"/>
                </v:shape>
                <v:shape id="Freeform 103" o:spid="_x0000_s1029" style="position:absolute;left:10470;top:634;width:20;height:12116;visibility:visible;mso-wrap-style:square;v-text-anchor:top" coordsize="20,1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kj8MA&#10;AADbAAAADwAAAGRycy9kb3ducmV2LnhtbESPQYvCQAyF7wv+hyHC3tapoiLVUUQRPLiHrYrX0Ilt&#10;sZMpnbF2//3mIOwt4b2892W16V2tOmpD5dnAeJSAIs69rbgwcDkfvhagQkS2WHsmA78UYLMefKww&#10;tf7FP9RlsVASwiFFA2WMTap1yEtyGEa+IRbt7luHUda20LbFl4S7Wk+SZK4dViwNJTa0Kyl/ZE9n&#10;YNrV+1t+Osfrd3ZahO0M79fd3JjPYb9dgorUx3/z+/po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qkj8MAAADbAAAADwAAAAAAAAAAAAAAAACYAgAAZHJzL2Rv&#10;d25yZXYueG1sUEsFBgAAAAAEAAQA9QAAAIgDAAAAAA==&#10;" path="m,l,12116e" filled="f" strokeweight=".56442mm">
                  <v:path arrowok="t" o:connecttype="custom" o:connectlocs="0,0;0,12116" o:connectangles="0,0"/>
                </v:shape>
                <v:shape id="Freeform 104" o:spid="_x0000_s1030" style="position:absolute;left:1419;top:6102;width:9066;height:20;visibility:visible;mso-wrap-style:square;v-text-anchor:top" coordsize="90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3G8IA&#10;AADbAAAADwAAAGRycy9kb3ducmV2LnhtbERP3WrCMBS+H/gO4Qy8GTNtB8NVo0iZIAwGbX2A0+bY&#10;lDUnpcm0vv0yGOzufHy/Z7uf7SCuNPnesYJ0lYAgbp3uuVNwro/PaxA+IGscHJOCO3nY7xYPW8y1&#10;u3FJ1yp0Ioawz1GBCWHMpfStIYt+5UbiyF3cZDFEOHVST3iL4XaQWZK8Sos9xwaDIxWG2q/q2yp4&#10;ey+81FkWGlNWT/Vn2dQfL41Sy8f5sAERaA7/4j/3S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fcbwgAAANsAAAAPAAAAAAAAAAAAAAAAAJgCAABkcnMvZG93&#10;bnJldi54bWxQSwUGAAAAAAQABAD1AAAAhwMAAAAA&#10;" path="m,l9066,e" filled="f" strokeweight=".88pt">
                  <v:path arrowok="t" o:connecttype="custom" o:connectlocs="0,0;9066,0" o:connectangles="0,0"/>
                </v:shape>
                <v:shape id="Freeform 105" o:spid="_x0000_s1031" style="position:absolute;left:1419;top:8925;width:9066;height:20;visibility:visible;mso-wrap-style:square;v-text-anchor:top" coordsize="90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S3cUA&#10;AADcAAAADwAAAGRycy9kb3ducmV2LnhtbESP0WrDMAxF3wf7B6NBX8bqNIOxZXXLKBsUBoMk+wAl&#10;1uKwWA6x26Z/Xz0U+iZxr+49Wm9nP6gjTbEPbGC1zEARt8H23Bn4rb+eXkHFhGxxCEwGzhRhu7m/&#10;W2Nhw4lLOlapUxLCsUADLqWx0Dq2jjzGZRiJRfsLk8ck69RpO+FJwv2g8yx70R57lgaHI+0ctf/V&#10;wRt4+9xFbfM8Na6sHuufsqm/nxtjFg/zxzuoRHO6ma/Xeyv4ueDLMzKB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VLdxQAAANwAAAAPAAAAAAAAAAAAAAAAAJgCAABkcnMv&#10;ZG93bnJldi54bWxQSwUGAAAAAAQABAD1AAAAigMAAAAA&#10;" path="m,l9066,e" filled="f" strokeweight=".88pt">
                  <v:path arrowok="t" o:connecttype="custom" o:connectlocs="0,0;9066,0" o:connectangles="0,0"/>
                </v:shape>
                <v:shape id="Freeform 106" o:spid="_x0000_s1032" style="position:absolute;left:1419;top:12735;width:9066;height:20;visibility:visible;mso-wrap-style:square;v-text-anchor:top" coordsize="90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zH70A&#10;AADcAAAADwAAAGRycy9kb3ducmV2LnhtbERPSwrCMBDdC94hjODOpnUhUo0iiiAiip8DDM3YVptJ&#10;aaLW2xtBcDeP953pvDWVeFLjSssKkigGQZxZXXKu4HJeD8YgnEfWWFkmBW9yMJ91O1NMtX3xkZ4n&#10;n4sQwi5FBYX3dSqlywoy6CJbEwfuahuDPsAml7rBVwg3lRzG8UgaLDk0FFjTsqDsfnoYBf6WaFzt&#10;2eUHuj3e2+Xuft2Nler32sUEhKfW/8U/90aH+cME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0WzH70AAADcAAAADwAAAAAAAAAAAAAAAACYAgAAZHJzL2Rvd25yZXYu&#10;eG1sUEsFBgAAAAAEAAQA9QAAAIIDAAAAAA==&#10;" path="m,l9066,e" filled="f" strokeweight=".56442mm">
                  <v:path arrowok="t" o:connecttype="custom" o:connectlocs="0,0;9066,0" o:connectangles="0,0"/>
                </v:shape>
                <w10:wrap anchorx="page"/>
              </v:group>
            </w:pict>
          </mc:Fallback>
        </mc:AlternateConten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3620"/>
        </w:tabs>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致</w:t>
      </w:r>
      <w:r w:rsidRPr="004816E9">
        <w:rPr>
          <w:rFonts w:ascii="宋体" w:eastAsia="宋体" w:hAnsi="Times New Roman" w:cs="宋体"/>
          <w:kern w:val="0"/>
          <w:position w:val="-2"/>
          <w:szCs w:val="21"/>
          <w:u w:val="single"/>
        </w:rPr>
        <w:tab/>
      </w:r>
    </w:p>
    <w:p w:rsidR="004816E9" w:rsidRPr="004816E9" w:rsidRDefault="004816E9" w:rsidP="004816E9">
      <w:pPr>
        <w:autoSpaceDE w:val="0"/>
        <w:autoSpaceDN w:val="0"/>
        <w:adjustRightInd w:val="0"/>
        <w:spacing w:before="8" w:line="150" w:lineRule="exact"/>
        <w:jc w:val="left"/>
        <w:rPr>
          <w:rFonts w:ascii="宋体" w:eastAsia="宋体" w:hAnsi="Times New Roman" w:cs="宋体"/>
          <w:kern w:val="0"/>
          <w:sz w:val="15"/>
          <w:szCs w:val="15"/>
        </w:rPr>
      </w:pPr>
    </w:p>
    <w:p w:rsidR="004816E9" w:rsidRPr="004816E9" w:rsidRDefault="004816E9" w:rsidP="004816E9">
      <w:pPr>
        <w:tabs>
          <w:tab w:val="left" w:pos="2360"/>
          <w:tab w:val="left" w:pos="2980"/>
          <w:tab w:val="left" w:pos="3500"/>
          <w:tab w:val="left" w:pos="6860"/>
        </w:tabs>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我单位在</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日查</w:t>
      </w:r>
      <w:r w:rsidRPr="004816E9">
        <w:rPr>
          <w:rFonts w:ascii="宋体" w:eastAsia="宋体" w:hAnsi="Times New Roman" w:cs="宋体" w:hint="eastAsia"/>
          <w:spacing w:val="-2"/>
          <w:kern w:val="0"/>
          <w:szCs w:val="21"/>
        </w:rPr>
        <w:t>出</w:t>
      </w:r>
      <w:r w:rsidRPr="004816E9">
        <w:rPr>
          <w:rFonts w:ascii="宋体" w:eastAsia="宋体" w:hAnsi="Times New Roman" w:cs="宋体"/>
          <w:kern w:val="0"/>
          <w:szCs w:val="21"/>
          <w:u w:val="single"/>
        </w:rPr>
        <w:tab/>
      </w:r>
    </w:p>
    <w:p w:rsidR="004816E9" w:rsidRPr="004816E9" w:rsidRDefault="004816E9" w:rsidP="004816E9">
      <w:pPr>
        <w:autoSpaceDE w:val="0"/>
        <w:autoSpaceDN w:val="0"/>
        <w:adjustRightInd w:val="0"/>
        <w:spacing w:before="8" w:line="190" w:lineRule="exact"/>
        <w:jc w:val="left"/>
        <w:rPr>
          <w:rFonts w:ascii="宋体" w:eastAsia="宋体" w:hAnsi="Times New Roman" w:cs="宋体"/>
          <w:kern w:val="0"/>
          <w:sz w:val="19"/>
          <w:szCs w:val="19"/>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以下问题：</w:t>
      </w:r>
    </w:p>
    <w:p w:rsidR="004816E9" w:rsidRPr="004816E9" w:rsidRDefault="004816E9" w:rsidP="004816E9">
      <w:pPr>
        <w:autoSpaceDE w:val="0"/>
        <w:autoSpaceDN w:val="0"/>
        <w:adjustRightInd w:val="0"/>
        <w:spacing w:before="8"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p>
    <w:p w:rsidR="004816E9" w:rsidRPr="004816E9" w:rsidRDefault="004816E9" w:rsidP="004816E9">
      <w:pPr>
        <w:autoSpaceDE w:val="0"/>
        <w:autoSpaceDN w:val="0"/>
        <w:adjustRightInd w:val="0"/>
        <w:spacing w:before="8"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p>
    <w:p w:rsidR="004816E9" w:rsidRPr="004816E9" w:rsidRDefault="004816E9" w:rsidP="004816E9">
      <w:pPr>
        <w:autoSpaceDE w:val="0"/>
        <w:autoSpaceDN w:val="0"/>
        <w:adjustRightInd w:val="0"/>
        <w:spacing w:before="8"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362" w:lineRule="auto"/>
        <w:ind w:right="54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hint="eastAsia"/>
          <w:kern w:val="0"/>
          <w:szCs w:val="21"/>
        </w:rPr>
        <w:t>特下达《工程停工令</w:t>
      </w:r>
      <w:r w:rsidRPr="004816E9">
        <w:rPr>
          <w:rFonts w:ascii="宋体" w:eastAsia="宋体" w:hAnsi="Times New Roman" w:cs="宋体" w:hint="eastAsia"/>
          <w:spacing w:val="-104"/>
          <w:kern w:val="0"/>
          <w:szCs w:val="21"/>
        </w:rPr>
        <w:t>》</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请批准。</w:t>
      </w:r>
    </w:p>
    <w:p w:rsidR="004816E9" w:rsidRPr="004816E9" w:rsidRDefault="004816E9" w:rsidP="004816E9">
      <w:pPr>
        <w:autoSpaceDE w:val="0"/>
        <w:autoSpaceDN w:val="0"/>
        <w:adjustRightInd w:val="0"/>
        <w:spacing w:before="7" w:line="180" w:lineRule="exact"/>
        <w:jc w:val="left"/>
        <w:rPr>
          <w:rFonts w:ascii="宋体" w:eastAsia="宋体" w:hAnsi="Times New Roman" w:cs="宋体"/>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3648"/>
        <w:jc w:val="center"/>
        <w:rPr>
          <w:rFonts w:ascii="宋体" w:eastAsia="宋体" w:hAnsi="Times New Roman" w:cs="宋体"/>
          <w:kern w:val="0"/>
          <w:szCs w:val="21"/>
        </w:rPr>
      </w:pPr>
      <w:r w:rsidRPr="004816E9">
        <w:rPr>
          <w:rFonts w:ascii="宋体" w:eastAsia="宋体" w:hAnsi="Times New Roman" w:cs="宋体" w:hint="eastAsia"/>
          <w:kern w:val="0"/>
          <w:szCs w:val="21"/>
        </w:rPr>
        <w:t>申请人（</w:t>
      </w:r>
      <w:r w:rsidRPr="004816E9">
        <w:rPr>
          <w:rFonts w:ascii="宋体" w:eastAsia="宋体" w:hAnsi="Times New Roman" w:cs="宋体" w:hint="eastAsia"/>
          <w:spacing w:val="-1"/>
          <w:kern w:val="0"/>
          <w:szCs w:val="21"/>
        </w:rPr>
        <w:t>监</w:t>
      </w:r>
      <w:r w:rsidRPr="004816E9">
        <w:rPr>
          <w:rFonts w:ascii="宋体" w:eastAsia="宋体" w:hAnsi="Times New Roman" w:cs="宋体" w:hint="eastAsia"/>
          <w:kern w:val="0"/>
          <w:szCs w:val="21"/>
        </w:rPr>
        <w:t>理职业印章</w:t>
      </w:r>
      <w:r w:rsidRPr="004816E9">
        <w:rPr>
          <w:rFonts w:ascii="宋体" w:eastAsia="宋体" w:hAnsi="Times New Roman" w:cs="宋体" w:hint="eastAsia"/>
          <w:spacing w:val="-106"/>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8" w:line="190" w:lineRule="exact"/>
        <w:jc w:val="left"/>
        <w:rPr>
          <w:rFonts w:ascii="宋体" w:eastAsia="宋体" w:hAnsi="Times New Roman" w:cs="宋体"/>
          <w:kern w:val="0"/>
          <w:sz w:val="19"/>
          <w:szCs w:val="19"/>
        </w:rPr>
      </w:pPr>
    </w:p>
    <w:p w:rsidR="004816E9" w:rsidRPr="004816E9" w:rsidRDefault="004816E9" w:rsidP="004816E9">
      <w:pPr>
        <w:tabs>
          <w:tab w:val="left" w:pos="840"/>
          <w:tab w:val="left" w:pos="1660"/>
        </w:tabs>
        <w:autoSpaceDE w:val="0"/>
        <w:autoSpaceDN w:val="0"/>
        <w:adjustRightInd w:val="0"/>
        <w:spacing w:line="270" w:lineRule="exact"/>
        <w:ind w:right="1059"/>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年</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月</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日</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Default="004816E9" w:rsidP="004816E9">
      <w:pPr>
        <w:autoSpaceDE w:val="0"/>
        <w:autoSpaceDN w:val="0"/>
        <w:adjustRightInd w:val="0"/>
        <w:spacing w:before="7" w:line="240" w:lineRule="exact"/>
        <w:jc w:val="left"/>
        <w:rPr>
          <w:rFonts w:ascii="宋体" w:eastAsia="宋体" w:hAnsi="Times New Roman" w:cs="宋体"/>
          <w:kern w:val="0"/>
          <w:sz w:val="24"/>
          <w:szCs w:val="24"/>
        </w:rPr>
      </w:pPr>
    </w:p>
    <w:p w:rsidR="00E57401" w:rsidRPr="004816E9" w:rsidRDefault="00E57401" w:rsidP="004816E9">
      <w:pPr>
        <w:autoSpaceDE w:val="0"/>
        <w:autoSpaceDN w:val="0"/>
        <w:adjustRightInd w:val="0"/>
        <w:spacing w:before="7" w:line="240" w:lineRule="exact"/>
        <w:jc w:val="left"/>
        <w:rPr>
          <w:rFonts w:ascii="宋体" w:eastAsia="宋体" w:hAnsi="Times New Roman" w:cs="宋体" w:hint="eastAsia"/>
          <w:kern w:val="0"/>
          <w:sz w:val="24"/>
          <w:szCs w:val="24"/>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申请单位意见：</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0" w:line="280" w:lineRule="exact"/>
        <w:jc w:val="left"/>
        <w:rPr>
          <w:rFonts w:ascii="宋体" w:eastAsia="宋体" w:hAnsi="Times New Roman" w:cs="宋体"/>
          <w:kern w:val="0"/>
          <w:sz w:val="28"/>
          <w:szCs w:val="28"/>
        </w:rPr>
      </w:pPr>
    </w:p>
    <w:p w:rsidR="004816E9" w:rsidRPr="004816E9" w:rsidRDefault="004816E9" w:rsidP="004816E9">
      <w:pPr>
        <w:autoSpaceDE w:val="0"/>
        <w:autoSpaceDN w:val="0"/>
        <w:adjustRightInd w:val="0"/>
        <w:spacing w:line="270" w:lineRule="exact"/>
        <w:ind w:right="3271"/>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负</w:t>
      </w:r>
      <w:r w:rsidRPr="004816E9">
        <w:rPr>
          <w:rFonts w:ascii="宋体" w:eastAsia="宋体" w:hAnsi="Times New Roman" w:cs="宋体" w:hint="eastAsia"/>
          <w:spacing w:val="-1"/>
          <w:kern w:val="0"/>
          <w:position w:val="-2"/>
          <w:szCs w:val="21"/>
        </w:rPr>
        <w:t>责</w:t>
      </w:r>
      <w:r w:rsidRPr="004816E9">
        <w:rPr>
          <w:rFonts w:ascii="宋体" w:eastAsia="宋体" w:hAnsi="Times New Roman" w:cs="宋体" w:hint="eastAsia"/>
          <w:kern w:val="0"/>
          <w:position w:val="-2"/>
          <w:szCs w:val="21"/>
        </w:rPr>
        <w:t>人（总监理工程师签章）</w:t>
      </w:r>
      <w:r w:rsidRPr="004816E9">
        <w:rPr>
          <w:rFonts w:ascii="宋体" w:eastAsia="宋体" w:hAnsi="Times New Roman" w:cs="宋体"/>
          <w:kern w:val="0"/>
          <w:position w:val="-2"/>
          <w:szCs w:val="21"/>
        </w:rPr>
        <w:t>:</w:t>
      </w:r>
    </w:p>
    <w:p w:rsidR="004816E9" w:rsidRPr="004816E9" w:rsidRDefault="004816E9" w:rsidP="004816E9">
      <w:pPr>
        <w:autoSpaceDE w:val="0"/>
        <w:autoSpaceDN w:val="0"/>
        <w:adjustRightInd w:val="0"/>
        <w:spacing w:before="4"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type w:val="continuous"/>
          <w:pgSz w:w="11920" w:h="16840"/>
          <w:pgMar w:top="3120" w:right="1260" w:bottom="280" w:left="1280" w:header="720" w:footer="720" w:gutter="0"/>
          <w:cols w:space="720" w:equalWidth="0">
            <w:col w:w="9380"/>
          </w:cols>
          <w:noEndnote/>
        </w:sectPr>
      </w:pPr>
    </w:p>
    <w:p w:rsidR="004816E9" w:rsidRDefault="004816E9" w:rsidP="004816E9">
      <w:pPr>
        <w:autoSpaceDE w:val="0"/>
        <w:autoSpaceDN w:val="0"/>
        <w:adjustRightInd w:val="0"/>
        <w:spacing w:before="7" w:line="280" w:lineRule="exact"/>
        <w:jc w:val="left"/>
        <w:rPr>
          <w:rFonts w:ascii="宋体" w:eastAsia="宋体" w:hAnsi="Times New Roman" w:cs="宋体"/>
          <w:kern w:val="0"/>
          <w:sz w:val="28"/>
          <w:szCs w:val="28"/>
        </w:rPr>
      </w:pPr>
    </w:p>
    <w:p w:rsidR="00E57401" w:rsidRDefault="00E57401" w:rsidP="004816E9">
      <w:pPr>
        <w:autoSpaceDE w:val="0"/>
        <w:autoSpaceDN w:val="0"/>
        <w:adjustRightInd w:val="0"/>
        <w:spacing w:before="7" w:line="280" w:lineRule="exact"/>
        <w:jc w:val="left"/>
        <w:rPr>
          <w:rFonts w:ascii="宋体" w:eastAsia="宋体" w:hAnsi="Times New Roman" w:cs="宋体"/>
          <w:kern w:val="0"/>
          <w:sz w:val="28"/>
          <w:szCs w:val="28"/>
        </w:rPr>
      </w:pPr>
    </w:p>
    <w:p w:rsidR="00E57401" w:rsidRPr="004816E9" w:rsidRDefault="00E57401" w:rsidP="004816E9">
      <w:pPr>
        <w:autoSpaceDE w:val="0"/>
        <w:autoSpaceDN w:val="0"/>
        <w:adjustRightInd w:val="0"/>
        <w:spacing w:before="7" w:line="280" w:lineRule="exact"/>
        <w:jc w:val="left"/>
        <w:rPr>
          <w:rFonts w:ascii="宋体" w:eastAsia="宋体" w:hAnsi="Times New Roman" w:cs="宋体" w:hint="eastAsia"/>
          <w:kern w:val="0"/>
          <w:sz w:val="28"/>
          <w:szCs w:val="28"/>
        </w:rPr>
      </w:pPr>
    </w:p>
    <w:p w:rsidR="004816E9" w:rsidRPr="004816E9" w:rsidRDefault="004816E9" w:rsidP="004816E9">
      <w:pPr>
        <w:autoSpaceDE w:val="0"/>
        <w:autoSpaceDN w:val="0"/>
        <w:adjustRightInd w:val="0"/>
        <w:ind w:right="-71"/>
        <w:jc w:val="left"/>
        <w:rPr>
          <w:rFonts w:ascii="宋体" w:eastAsia="宋体" w:hAnsi="Times New Roman" w:cs="宋体"/>
          <w:kern w:val="0"/>
          <w:szCs w:val="21"/>
        </w:rPr>
      </w:pPr>
      <w:r w:rsidRPr="004816E9">
        <w:rPr>
          <w:rFonts w:ascii="宋体" w:eastAsia="宋体" w:hAnsi="Times New Roman" w:cs="宋体" w:hint="eastAsia"/>
          <w:kern w:val="0"/>
          <w:szCs w:val="21"/>
        </w:rPr>
        <w:t>项目组意见（公章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tabs>
          <w:tab w:val="left" w:pos="840"/>
          <w:tab w:val="left" w:pos="1680"/>
        </w:tabs>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kern w:val="0"/>
          <w:szCs w:val="21"/>
        </w:rPr>
        <w:br w:type="column"/>
      </w:r>
      <w:r w:rsidRPr="004816E9">
        <w:rPr>
          <w:rFonts w:ascii="宋体" w:eastAsia="宋体" w:hAnsi="Times New Roman" w:cs="宋体" w:hint="eastAsia"/>
          <w:kern w:val="0"/>
          <w:position w:val="-2"/>
          <w:szCs w:val="21"/>
        </w:rPr>
        <w:t>年</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月</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日</w:t>
      </w:r>
    </w:p>
    <w:p w:rsidR="004816E9" w:rsidRPr="004816E9" w:rsidRDefault="004816E9" w:rsidP="004816E9">
      <w:pPr>
        <w:tabs>
          <w:tab w:val="left" w:pos="840"/>
          <w:tab w:val="left" w:pos="1680"/>
        </w:tabs>
        <w:autoSpaceDE w:val="0"/>
        <w:autoSpaceDN w:val="0"/>
        <w:adjustRightInd w:val="0"/>
        <w:spacing w:line="270" w:lineRule="exact"/>
        <w:ind w:right="-20"/>
        <w:jc w:val="left"/>
        <w:rPr>
          <w:rFonts w:ascii="宋体" w:eastAsia="宋体" w:hAnsi="Times New Roman" w:cs="宋体"/>
          <w:kern w:val="0"/>
          <w:szCs w:val="21"/>
        </w:rPr>
        <w:sectPr w:rsidR="004816E9" w:rsidRPr="004816E9">
          <w:type w:val="continuous"/>
          <w:pgSz w:w="11920" w:h="16840"/>
          <w:pgMar w:top="3120" w:right="1260" w:bottom="280" w:left="1280" w:header="720" w:footer="720" w:gutter="0"/>
          <w:cols w:num="2" w:space="720" w:equalWidth="0">
            <w:col w:w="2259" w:space="4304"/>
            <w:col w:w="2817"/>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6"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0" w:lineRule="exact"/>
        <w:ind w:right="4215"/>
        <w:jc w:val="center"/>
        <w:rPr>
          <w:rFonts w:ascii="宋体" w:eastAsia="宋体" w:hAnsi="Times New Roman" w:cs="宋体"/>
          <w:kern w:val="0"/>
          <w:szCs w:val="21"/>
        </w:rPr>
      </w:pPr>
      <w:r w:rsidRPr="004816E9">
        <w:rPr>
          <w:rFonts w:ascii="宋体" w:eastAsia="宋体" w:hAnsi="Times New Roman" w:cs="宋体" w:hint="eastAsia"/>
          <w:kern w:val="0"/>
          <w:position w:val="-2"/>
          <w:szCs w:val="21"/>
        </w:rPr>
        <w:t>批准人：</w:t>
      </w:r>
    </w:p>
    <w:p w:rsidR="004816E9" w:rsidRPr="004816E9" w:rsidRDefault="004816E9" w:rsidP="004816E9">
      <w:pPr>
        <w:autoSpaceDE w:val="0"/>
        <w:autoSpaceDN w:val="0"/>
        <w:adjustRightInd w:val="0"/>
        <w:spacing w:before="4"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820"/>
          <w:tab w:val="left" w:pos="1660"/>
        </w:tabs>
        <w:autoSpaceDE w:val="0"/>
        <w:autoSpaceDN w:val="0"/>
        <w:adjustRightInd w:val="0"/>
        <w:spacing w:line="270" w:lineRule="exact"/>
        <w:ind w:right="790"/>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年</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月</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日</w:t>
      </w:r>
    </w:p>
    <w:p w:rsidR="004816E9" w:rsidRPr="004816E9" w:rsidRDefault="004816E9" w:rsidP="004816E9">
      <w:pPr>
        <w:autoSpaceDE w:val="0"/>
        <w:autoSpaceDN w:val="0"/>
        <w:adjustRightInd w:val="0"/>
        <w:spacing w:before="6" w:line="170" w:lineRule="exact"/>
        <w:jc w:val="left"/>
        <w:rPr>
          <w:rFonts w:ascii="宋体" w:eastAsia="宋体" w:hAnsi="Times New Roman" w:cs="宋体"/>
          <w:kern w:val="0"/>
          <w:sz w:val="17"/>
          <w:szCs w:val="17"/>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2</w:t>
      </w:r>
    </w:p>
    <w:p w:rsidR="004816E9" w:rsidRPr="004816E9" w:rsidRDefault="004816E9" w:rsidP="004816E9">
      <w:pPr>
        <w:autoSpaceDE w:val="0"/>
        <w:autoSpaceDN w:val="0"/>
        <w:adjustRightInd w:val="0"/>
        <w:spacing w:before="7"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740"/>
          <w:tab w:val="left" w:pos="1500"/>
          <w:tab w:val="left" w:pos="2240"/>
          <w:tab w:val="left" w:pos="3000"/>
        </w:tabs>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工</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程</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停</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工</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令</w:t>
      </w:r>
    </w:p>
    <w:p w:rsidR="004816E9" w:rsidRPr="004816E9" w:rsidRDefault="004816E9" w:rsidP="004816E9">
      <w:pPr>
        <w:tabs>
          <w:tab w:val="left" w:pos="740"/>
          <w:tab w:val="left" w:pos="1500"/>
          <w:tab w:val="left" w:pos="2240"/>
          <w:tab w:val="left" w:pos="3000"/>
        </w:tabs>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199"/>
            <w:col w:w="6382"/>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70" w:lineRule="exact"/>
        <w:ind w:right="1649"/>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编号：</w:t>
      </w: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25" w:type="dxa"/>
        <w:tblLayout w:type="fixed"/>
        <w:tblCellMar>
          <w:left w:w="0" w:type="dxa"/>
          <w:right w:w="0" w:type="dxa"/>
        </w:tblCellMar>
        <w:tblLook w:val="0000" w:firstRow="0" w:lastRow="0" w:firstColumn="0" w:lastColumn="0" w:noHBand="0" w:noVBand="0"/>
      </w:tblPr>
      <w:tblGrid>
        <w:gridCol w:w="4345"/>
        <w:gridCol w:w="4718"/>
      </w:tblGrid>
      <w:tr w:rsidR="004816E9" w:rsidRPr="004816E9" w:rsidTr="001D5BC5">
        <w:trPr>
          <w:trHeight w:hRule="exact" w:val="698"/>
        </w:trPr>
        <w:tc>
          <w:tcPr>
            <w:tcW w:w="4345"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4718"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项目编号：</w:t>
            </w:r>
          </w:p>
        </w:tc>
      </w:tr>
      <w:tr w:rsidR="004816E9" w:rsidRPr="004816E9" w:rsidTr="001D5BC5">
        <w:trPr>
          <w:trHeight w:hRule="exact" w:val="690"/>
        </w:trPr>
        <w:tc>
          <w:tcPr>
            <w:tcW w:w="434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单项工程名称：</w:t>
            </w:r>
          </w:p>
        </w:tc>
        <w:tc>
          <w:tcPr>
            <w:tcW w:w="471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r>
      <w:tr w:rsidR="004816E9" w:rsidRPr="004816E9" w:rsidTr="001D5BC5">
        <w:trPr>
          <w:trHeight w:hRule="exact" w:val="9917"/>
        </w:trPr>
        <w:tc>
          <w:tcPr>
            <w:tcW w:w="9063" w:type="dxa"/>
            <w:gridSpan w:val="2"/>
            <w:tcBorders>
              <w:top w:val="single" w:sz="6" w:space="0" w:color="000000"/>
              <w:left w:val="single" w:sz="12"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5" w:line="280" w:lineRule="exact"/>
              <w:jc w:val="left"/>
              <w:rPr>
                <w:rFonts w:ascii="Times New Roman" w:hAnsi="Times New Roman" w:cs="Times New Roman"/>
                <w:kern w:val="0"/>
                <w:sz w:val="28"/>
                <w:szCs w:val="28"/>
              </w:rPr>
            </w:pPr>
          </w:p>
          <w:p w:rsidR="004816E9" w:rsidRPr="004816E9" w:rsidRDefault="004816E9" w:rsidP="004816E9">
            <w:pPr>
              <w:tabs>
                <w:tab w:val="left" w:pos="3340"/>
                <w:tab w:val="left" w:pos="3860"/>
                <w:tab w:val="left" w:pos="6660"/>
                <w:tab w:val="left" w:pos="7080"/>
                <w:tab w:val="left" w:pos="7500"/>
                <w:tab w:val="left" w:pos="7920"/>
              </w:tabs>
              <w:autoSpaceDE w:val="0"/>
              <w:autoSpaceDN w:val="0"/>
              <w:adjustRightInd w:val="0"/>
              <w:spacing w:line="362" w:lineRule="auto"/>
              <w:ind w:right="25"/>
              <w:jc w:val="left"/>
              <w:rPr>
                <w:rFonts w:ascii="宋体" w:eastAsia="宋体" w:hAnsi="Times New Roman" w:cs="宋体"/>
                <w:kern w:val="0"/>
                <w:szCs w:val="21"/>
              </w:rPr>
            </w:pPr>
            <w:r w:rsidRPr="004816E9">
              <w:rPr>
                <w:rFonts w:ascii="宋体" w:eastAsia="宋体" w:hAnsi="Times New Roman" w:cs="宋体" w:hint="eastAsia"/>
                <w:kern w:val="0"/>
                <w:szCs w:val="21"/>
              </w:rPr>
              <w:t>致</w:t>
            </w:r>
            <w:r w:rsidRPr="004816E9">
              <w:rPr>
                <w:rFonts w:ascii="宋体" w:eastAsia="宋体" w:hAnsi="Times New Roman" w:cs="宋体"/>
                <w:kern w:val="0"/>
                <w:szCs w:val="21"/>
                <w:u w:val="single"/>
              </w:rPr>
              <w:tab/>
            </w:r>
            <w:r w:rsidRPr="004816E9">
              <w:rPr>
                <w:rFonts w:ascii="宋体" w:eastAsia="宋体" w:hAnsi="Times New Roman" w:cs="宋体"/>
                <w:kern w:val="0"/>
                <w:szCs w:val="21"/>
                <w:u w:val="single"/>
              </w:rPr>
              <w:tab/>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由</w:t>
            </w:r>
            <w:r w:rsidRPr="004816E9">
              <w:rPr>
                <w:rFonts w:ascii="宋体" w:eastAsia="宋体" w:hAnsi="Times New Roman" w:cs="宋体" w:hint="eastAsia"/>
                <w:spacing w:val="1"/>
                <w:kern w:val="0"/>
                <w:szCs w:val="21"/>
              </w:rPr>
              <w:t>于</w:t>
            </w:r>
            <w:r w:rsidRPr="004816E9">
              <w:rPr>
                <w:rFonts w:ascii="宋体" w:eastAsia="宋体" w:hAnsi="Times New Roman" w:cs="宋体"/>
                <w:kern w:val="0"/>
                <w:szCs w:val="21"/>
                <w:u w:val="single"/>
              </w:rPr>
              <w:tab/>
            </w:r>
            <w:r w:rsidRPr="004816E9">
              <w:rPr>
                <w:rFonts w:ascii="宋体" w:eastAsia="宋体" w:hAnsi="Times New Roman" w:cs="宋体"/>
                <w:kern w:val="0"/>
                <w:szCs w:val="21"/>
                <w:u w:val="single"/>
              </w:rPr>
              <w:tab/>
            </w:r>
            <w:r w:rsidRPr="004816E9">
              <w:rPr>
                <w:rFonts w:ascii="宋体" w:eastAsia="宋体" w:hAnsi="Times New Roman" w:cs="宋体" w:hint="eastAsia"/>
                <w:kern w:val="0"/>
                <w:szCs w:val="21"/>
              </w:rPr>
              <w:t>原因</w:t>
            </w:r>
            <w:r w:rsidRPr="004816E9">
              <w:rPr>
                <w:rFonts w:ascii="宋体" w:eastAsia="宋体" w:hAnsi="Times New Roman" w:cs="宋体" w:hint="eastAsia"/>
                <w:spacing w:val="-38"/>
                <w:kern w:val="0"/>
                <w:szCs w:val="21"/>
              </w:rPr>
              <w:t>，</w:t>
            </w:r>
            <w:r w:rsidRPr="004816E9">
              <w:rPr>
                <w:rFonts w:ascii="宋体" w:eastAsia="宋体" w:hAnsi="Times New Roman" w:cs="宋体" w:hint="eastAsia"/>
                <w:kern w:val="0"/>
                <w:szCs w:val="21"/>
              </w:rPr>
              <w:t>现通</w:t>
            </w:r>
            <w:r w:rsidRPr="004816E9">
              <w:rPr>
                <w:rFonts w:ascii="宋体" w:eastAsia="宋体" w:hAnsi="Times New Roman" w:cs="宋体" w:hint="eastAsia"/>
                <w:spacing w:val="-1"/>
                <w:kern w:val="0"/>
                <w:szCs w:val="21"/>
              </w:rPr>
              <w:t>知</w:t>
            </w:r>
            <w:r w:rsidRPr="004816E9">
              <w:rPr>
                <w:rFonts w:ascii="宋体" w:eastAsia="宋体" w:hAnsi="Times New Roman" w:cs="宋体" w:hint="eastAsia"/>
                <w:kern w:val="0"/>
                <w:szCs w:val="21"/>
              </w:rPr>
              <w:t>你单位必须于</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时</w:t>
            </w:r>
            <w:r w:rsidRPr="004816E9">
              <w:rPr>
                <w:rFonts w:ascii="宋体" w:eastAsia="宋体" w:hAnsi="Times New Roman" w:cs="宋体" w:hint="eastAsia"/>
                <w:spacing w:val="-1"/>
                <w:kern w:val="0"/>
                <w:szCs w:val="21"/>
              </w:rPr>
              <w:t>起</w:t>
            </w:r>
            <w:r w:rsidRPr="004816E9">
              <w:rPr>
                <w:rFonts w:ascii="宋体" w:eastAsia="宋体" w:hAnsi="Times New Roman" w:cs="宋体" w:hint="eastAsia"/>
                <w:spacing w:val="-38"/>
                <w:kern w:val="0"/>
                <w:szCs w:val="21"/>
              </w:rPr>
              <w:t>，</w:t>
            </w:r>
            <w:r w:rsidRPr="004816E9">
              <w:rPr>
                <w:rFonts w:ascii="宋体" w:eastAsia="宋体" w:hAnsi="Times New Roman" w:cs="宋体" w:hint="eastAsia"/>
                <w:spacing w:val="1"/>
                <w:kern w:val="0"/>
                <w:szCs w:val="21"/>
              </w:rPr>
              <w:t>对</w:t>
            </w:r>
            <w:r w:rsidRPr="004816E9">
              <w:rPr>
                <w:rFonts w:ascii="宋体" w:eastAsia="宋体" w:hAnsi="Times New Roman" w:cs="宋体" w:hint="eastAsia"/>
                <w:kern w:val="0"/>
                <w:szCs w:val="21"/>
              </w:rPr>
              <w:t>工</w:t>
            </w:r>
          </w:p>
          <w:p w:rsidR="004816E9" w:rsidRPr="004816E9" w:rsidRDefault="004816E9" w:rsidP="004816E9">
            <w:pPr>
              <w:tabs>
                <w:tab w:val="left" w:pos="2080"/>
              </w:tabs>
              <w:autoSpaceDE w:val="0"/>
              <w:autoSpaceDN w:val="0"/>
              <w:adjustRightInd w:val="0"/>
              <w:spacing w:before="51"/>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的</w:t>
            </w:r>
            <w:r w:rsidRPr="004816E9">
              <w:rPr>
                <w:rFonts w:ascii="宋体" w:eastAsia="宋体" w:hAnsi="Times New Roman" w:cs="宋体"/>
                <w:kern w:val="0"/>
                <w:szCs w:val="21"/>
                <w:u w:val="single"/>
              </w:rPr>
              <w:tab/>
            </w:r>
            <w:r w:rsidRPr="004816E9">
              <w:rPr>
                <w:rFonts w:ascii="宋体" w:eastAsia="宋体" w:hAnsi="Times New Roman" w:cs="宋体" w:hint="eastAsia"/>
                <w:spacing w:val="-1"/>
                <w:kern w:val="0"/>
                <w:szCs w:val="21"/>
              </w:rPr>
              <w:t>工</w:t>
            </w:r>
            <w:r w:rsidRPr="004816E9">
              <w:rPr>
                <w:rFonts w:ascii="宋体" w:eastAsia="宋体" w:hAnsi="Times New Roman" w:cs="宋体" w:hint="eastAsia"/>
                <w:kern w:val="0"/>
                <w:szCs w:val="21"/>
              </w:rPr>
              <w:t>作实施停止施工，并按下述要求做好各项工作：</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spacing w:line="725" w:lineRule="auto"/>
              <w:ind w:right="2676"/>
              <w:rPr>
                <w:rFonts w:ascii="宋体" w:eastAsia="宋体" w:hAnsi="Times New Roman" w:cs="宋体"/>
                <w:kern w:val="0"/>
                <w:szCs w:val="21"/>
              </w:rPr>
            </w:pPr>
            <w:r w:rsidRPr="004816E9">
              <w:rPr>
                <w:rFonts w:ascii="宋体" w:eastAsia="宋体" w:hAnsi="Times New Roman" w:cs="宋体" w:hint="eastAsia"/>
                <w:kern w:val="0"/>
                <w:szCs w:val="21"/>
              </w:rPr>
              <w:t>发布</w:t>
            </w:r>
            <w:r w:rsidRPr="004816E9">
              <w:rPr>
                <w:rFonts w:ascii="宋体" w:eastAsia="宋体" w:hAnsi="Times New Roman" w:cs="宋体" w:hint="eastAsia"/>
                <w:spacing w:val="-1"/>
                <w:kern w:val="0"/>
                <w:szCs w:val="21"/>
              </w:rPr>
              <w:t>单</w:t>
            </w:r>
            <w:r w:rsidRPr="004816E9">
              <w:rPr>
                <w:rFonts w:ascii="宋体" w:eastAsia="宋体" w:hAnsi="Times New Roman" w:cs="宋体" w:hint="eastAsia"/>
                <w:kern w:val="0"/>
                <w:szCs w:val="21"/>
              </w:rPr>
              <w:t>位（公章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：经办人（签章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：批准人</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签章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00" w:lineRule="exact"/>
              <w:jc w:val="left"/>
              <w:rPr>
                <w:rFonts w:ascii="Times New Roman" w:hAnsi="Times New Roman" w:cs="Times New Roman"/>
                <w:kern w:val="0"/>
                <w:sz w:val="20"/>
                <w:szCs w:val="20"/>
              </w:rPr>
            </w:pPr>
          </w:p>
          <w:p w:rsidR="004816E9" w:rsidRPr="004816E9" w:rsidRDefault="004816E9" w:rsidP="004816E9">
            <w:pPr>
              <w:tabs>
                <w:tab w:val="left" w:pos="940"/>
                <w:tab w:val="left" w:pos="1880"/>
              </w:tabs>
              <w:autoSpaceDE w:val="0"/>
              <w:autoSpaceDN w:val="0"/>
              <w:adjustRightInd w:val="0"/>
              <w:ind w:right="626"/>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10"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此表一式四份，经总监签发后，施工管理部、项目组、监理单位、承包商各存一份。</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3"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3</w:t>
      </w:r>
    </w:p>
    <w:p w:rsidR="004816E9" w:rsidRPr="004816E9" w:rsidRDefault="004816E9" w:rsidP="004816E9">
      <w:pPr>
        <w:autoSpaceDE w:val="0"/>
        <w:autoSpaceDN w:val="0"/>
        <w:adjustRightInd w:val="0"/>
        <w:spacing w:before="7" w:line="150" w:lineRule="exact"/>
        <w:jc w:val="left"/>
        <w:rPr>
          <w:rFonts w:ascii="宋体" w:eastAsia="宋体" w:hAnsi="Times New Roman" w:cs="宋体"/>
          <w:kern w:val="0"/>
          <w:sz w:val="15"/>
          <w:szCs w:val="15"/>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工程复工申请表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349"/>
            <w:col w:w="6232"/>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70" w:lineRule="exact"/>
        <w:ind w:right="1160"/>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编号：</w:t>
      </w: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40" w:type="dxa"/>
        <w:tblLayout w:type="fixed"/>
        <w:tblCellMar>
          <w:left w:w="0" w:type="dxa"/>
          <w:right w:w="0" w:type="dxa"/>
        </w:tblCellMar>
        <w:tblLook w:val="0000" w:firstRow="0" w:lastRow="0" w:firstColumn="0" w:lastColumn="0" w:noHBand="0" w:noVBand="0"/>
      </w:tblPr>
      <w:tblGrid>
        <w:gridCol w:w="4485"/>
        <w:gridCol w:w="4548"/>
      </w:tblGrid>
      <w:tr w:rsidR="004816E9" w:rsidRPr="004816E9" w:rsidTr="001D5BC5">
        <w:trPr>
          <w:trHeight w:hRule="exact" w:val="524"/>
        </w:trPr>
        <w:tc>
          <w:tcPr>
            <w:tcW w:w="4485"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44"/>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4548"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44"/>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项目编号：</w:t>
            </w:r>
          </w:p>
        </w:tc>
      </w:tr>
      <w:tr w:rsidR="004816E9" w:rsidRPr="004816E9" w:rsidTr="001D5BC5">
        <w:trPr>
          <w:trHeight w:hRule="exact" w:val="492"/>
        </w:trPr>
        <w:tc>
          <w:tcPr>
            <w:tcW w:w="448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单项工程名称：</w:t>
            </w:r>
          </w:p>
        </w:tc>
        <w:tc>
          <w:tcPr>
            <w:tcW w:w="454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1"/>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r>
      <w:tr w:rsidR="004816E9" w:rsidRPr="004816E9" w:rsidTr="001D5BC5">
        <w:trPr>
          <w:trHeight w:hRule="exact" w:val="3498"/>
        </w:trPr>
        <w:tc>
          <w:tcPr>
            <w:tcW w:w="9033" w:type="dxa"/>
            <w:gridSpan w:val="2"/>
            <w:tcBorders>
              <w:top w:val="single" w:sz="6" w:space="0" w:color="000000"/>
              <w:left w:val="single" w:sz="12" w:space="0" w:color="000000"/>
              <w:bottom w:val="single" w:sz="6" w:space="0" w:color="000000"/>
              <w:right w:val="single" w:sz="12" w:space="0" w:color="000000"/>
            </w:tcBorders>
          </w:tcPr>
          <w:p w:rsidR="004816E9" w:rsidRPr="004816E9" w:rsidRDefault="004816E9" w:rsidP="004816E9">
            <w:pPr>
              <w:tabs>
                <w:tab w:val="left" w:pos="3340"/>
              </w:tabs>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致</w:t>
            </w:r>
            <w:r w:rsidRPr="004816E9">
              <w:rPr>
                <w:rFonts w:ascii="宋体" w:eastAsia="宋体" w:hAnsi="Times New Roman" w:cs="宋体"/>
                <w:kern w:val="0"/>
                <w:szCs w:val="21"/>
                <w:u w:val="single"/>
              </w:rPr>
              <w:tab/>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8" w:line="150" w:lineRule="exact"/>
              <w:jc w:val="left"/>
              <w:rPr>
                <w:rFonts w:ascii="Times New Roman" w:hAnsi="Times New Roman" w:cs="Times New Roman"/>
                <w:kern w:val="0"/>
                <w:sz w:val="15"/>
                <w:szCs w:val="15"/>
              </w:rPr>
            </w:pPr>
          </w:p>
          <w:p w:rsidR="004816E9" w:rsidRPr="004816E9" w:rsidRDefault="004816E9" w:rsidP="004816E9">
            <w:pPr>
              <w:tabs>
                <w:tab w:val="left" w:pos="1680"/>
                <w:tab w:val="left" w:pos="2100"/>
                <w:tab w:val="left" w:pos="2520"/>
                <w:tab w:val="left" w:pos="3800"/>
              </w:tabs>
              <w:autoSpaceDE w:val="0"/>
              <w:autoSpaceDN w:val="0"/>
              <w:adjustRightInd w:val="0"/>
              <w:spacing w:line="362" w:lineRule="auto"/>
              <w:ind w:right="22"/>
              <w:jc w:val="left"/>
              <w:rPr>
                <w:rFonts w:ascii="宋体" w:eastAsia="宋体" w:hAnsi="Times New Roman" w:cs="宋体"/>
                <w:kern w:val="0"/>
                <w:szCs w:val="21"/>
              </w:rPr>
            </w:pPr>
            <w:r w:rsidRPr="004816E9">
              <w:rPr>
                <w:rFonts w:ascii="宋体" w:eastAsia="宋体" w:hAnsi="Times New Roman" w:cs="宋体" w:hint="eastAsia"/>
                <w:spacing w:val="2"/>
                <w:kern w:val="0"/>
                <w:szCs w:val="21"/>
              </w:rPr>
              <w:t>我单位</w:t>
            </w:r>
            <w:r w:rsidRPr="004816E9">
              <w:rPr>
                <w:rFonts w:ascii="宋体" w:eastAsia="宋体" w:hAnsi="Times New Roman" w:cs="宋体" w:hint="eastAsia"/>
                <w:kern w:val="0"/>
                <w:szCs w:val="21"/>
              </w:rPr>
              <w:t>按</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spacing w:val="1"/>
                <w:kern w:val="0"/>
                <w:szCs w:val="21"/>
              </w:rPr>
              <w:t>日</w:t>
            </w:r>
            <w:r w:rsidRPr="004816E9">
              <w:rPr>
                <w:rFonts w:ascii="宋体" w:eastAsia="宋体" w:hAnsi="Times New Roman" w:cs="宋体" w:hint="eastAsia"/>
                <w:spacing w:val="2"/>
                <w:kern w:val="0"/>
                <w:szCs w:val="21"/>
              </w:rPr>
              <w:t>下达的</w:t>
            </w:r>
            <w:r w:rsidRPr="004816E9">
              <w:rPr>
                <w:rFonts w:ascii="宋体" w:eastAsia="宋体" w:hAnsi="Times New Roman" w:cs="宋体" w:hint="eastAsia"/>
                <w:kern w:val="0"/>
                <w:szCs w:val="21"/>
              </w:rPr>
              <w:t>第</w:t>
            </w:r>
            <w:r w:rsidRPr="004816E9">
              <w:rPr>
                <w:rFonts w:ascii="宋体" w:eastAsia="宋体" w:hAnsi="Times New Roman" w:cs="宋体"/>
                <w:kern w:val="0"/>
                <w:szCs w:val="21"/>
              </w:rPr>
              <w:tab/>
            </w:r>
            <w:r w:rsidRPr="004816E9">
              <w:rPr>
                <w:rFonts w:ascii="宋体" w:eastAsia="宋体" w:hAnsi="Times New Roman" w:cs="宋体" w:hint="eastAsia"/>
                <w:spacing w:val="2"/>
                <w:kern w:val="0"/>
                <w:szCs w:val="21"/>
              </w:rPr>
              <w:t>号《工程停工令》要求，已完成了全部整改工作，具备</w:t>
            </w:r>
            <w:r w:rsidRPr="004816E9">
              <w:rPr>
                <w:rFonts w:ascii="宋体" w:eastAsia="宋体" w:hAnsi="Times New Roman" w:cs="宋体" w:hint="eastAsia"/>
                <w:kern w:val="0"/>
                <w:szCs w:val="21"/>
              </w:rPr>
              <w:t>了复工条件，特申请复工，请核查并批准复工。</w:t>
            </w:r>
          </w:p>
          <w:p w:rsidR="004816E9" w:rsidRPr="004816E9" w:rsidRDefault="004816E9" w:rsidP="004816E9">
            <w:pPr>
              <w:autoSpaceDE w:val="0"/>
              <w:autoSpaceDN w:val="0"/>
              <w:adjustRightInd w:val="0"/>
              <w:spacing w:before="9"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5120"/>
              </w:tabs>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申请单位（公章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申请人：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tabs>
                <w:tab w:val="left" w:pos="820"/>
                <w:tab w:val="left" w:pos="1660"/>
              </w:tabs>
              <w:autoSpaceDE w:val="0"/>
              <w:autoSpaceDN w:val="0"/>
              <w:adjustRightInd w:val="0"/>
              <w:ind w:right="488"/>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3418"/>
        </w:trPr>
        <w:tc>
          <w:tcPr>
            <w:tcW w:w="9033" w:type="dxa"/>
            <w:gridSpan w:val="2"/>
            <w:tcBorders>
              <w:top w:val="single" w:sz="6" w:space="0" w:color="000000"/>
              <w:left w:val="single" w:sz="12"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监理单位验收意见：</w:t>
            </w:r>
          </w:p>
          <w:p w:rsidR="004816E9" w:rsidRPr="004816E9" w:rsidRDefault="004816E9" w:rsidP="004816E9">
            <w:pPr>
              <w:autoSpaceDE w:val="0"/>
              <w:autoSpaceDN w:val="0"/>
              <w:adjustRightInd w:val="0"/>
              <w:spacing w:before="3"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362" w:lineRule="auto"/>
              <w:ind w:right="2439"/>
              <w:jc w:val="left"/>
              <w:rPr>
                <w:rFonts w:ascii="宋体" w:eastAsia="宋体" w:hAnsi="Times New Roman" w:cs="宋体"/>
                <w:kern w:val="0"/>
                <w:szCs w:val="21"/>
              </w:rPr>
            </w:pPr>
            <w:r w:rsidRPr="004816E9">
              <w:rPr>
                <w:rFonts w:ascii="宋体" w:eastAsia="宋体" w:hAnsi="Times New Roman" w:cs="宋体" w:hint="eastAsia"/>
                <w:kern w:val="0"/>
                <w:szCs w:val="21"/>
              </w:rPr>
              <w:t>监理单位（公章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：总监理工程师：</w:t>
            </w:r>
          </w:p>
          <w:p w:rsidR="004816E9" w:rsidRPr="004816E9" w:rsidRDefault="004816E9" w:rsidP="004816E9">
            <w:pPr>
              <w:tabs>
                <w:tab w:val="left" w:pos="820"/>
                <w:tab w:val="left" w:pos="1660"/>
              </w:tabs>
              <w:autoSpaceDE w:val="0"/>
              <w:autoSpaceDN w:val="0"/>
              <w:adjustRightInd w:val="0"/>
              <w:spacing w:before="51"/>
              <w:ind w:right="387"/>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3376"/>
        </w:trPr>
        <w:tc>
          <w:tcPr>
            <w:tcW w:w="9033" w:type="dxa"/>
            <w:gridSpan w:val="2"/>
            <w:tcBorders>
              <w:top w:val="single" w:sz="6" w:space="0" w:color="000000"/>
              <w:left w:val="single" w:sz="12"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项目组审查意见：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项目经理</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公章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8" w:line="150" w:lineRule="exact"/>
              <w:jc w:val="left"/>
              <w:rPr>
                <w:rFonts w:ascii="Times New Roman" w:hAnsi="Times New Roman" w:cs="Times New Roman"/>
                <w:kern w:val="0"/>
                <w:sz w:val="15"/>
                <w:szCs w:val="15"/>
              </w:rPr>
            </w:pPr>
          </w:p>
          <w:p w:rsidR="004816E9" w:rsidRPr="004816E9" w:rsidRDefault="004816E9" w:rsidP="004816E9">
            <w:pPr>
              <w:tabs>
                <w:tab w:val="left" w:pos="820"/>
                <w:tab w:val="left" w:pos="1660"/>
              </w:tabs>
              <w:autoSpaceDE w:val="0"/>
              <w:autoSpaceDN w:val="0"/>
              <w:adjustRightInd w:val="0"/>
              <w:ind w:right="387"/>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10"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本表一式四份，经项目组审批后，施工管理部、项目组、监理单位、承包商各存一份。</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846"/>
        <w:jc w:val="center"/>
        <w:rPr>
          <w:rFonts w:ascii="宋体" w:eastAsia="宋体" w:hAnsi="Times New Roman" w:cs="宋体"/>
          <w:kern w:val="0"/>
          <w:sz w:val="36"/>
          <w:szCs w:val="36"/>
        </w:rPr>
      </w:pPr>
      <w:r w:rsidRPr="004816E9">
        <w:rPr>
          <w:rFonts w:ascii="宋体" w:eastAsia="宋体" w:hAnsi="Times New Roman" w:cs="宋体" w:hint="eastAsia"/>
          <w:spacing w:val="80"/>
          <w:kern w:val="0"/>
          <w:position w:val="-3"/>
          <w:sz w:val="36"/>
          <w:szCs w:val="36"/>
        </w:rPr>
        <w:t>施工技术管理规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一般规定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680"/>
        </w:tabs>
        <w:autoSpaceDE w:val="0"/>
        <w:autoSpaceDN w:val="0"/>
        <w:adjustRightInd w:val="0"/>
        <w:spacing w:line="318"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1"/>
          <w:sz w:val="24"/>
          <w:szCs w:val="24"/>
        </w:rPr>
        <w:t>第一</w:t>
      </w:r>
      <w:r w:rsidRPr="004816E9">
        <w:rPr>
          <w:rFonts w:ascii="宋体" w:eastAsia="宋体" w:hAnsi="Times New Roman" w:cs="宋体" w:hint="eastAsia"/>
          <w:kern w:val="0"/>
          <w:position w:val="-1"/>
          <w:sz w:val="24"/>
          <w:szCs w:val="24"/>
        </w:rPr>
        <w:t>条</w:t>
      </w:r>
      <w:r w:rsidRPr="004816E9">
        <w:rPr>
          <w:rFonts w:ascii="宋体" w:eastAsia="宋体" w:hAnsi="Times New Roman" w:cs="宋体"/>
          <w:kern w:val="0"/>
          <w:position w:val="-1"/>
          <w:sz w:val="24"/>
          <w:szCs w:val="24"/>
        </w:rPr>
        <w:tab/>
      </w:r>
      <w:r w:rsidRPr="004816E9">
        <w:rPr>
          <w:rFonts w:ascii="宋体" w:eastAsia="宋体" w:hAnsi="Times New Roman" w:cs="宋体" w:hint="eastAsia"/>
          <w:kern w:val="0"/>
          <w:position w:val="-1"/>
          <w:sz w:val="24"/>
          <w:szCs w:val="24"/>
        </w:rPr>
        <w:t>为便于大庆石化</w:t>
      </w:r>
      <w:r w:rsidRPr="004816E9">
        <w:rPr>
          <w:rFonts w:ascii="Times New Roman" w:eastAsia="宋体" w:hAnsi="Times New Roman" w:cs="Times New Roman"/>
          <w:kern w:val="0"/>
          <w:position w:val="-1"/>
          <w:sz w:val="24"/>
          <w:szCs w:val="24"/>
        </w:rPr>
        <w:t>120</w:t>
      </w:r>
      <w:r w:rsidRPr="004816E9">
        <w:rPr>
          <w:rFonts w:ascii="宋体" w:eastAsia="宋体" w:hAnsi="Times New Roman" w:cs="宋体" w:hint="eastAsia"/>
          <w:kern w:val="0"/>
          <w:position w:val="-1"/>
          <w:sz w:val="24"/>
          <w:szCs w:val="24"/>
        </w:rPr>
        <w:t>万吨</w:t>
      </w:r>
      <w:r w:rsidRPr="004816E9">
        <w:rPr>
          <w:rFonts w:ascii="Times New Roman" w:eastAsia="宋体" w:hAnsi="Times New Roman" w:cs="Times New Roman"/>
          <w:kern w:val="0"/>
          <w:position w:val="-1"/>
          <w:sz w:val="24"/>
          <w:szCs w:val="24"/>
        </w:rPr>
        <w:t>/</w:t>
      </w:r>
      <w:r w:rsidRPr="004816E9">
        <w:rPr>
          <w:rFonts w:ascii="宋体" w:eastAsia="宋体" w:hAnsi="Times New Roman" w:cs="宋体" w:hint="eastAsia"/>
          <w:kern w:val="0"/>
          <w:position w:val="-1"/>
          <w:sz w:val="24"/>
          <w:szCs w:val="24"/>
        </w:rPr>
        <w:t>年乙烯改扩建工程科学有序组织</w:t>
      </w:r>
      <w:r w:rsidRPr="004816E9">
        <w:rPr>
          <w:rFonts w:ascii="宋体" w:eastAsia="宋体" w:hAnsi="Times New Roman" w:cs="宋体" w:hint="eastAsia"/>
          <w:spacing w:val="-30"/>
          <w:kern w:val="0"/>
          <w:position w:val="-1"/>
          <w:sz w:val="24"/>
          <w:szCs w:val="24"/>
        </w:rPr>
        <w:t>、</w:t>
      </w:r>
      <w:r w:rsidRPr="004816E9">
        <w:rPr>
          <w:rFonts w:ascii="宋体" w:eastAsia="宋体" w:hAnsi="Times New Roman" w:cs="宋体" w:hint="eastAsia"/>
          <w:kern w:val="0"/>
          <w:position w:val="-1"/>
          <w:sz w:val="24"/>
          <w:szCs w:val="24"/>
        </w:rPr>
        <w:t>保质保量实</w:t>
      </w:r>
    </w:p>
    <w:p w:rsidR="004816E9" w:rsidRPr="004816E9" w:rsidRDefault="004816E9" w:rsidP="004816E9">
      <w:pPr>
        <w:autoSpaceDE w:val="0"/>
        <w:autoSpaceDN w:val="0"/>
        <w:adjustRightInd w:val="0"/>
        <w:spacing w:before="48"/>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现目标，做到投料试车一次成功，特编制本管理规定。</w:t>
      </w:r>
    </w:p>
    <w:p w:rsidR="004816E9" w:rsidRPr="004816E9" w:rsidRDefault="004816E9" w:rsidP="004816E9">
      <w:pPr>
        <w:autoSpaceDE w:val="0"/>
        <w:autoSpaceDN w:val="0"/>
        <w:adjustRightInd w:val="0"/>
        <w:spacing w:before="66" w:line="270" w:lineRule="auto"/>
        <w:ind w:right="119"/>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6"/>
          <w:kern w:val="0"/>
          <w:sz w:val="24"/>
          <w:szCs w:val="24"/>
        </w:rPr>
        <w:t>施工技术文件包括施工组织设计、</w:t>
      </w:r>
      <w:r w:rsidRPr="004816E9">
        <w:rPr>
          <w:rFonts w:ascii="宋体" w:eastAsia="宋体" w:hAnsi="Times New Roman" w:cs="宋体" w:hint="eastAsia"/>
          <w:spacing w:val="8"/>
          <w:kern w:val="0"/>
          <w:sz w:val="24"/>
          <w:szCs w:val="24"/>
        </w:rPr>
        <w:t>重</w:t>
      </w:r>
      <w:r w:rsidRPr="004816E9">
        <w:rPr>
          <w:rFonts w:ascii="宋体" w:eastAsia="宋体" w:hAnsi="Times New Roman" w:cs="宋体" w:hint="eastAsia"/>
          <w:spacing w:val="6"/>
          <w:kern w:val="0"/>
          <w:sz w:val="24"/>
          <w:szCs w:val="24"/>
        </w:rPr>
        <w:t>大技术方案和一般技术方案，</w:t>
      </w:r>
      <w:r w:rsidRPr="004816E9">
        <w:rPr>
          <w:rFonts w:ascii="Times New Roman" w:eastAsia="宋体" w:hAnsi="Times New Roman" w:cs="Times New Roman"/>
          <w:spacing w:val="1"/>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年乙烯改扩建工程各装置施工方案明细见附件</w:t>
      </w:r>
      <w:r w:rsidRPr="004816E9">
        <w:rPr>
          <w:rFonts w:ascii="Times New Roman" w:eastAsia="宋体" w:hAnsi="Times New Roman" w:cs="Times New Roman"/>
          <w:kern w:val="0"/>
          <w:sz w:val="24"/>
          <w:szCs w:val="24"/>
        </w:rPr>
        <w:t>1</w:t>
      </w:r>
      <w:r w:rsidRPr="004816E9">
        <w:rPr>
          <w:rFonts w:ascii="宋体" w:eastAsia="宋体" w:hAnsi="Times New Roman" w:cs="宋体" w:hint="eastAsia"/>
          <w:spacing w:val="-96"/>
          <w:kern w:val="0"/>
          <w:sz w:val="24"/>
          <w:szCs w:val="24"/>
        </w:rPr>
        <w:t>，</w:t>
      </w:r>
      <w:r w:rsidRPr="004816E9">
        <w:rPr>
          <w:rFonts w:ascii="宋体" w:eastAsia="宋体" w:hAnsi="Times New Roman" w:cs="宋体" w:hint="eastAsia"/>
          <w:kern w:val="0"/>
          <w:sz w:val="24"/>
          <w:szCs w:val="24"/>
        </w:rPr>
        <w:t>各装置施工技术方案将根据施工现场实际需要进行增减。</w:t>
      </w:r>
    </w:p>
    <w:p w:rsidR="004816E9" w:rsidRPr="004816E9" w:rsidRDefault="004816E9" w:rsidP="004816E9">
      <w:pPr>
        <w:autoSpaceDE w:val="0"/>
        <w:autoSpaceDN w:val="0"/>
        <w:adjustRightInd w:val="0"/>
        <w:spacing w:before="19" w:line="260" w:lineRule="exact"/>
        <w:jc w:val="left"/>
        <w:rPr>
          <w:rFonts w:ascii="宋体" w:eastAsia="宋体" w:hAnsi="Times New Roman" w:cs="宋体"/>
          <w:kern w:val="0"/>
          <w:sz w:val="26"/>
          <w:szCs w:val="26"/>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管理职责与权限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0"/>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8"/>
          <w:kern w:val="0"/>
          <w:sz w:val="24"/>
          <w:szCs w:val="24"/>
        </w:rPr>
        <w:t>施工管理部是工程施</w:t>
      </w:r>
      <w:r w:rsidRPr="004816E9">
        <w:rPr>
          <w:rFonts w:ascii="宋体" w:eastAsia="宋体" w:hAnsi="Times New Roman" w:cs="宋体" w:hint="eastAsia"/>
          <w:spacing w:val="-7"/>
          <w:kern w:val="0"/>
          <w:sz w:val="24"/>
          <w:szCs w:val="24"/>
        </w:rPr>
        <w:t>工</w:t>
      </w:r>
      <w:r w:rsidRPr="004816E9">
        <w:rPr>
          <w:rFonts w:ascii="宋体" w:eastAsia="宋体" w:hAnsi="Times New Roman" w:cs="宋体" w:hint="eastAsia"/>
          <w:spacing w:val="-8"/>
          <w:kern w:val="0"/>
          <w:sz w:val="24"/>
          <w:szCs w:val="24"/>
        </w:rPr>
        <w:t>阶段施工技术归口管理单位</w:t>
      </w:r>
      <w:r w:rsidRPr="004816E9">
        <w:rPr>
          <w:rFonts w:ascii="宋体" w:eastAsia="宋体" w:hAnsi="Times New Roman" w:cs="宋体" w:hint="eastAsia"/>
          <w:spacing w:val="-116"/>
          <w:kern w:val="0"/>
          <w:sz w:val="24"/>
          <w:szCs w:val="24"/>
        </w:rPr>
        <w:t>，</w:t>
      </w:r>
      <w:r w:rsidRPr="004816E9">
        <w:rPr>
          <w:rFonts w:ascii="宋体" w:eastAsia="宋体" w:hAnsi="Times New Roman" w:cs="宋体" w:hint="eastAsia"/>
          <w:spacing w:val="-8"/>
          <w:kern w:val="0"/>
          <w:sz w:val="24"/>
          <w:szCs w:val="24"/>
        </w:rPr>
        <w:t>负责施工技术方文件的备案</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7"/>
          <w:kern w:val="0"/>
          <w:sz w:val="24"/>
          <w:szCs w:val="24"/>
        </w:rPr>
        <w:t>检</w:t>
      </w:r>
      <w:r w:rsidRPr="004816E9">
        <w:rPr>
          <w:rFonts w:ascii="宋体" w:eastAsia="宋体" w:hAnsi="Times New Roman" w:cs="宋体" w:hint="eastAsia"/>
          <w:spacing w:val="-8"/>
          <w:kern w:val="0"/>
          <w:sz w:val="24"/>
          <w:szCs w:val="24"/>
        </w:rPr>
        <w:t>查以及施工组织设计和重大施工方案</w:t>
      </w:r>
      <w:r w:rsidRPr="004816E9">
        <w:rPr>
          <w:rFonts w:ascii="宋体" w:eastAsia="宋体" w:hAnsi="Times New Roman" w:cs="宋体" w:hint="eastAsia"/>
          <w:spacing w:val="-6"/>
          <w:kern w:val="0"/>
          <w:sz w:val="24"/>
          <w:szCs w:val="24"/>
        </w:rPr>
        <w:t>的</w:t>
      </w:r>
      <w:r w:rsidRPr="004816E9">
        <w:rPr>
          <w:rFonts w:ascii="宋体" w:eastAsia="宋体" w:hAnsi="Times New Roman" w:cs="宋体" w:hint="eastAsia"/>
          <w:spacing w:val="-8"/>
          <w:kern w:val="0"/>
          <w:sz w:val="24"/>
          <w:szCs w:val="24"/>
        </w:rPr>
        <w:t>审批工作</w:t>
      </w:r>
      <w:r w:rsidRPr="004816E9">
        <w:rPr>
          <w:rFonts w:ascii="宋体" w:eastAsia="宋体" w:hAnsi="Times New Roman" w:cs="宋体" w:hint="eastAsia"/>
          <w:spacing w:val="-16"/>
          <w:kern w:val="0"/>
          <w:sz w:val="24"/>
          <w:szCs w:val="24"/>
        </w:rPr>
        <w:t>。</w:t>
      </w:r>
      <w:r w:rsidRPr="004816E9">
        <w:rPr>
          <w:rFonts w:ascii="宋体" w:eastAsia="宋体" w:hAnsi="Times New Roman" w:cs="宋体" w:hint="eastAsia"/>
          <w:spacing w:val="-8"/>
          <w:kern w:val="0"/>
          <w:sz w:val="24"/>
          <w:szCs w:val="24"/>
        </w:rPr>
        <w:t>施工管理部将根据施工方案的实施情况对方案作出评价报告。</w:t>
      </w:r>
    </w:p>
    <w:p w:rsidR="004816E9" w:rsidRPr="004816E9" w:rsidRDefault="004816E9" w:rsidP="004816E9">
      <w:pPr>
        <w:autoSpaceDE w:val="0"/>
        <w:autoSpaceDN w:val="0"/>
        <w:adjustRightInd w:val="0"/>
        <w:spacing w:before="21"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spacing w:val="-4"/>
          <w:kern w:val="0"/>
          <w:sz w:val="24"/>
          <w:szCs w:val="24"/>
        </w:rPr>
        <w:t>EP</w:t>
      </w:r>
      <w:r w:rsidRPr="004816E9">
        <w:rPr>
          <w:rFonts w:ascii="宋体" w:eastAsia="宋体" w:hAnsi="Times New Roman" w:cs="宋体"/>
          <w:spacing w:val="-41"/>
          <w:kern w:val="0"/>
          <w:sz w:val="24"/>
          <w:szCs w:val="24"/>
        </w:rPr>
        <w:t>C</w:t>
      </w:r>
      <w:r w:rsidRPr="004816E9">
        <w:rPr>
          <w:rFonts w:ascii="宋体" w:eastAsia="宋体" w:hAnsi="Times New Roman" w:cs="宋体" w:hint="eastAsia"/>
          <w:spacing w:val="-8"/>
          <w:kern w:val="0"/>
          <w:sz w:val="24"/>
          <w:szCs w:val="24"/>
        </w:rPr>
        <w:t>（</w:t>
      </w:r>
      <w:r w:rsidRPr="004816E9">
        <w:rPr>
          <w:rFonts w:ascii="宋体" w:eastAsia="宋体" w:hAnsi="Times New Roman" w:cs="宋体"/>
          <w:spacing w:val="-4"/>
          <w:kern w:val="0"/>
          <w:sz w:val="24"/>
          <w:szCs w:val="24"/>
        </w:rPr>
        <w:t>P</w:t>
      </w:r>
      <w:r w:rsidRPr="004816E9">
        <w:rPr>
          <w:rFonts w:ascii="宋体" w:eastAsia="宋体" w:hAnsi="Times New Roman" w:cs="宋体"/>
          <w:spacing w:val="-5"/>
          <w:kern w:val="0"/>
          <w:sz w:val="24"/>
          <w:szCs w:val="24"/>
        </w:rPr>
        <w:t>C</w:t>
      </w:r>
      <w:r w:rsidRPr="004816E9">
        <w:rPr>
          <w:rFonts w:ascii="宋体" w:eastAsia="宋体" w:hAnsi="Times New Roman" w:cs="宋体" w:hint="eastAsia"/>
          <w:spacing w:val="-44"/>
          <w:kern w:val="0"/>
          <w:sz w:val="24"/>
          <w:szCs w:val="24"/>
        </w:rPr>
        <w:t>、</w:t>
      </w:r>
      <w:r w:rsidRPr="004816E9">
        <w:rPr>
          <w:rFonts w:ascii="宋体" w:eastAsia="宋体" w:hAnsi="Times New Roman" w:cs="宋体"/>
          <w:spacing w:val="-4"/>
          <w:kern w:val="0"/>
          <w:sz w:val="24"/>
          <w:szCs w:val="24"/>
        </w:rPr>
        <w:t>C</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spacing w:val="-8"/>
          <w:kern w:val="0"/>
          <w:sz w:val="24"/>
          <w:szCs w:val="24"/>
        </w:rPr>
        <w:t>承包商负责编</w:t>
      </w:r>
      <w:r w:rsidRPr="004816E9">
        <w:rPr>
          <w:rFonts w:ascii="宋体" w:eastAsia="宋体" w:hAnsi="Times New Roman" w:cs="宋体" w:hint="eastAsia"/>
          <w:spacing w:val="-7"/>
          <w:kern w:val="0"/>
          <w:sz w:val="24"/>
          <w:szCs w:val="24"/>
        </w:rPr>
        <w:t>制</w:t>
      </w:r>
      <w:r w:rsidRPr="004816E9">
        <w:rPr>
          <w:rFonts w:ascii="宋体" w:eastAsia="宋体" w:hAnsi="Times New Roman" w:cs="宋体" w:hint="eastAsia"/>
          <w:spacing w:val="-8"/>
          <w:kern w:val="0"/>
          <w:sz w:val="24"/>
          <w:szCs w:val="24"/>
        </w:rPr>
        <w:t>施工组织设计和施工</w:t>
      </w:r>
      <w:r w:rsidRPr="004816E9">
        <w:rPr>
          <w:rFonts w:ascii="宋体" w:eastAsia="宋体" w:hAnsi="Times New Roman" w:cs="宋体" w:hint="eastAsia"/>
          <w:spacing w:val="-7"/>
          <w:kern w:val="0"/>
          <w:sz w:val="24"/>
          <w:szCs w:val="24"/>
        </w:rPr>
        <w:t>技</w:t>
      </w:r>
      <w:r w:rsidRPr="004816E9">
        <w:rPr>
          <w:rFonts w:ascii="宋体" w:eastAsia="宋体" w:hAnsi="Times New Roman" w:cs="宋体" w:hint="eastAsia"/>
          <w:spacing w:val="-8"/>
          <w:kern w:val="0"/>
          <w:sz w:val="24"/>
          <w:szCs w:val="24"/>
        </w:rPr>
        <w:t>术方案并完成内部审核工作；负责进行方案的</w:t>
      </w:r>
      <w:r w:rsidRPr="004816E9">
        <w:rPr>
          <w:rFonts w:ascii="宋体" w:eastAsia="宋体" w:hAnsi="Times New Roman" w:cs="宋体" w:hint="eastAsia"/>
          <w:spacing w:val="-7"/>
          <w:kern w:val="0"/>
          <w:sz w:val="24"/>
          <w:szCs w:val="24"/>
        </w:rPr>
        <w:t>技</w:t>
      </w:r>
      <w:r w:rsidRPr="004816E9">
        <w:rPr>
          <w:rFonts w:ascii="宋体" w:eastAsia="宋体" w:hAnsi="Times New Roman" w:cs="宋体" w:hint="eastAsia"/>
          <w:spacing w:val="-8"/>
          <w:kern w:val="0"/>
          <w:sz w:val="24"/>
          <w:szCs w:val="24"/>
        </w:rPr>
        <w:t>术交底并组织实施。</w:t>
      </w:r>
    </w:p>
    <w:p w:rsidR="004816E9" w:rsidRPr="004816E9" w:rsidRDefault="004816E9" w:rsidP="004816E9">
      <w:pPr>
        <w:autoSpaceDE w:val="0"/>
        <w:autoSpaceDN w:val="0"/>
        <w:adjustRightInd w:val="0"/>
        <w:spacing w:before="21"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8"/>
          <w:kern w:val="0"/>
          <w:sz w:val="24"/>
          <w:szCs w:val="24"/>
        </w:rPr>
        <w:t>监理单位负责本工程项目施</w:t>
      </w:r>
      <w:r w:rsidRPr="004816E9">
        <w:rPr>
          <w:rFonts w:ascii="宋体" w:eastAsia="宋体" w:hAnsi="Times New Roman" w:cs="宋体" w:hint="eastAsia"/>
          <w:spacing w:val="-7"/>
          <w:kern w:val="0"/>
          <w:sz w:val="24"/>
          <w:szCs w:val="24"/>
        </w:rPr>
        <w:t>工</w:t>
      </w:r>
      <w:r w:rsidRPr="004816E9">
        <w:rPr>
          <w:rFonts w:ascii="宋体" w:eastAsia="宋体" w:hAnsi="Times New Roman" w:cs="宋体" w:hint="eastAsia"/>
          <w:spacing w:val="-8"/>
          <w:kern w:val="0"/>
          <w:sz w:val="24"/>
          <w:szCs w:val="24"/>
        </w:rPr>
        <w:t>组织设计和施工方案的审核工作</w:t>
      </w:r>
      <w:r w:rsidRPr="004816E9">
        <w:rPr>
          <w:rFonts w:ascii="宋体" w:eastAsia="宋体" w:hAnsi="Times New Roman" w:cs="宋体" w:hint="eastAsia"/>
          <w:spacing w:val="-116"/>
          <w:kern w:val="0"/>
          <w:sz w:val="24"/>
          <w:szCs w:val="24"/>
        </w:rPr>
        <w:t>，</w:t>
      </w:r>
      <w:r w:rsidRPr="004816E9">
        <w:rPr>
          <w:rFonts w:ascii="宋体" w:eastAsia="宋体" w:hAnsi="Times New Roman" w:cs="宋体" w:hint="eastAsia"/>
          <w:spacing w:val="-8"/>
          <w:kern w:val="0"/>
          <w:sz w:val="24"/>
          <w:szCs w:val="24"/>
        </w:rPr>
        <w:t>并监督承包商具体实施。</w:t>
      </w:r>
    </w:p>
    <w:p w:rsidR="004816E9" w:rsidRPr="004816E9" w:rsidRDefault="004816E9" w:rsidP="004816E9">
      <w:pPr>
        <w:autoSpaceDE w:val="0"/>
        <w:autoSpaceDN w:val="0"/>
        <w:adjustRightInd w:val="0"/>
        <w:spacing w:before="21"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8"/>
          <w:kern w:val="0"/>
          <w:sz w:val="24"/>
          <w:szCs w:val="24"/>
        </w:rPr>
        <w:t>各项目组负责本</w:t>
      </w:r>
      <w:r w:rsidRPr="004816E9">
        <w:rPr>
          <w:rFonts w:ascii="宋体" w:eastAsia="宋体" w:hAnsi="Times New Roman" w:cs="宋体" w:hint="eastAsia"/>
          <w:spacing w:val="-7"/>
          <w:kern w:val="0"/>
          <w:sz w:val="24"/>
          <w:szCs w:val="24"/>
        </w:rPr>
        <w:t>工</w:t>
      </w:r>
      <w:r w:rsidRPr="004816E9">
        <w:rPr>
          <w:rFonts w:ascii="宋体" w:eastAsia="宋体" w:hAnsi="Times New Roman" w:cs="宋体" w:hint="eastAsia"/>
          <w:spacing w:val="-8"/>
          <w:kern w:val="0"/>
          <w:sz w:val="24"/>
          <w:szCs w:val="24"/>
        </w:rPr>
        <w:t>程项目的技术管理工作</w:t>
      </w:r>
      <w:r w:rsidRPr="004816E9">
        <w:rPr>
          <w:rFonts w:ascii="宋体" w:eastAsia="宋体" w:hAnsi="Times New Roman" w:cs="宋体" w:hint="eastAsia"/>
          <w:spacing w:val="-62"/>
          <w:kern w:val="0"/>
          <w:sz w:val="24"/>
          <w:szCs w:val="24"/>
        </w:rPr>
        <w:t>，</w:t>
      </w:r>
      <w:r w:rsidRPr="004816E9">
        <w:rPr>
          <w:rFonts w:ascii="宋体" w:eastAsia="宋体" w:hAnsi="Times New Roman" w:cs="宋体" w:hint="eastAsia"/>
          <w:spacing w:val="-8"/>
          <w:kern w:val="0"/>
          <w:sz w:val="24"/>
          <w:szCs w:val="24"/>
        </w:rPr>
        <w:t>负责一般技术方案的审核</w:t>
      </w:r>
      <w:r w:rsidRPr="004816E9">
        <w:rPr>
          <w:rFonts w:ascii="宋体" w:eastAsia="宋体" w:hAnsi="Times New Roman" w:cs="宋体" w:hint="eastAsia"/>
          <w:spacing w:val="-61"/>
          <w:kern w:val="0"/>
          <w:sz w:val="24"/>
          <w:szCs w:val="24"/>
        </w:rPr>
        <w:t>、</w:t>
      </w:r>
      <w:r w:rsidRPr="004816E9">
        <w:rPr>
          <w:rFonts w:ascii="宋体" w:eastAsia="宋体" w:hAnsi="Times New Roman" w:cs="宋体" w:hint="eastAsia"/>
          <w:spacing w:val="-8"/>
          <w:kern w:val="0"/>
          <w:sz w:val="24"/>
          <w:szCs w:val="24"/>
        </w:rPr>
        <w:t>批准工作</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7"/>
          <w:kern w:val="0"/>
          <w:sz w:val="24"/>
          <w:szCs w:val="24"/>
        </w:rPr>
        <w:t>并</w:t>
      </w:r>
      <w:r w:rsidRPr="004816E9">
        <w:rPr>
          <w:rFonts w:ascii="宋体" w:eastAsia="宋体" w:hAnsi="Times New Roman" w:cs="宋体" w:hint="eastAsia"/>
          <w:spacing w:val="-8"/>
          <w:kern w:val="0"/>
          <w:sz w:val="24"/>
          <w:szCs w:val="24"/>
        </w:rPr>
        <w:t>负责施工组织设计和重大技术方案的</w:t>
      </w:r>
      <w:r w:rsidRPr="004816E9">
        <w:rPr>
          <w:rFonts w:ascii="宋体" w:eastAsia="宋体" w:hAnsi="Times New Roman" w:cs="宋体" w:hint="eastAsia"/>
          <w:spacing w:val="-6"/>
          <w:kern w:val="0"/>
          <w:sz w:val="24"/>
          <w:szCs w:val="24"/>
        </w:rPr>
        <w:t>审</w:t>
      </w:r>
      <w:r w:rsidRPr="004816E9">
        <w:rPr>
          <w:rFonts w:ascii="宋体" w:eastAsia="宋体" w:hAnsi="Times New Roman" w:cs="宋体" w:hint="eastAsia"/>
          <w:spacing w:val="-8"/>
          <w:kern w:val="0"/>
          <w:sz w:val="24"/>
          <w:szCs w:val="24"/>
        </w:rPr>
        <w:t>核</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8"/>
          <w:kern w:val="0"/>
          <w:sz w:val="24"/>
          <w:szCs w:val="24"/>
        </w:rPr>
        <w:t>一般施工方案经项目经理审批后不再上报。</w:t>
      </w:r>
    </w:p>
    <w:p w:rsidR="004816E9" w:rsidRPr="004816E9" w:rsidRDefault="004816E9" w:rsidP="004816E9">
      <w:pPr>
        <w:autoSpaceDE w:val="0"/>
        <w:autoSpaceDN w:val="0"/>
        <w:adjustRightInd w:val="0"/>
        <w:spacing w:before="5" w:line="420" w:lineRule="exact"/>
        <w:ind w:right="120"/>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8"/>
          <w:kern w:val="0"/>
          <w:sz w:val="24"/>
          <w:szCs w:val="24"/>
        </w:rPr>
        <w:t>质量监督部</w:t>
      </w:r>
      <w:r w:rsidRPr="004816E9">
        <w:rPr>
          <w:rFonts w:ascii="宋体" w:eastAsia="宋体" w:hAnsi="Times New Roman" w:cs="宋体" w:hint="eastAsia"/>
          <w:spacing w:val="-32"/>
          <w:kern w:val="0"/>
          <w:sz w:val="24"/>
          <w:szCs w:val="24"/>
        </w:rPr>
        <w:t>、</w:t>
      </w:r>
      <w:r w:rsidRPr="004816E9">
        <w:rPr>
          <w:rFonts w:ascii="宋体" w:eastAsia="宋体" w:hAnsi="Times New Roman" w:cs="宋体"/>
          <w:spacing w:val="-4"/>
          <w:kern w:val="0"/>
          <w:sz w:val="24"/>
          <w:szCs w:val="24"/>
        </w:rPr>
        <w:t>HS</w:t>
      </w:r>
      <w:r w:rsidRPr="004816E9">
        <w:rPr>
          <w:rFonts w:ascii="宋体" w:eastAsia="宋体" w:hAnsi="Times New Roman" w:cs="宋体"/>
          <w:kern w:val="0"/>
          <w:sz w:val="24"/>
          <w:szCs w:val="24"/>
        </w:rPr>
        <w:t>E</w:t>
      </w:r>
      <w:r w:rsidRPr="004816E9">
        <w:rPr>
          <w:rFonts w:ascii="宋体" w:eastAsia="宋体" w:hAnsi="Times New Roman" w:cs="宋体" w:hint="eastAsia"/>
          <w:spacing w:val="-8"/>
          <w:kern w:val="0"/>
          <w:sz w:val="24"/>
          <w:szCs w:val="24"/>
        </w:rPr>
        <w:t>部和计划部负</w:t>
      </w:r>
      <w:r w:rsidRPr="004816E9">
        <w:rPr>
          <w:rFonts w:ascii="宋体" w:eastAsia="宋体" w:hAnsi="Times New Roman" w:cs="宋体" w:hint="eastAsia"/>
          <w:spacing w:val="-7"/>
          <w:kern w:val="0"/>
          <w:sz w:val="24"/>
          <w:szCs w:val="24"/>
        </w:rPr>
        <w:t>责</w:t>
      </w:r>
      <w:r w:rsidRPr="004816E9">
        <w:rPr>
          <w:rFonts w:ascii="宋体" w:eastAsia="宋体" w:hAnsi="Times New Roman" w:cs="宋体" w:hint="eastAsia"/>
          <w:spacing w:val="-8"/>
          <w:kern w:val="0"/>
          <w:sz w:val="24"/>
          <w:szCs w:val="24"/>
        </w:rPr>
        <w:t>审核施工组织设计中质量</w:t>
      </w:r>
      <w:r w:rsidRPr="004816E9">
        <w:rPr>
          <w:rFonts w:ascii="宋体" w:eastAsia="宋体" w:hAnsi="Times New Roman" w:cs="宋体" w:hint="eastAsia"/>
          <w:spacing w:val="-34"/>
          <w:kern w:val="0"/>
          <w:sz w:val="24"/>
          <w:szCs w:val="24"/>
        </w:rPr>
        <w:t>、</w:t>
      </w:r>
      <w:r w:rsidRPr="004816E9">
        <w:rPr>
          <w:rFonts w:ascii="宋体" w:eastAsia="宋体" w:hAnsi="Times New Roman" w:cs="宋体" w:hint="eastAsia"/>
          <w:spacing w:val="-8"/>
          <w:kern w:val="0"/>
          <w:sz w:val="24"/>
          <w:szCs w:val="24"/>
        </w:rPr>
        <w:t>安全和进度内容</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8"/>
          <w:kern w:val="0"/>
          <w:sz w:val="24"/>
          <w:szCs w:val="24"/>
        </w:rPr>
        <w:t>质量监督部</w:t>
      </w:r>
      <w:r w:rsidRPr="004816E9">
        <w:rPr>
          <w:rFonts w:ascii="宋体" w:eastAsia="宋体" w:hAnsi="Times New Roman" w:cs="宋体" w:hint="eastAsia"/>
          <w:kern w:val="0"/>
          <w:sz w:val="24"/>
          <w:szCs w:val="24"/>
        </w:rPr>
        <w:t>和</w:t>
      </w:r>
      <w:r w:rsidRPr="004816E9">
        <w:rPr>
          <w:rFonts w:ascii="宋体" w:eastAsia="宋体" w:hAnsi="Times New Roman" w:cs="宋体"/>
          <w:spacing w:val="-4"/>
          <w:kern w:val="0"/>
          <w:sz w:val="24"/>
          <w:szCs w:val="24"/>
        </w:rPr>
        <w:t>HS</w:t>
      </w:r>
      <w:r w:rsidRPr="004816E9">
        <w:rPr>
          <w:rFonts w:ascii="宋体" w:eastAsia="宋体" w:hAnsi="Times New Roman" w:cs="宋体"/>
          <w:kern w:val="0"/>
          <w:sz w:val="24"/>
          <w:szCs w:val="24"/>
        </w:rPr>
        <w:t>E</w:t>
      </w:r>
      <w:r w:rsidRPr="004816E9">
        <w:rPr>
          <w:rFonts w:ascii="宋体" w:eastAsia="宋体" w:hAnsi="Times New Roman" w:cs="宋体" w:hint="eastAsia"/>
          <w:spacing w:val="-8"/>
          <w:kern w:val="0"/>
          <w:sz w:val="24"/>
          <w:szCs w:val="24"/>
        </w:rPr>
        <w:t>部负责对重大施工技术</w:t>
      </w:r>
      <w:r w:rsidRPr="004816E9">
        <w:rPr>
          <w:rFonts w:ascii="宋体" w:eastAsia="宋体" w:hAnsi="Times New Roman" w:cs="宋体" w:hint="eastAsia"/>
          <w:spacing w:val="-7"/>
          <w:kern w:val="0"/>
          <w:sz w:val="24"/>
          <w:szCs w:val="24"/>
        </w:rPr>
        <w:t>方</w:t>
      </w:r>
      <w:r w:rsidRPr="004816E9">
        <w:rPr>
          <w:rFonts w:ascii="宋体" w:eastAsia="宋体" w:hAnsi="Times New Roman" w:cs="宋体" w:hint="eastAsia"/>
          <w:spacing w:val="-8"/>
          <w:kern w:val="0"/>
          <w:sz w:val="24"/>
          <w:szCs w:val="24"/>
        </w:rPr>
        <w:t>案进行备案</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8"/>
          <w:kern w:val="0"/>
          <w:sz w:val="24"/>
          <w:szCs w:val="24"/>
        </w:rPr>
        <w:t>投资控制部负责对审批过的施工措施预算书进行备案。</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6" w:line="240" w:lineRule="exact"/>
        <w:jc w:val="left"/>
        <w:rPr>
          <w:rFonts w:ascii="宋体" w:eastAsia="宋体" w:hAnsi="Times New Roman" w:cs="宋体"/>
          <w:kern w:val="0"/>
          <w:sz w:val="24"/>
          <w:szCs w:val="24"/>
        </w:rPr>
      </w:pPr>
    </w:p>
    <w:p w:rsidR="004816E9" w:rsidRPr="004816E9" w:rsidRDefault="004816E9" w:rsidP="004816E9">
      <w:pPr>
        <w:tabs>
          <w:tab w:val="left" w:pos="4600"/>
        </w:tabs>
        <w:autoSpaceDE w:val="0"/>
        <w:autoSpaceDN w:val="0"/>
        <w:adjustRightInd w:val="0"/>
        <w:spacing w:line="380" w:lineRule="exact"/>
        <w:ind w:right="3368"/>
        <w:jc w:val="center"/>
        <w:rPr>
          <w:rFonts w:ascii="宋体" w:eastAsia="宋体" w:hAnsi="Times New Roman" w:cs="宋体"/>
          <w:kern w:val="0"/>
          <w:sz w:val="32"/>
          <w:szCs w:val="32"/>
        </w:rPr>
      </w:pPr>
      <w:r w:rsidRPr="004816E9">
        <w:rPr>
          <w:rFonts w:ascii="宋体" w:eastAsia="宋体" w:hAnsi="Times New Roman" w:cs="宋体" w:hint="eastAsia"/>
          <w:kern w:val="0"/>
          <w:position w:val="-3"/>
          <w:sz w:val="32"/>
          <w:szCs w:val="32"/>
        </w:rPr>
        <w:t>第三章</w:t>
      </w:r>
      <w:r w:rsidRPr="004816E9">
        <w:rPr>
          <w:rFonts w:ascii="宋体" w:eastAsia="宋体" w:hAnsi="Times New Roman" w:cs="宋体"/>
          <w:kern w:val="0"/>
          <w:position w:val="-3"/>
          <w:sz w:val="32"/>
          <w:szCs w:val="32"/>
        </w:rPr>
        <w:tab/>
      </w:r>
      <w:r w:rsidRPr="004816E9">
        <w:rPr>
          <w:rFonts w:ascii="宋体" w:eastAsia="宋体" w:hAnsi="Times New Roman" w:cs="宋体" w:hint="eastAsia"/>
          <w:kern w:val="0"/>
          <w:position w:val="-3"/>
          <w:sz w:val="32"/>
          <w:szCs w:val="32"/>
        </w:rPr>
        <w:t>管理内容</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6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position w:val="-3"/>
          <w:sz w:val="24"/>
          <w:szCs w:val="24"/>
        </w:rPr>
        <w:t>第八</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spacing w:val="-8"/>
          <w:kern w:val="0"/>
          <w:position w:val="-3"/>
          <w:sz w:val="24"/>
          <w:szCs w:val="24"/>
        </w:rPr>
        <w:t>施工组织设计是研究工程施工条件</w:t>
      </w:r>
      <w:r w:rsidRPr="004816E9">
        <w:rPr>
          <w:rFonts w:ascii="宋体" w:eastAsia="宋体" w:hAnsi="Times New Roman" w:cs="宋体" w:hint="eastAsia"/>
          <w:spacing w:val="-64"/>
          <w:kern w:val="0"/>
          <w:position w:val="-3"/>
          <w:sz w:val="24"/>
          <w:szCs w:val="24"/>
        </w:rPr>
        <w:t>，</w:t>
      </w:r>
      <w:r w:rsidRPr="004816E9">
        <w:rPr>
          <w:rFonts w:ascii="宋体" w:eastAsia="宋体" w:hAnsi="Times New Roman" w:cs="宋体" w:hint="eastAsia"/>
          <w:spacing w:val="-8"/>
          <w:kern w:val="0"/>
          <w:position w:val="-3"/>
          <w:sz w:val="24"/>
          <w:szCs w:val="24"/>
        </w:rPr>
        <w:t>针对工程施工有关问题订出措施</w:t>
      </w:r>
      <w:r w:rsidRPr="004816E9">
        <w:rPr>
          <w:rFonts w:ascii="宋体" w:eastAsia="宋体" w:hAnsi="Times New Roman" w:cs="宋体" w:hint="eastAsia"/>
          <w:spacing w:val="-63"/>
          <w:kern w:val="0"/>
          <w:position w:val="-3"/>
          <w:sz w:val="24"/>
          <w:szCs w:val="24"/>
        </w:rPr>
        <w:t>，</w:t>
      </w:r>
      <w:r w:rsidRPr="004816E9">
        <w:rPr>
          <w:rFonts w:ascii="宋体" w:eastAsia="宋体" w:hAnsi="Times New Roman" w:cs="宋体" w:hint="eastAsia"/>
          <w:spacing w:val="-7"/>
          <w:kern w:val="0"/>
          <w:position w:val="-3"/>
          <w:sz w:val="24"/>
          <w:szCs w:val="24"/>
        </w:rPr>
        <w:t>能够</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指</w:t>
      </w:r>
      <w:r w:rsidRPr="004816E9">
        <w:rPr>
          <w:rFonts w:ascii="宋体" w:eastAsia="宋体" w:hAnsi="Times New Roman" w:cs="宋体" w:hint="eastAsia"/>
          <w:spacing w:val="-8"/>
          <w:kern w:val="0"/>
          <w:sz w:val="24"/>
          <w:szCs w:val="24"/>
        </w:rPr>
        <w:t>导和</w:t>
      </w:r>
      <w:r w:rsidRPr="004816E9">
        <w:rPr>
          <w:rFonts w:ascii="宋体" w:eastAsia="宋体" w:hAnsi="Times New Roman" w:cs="宋体" w:hint="eastAsia"/>
          <w:spacing w:val="-7"/>
          <w:kern w:val="0"/>
          <w:sz w:val="24"/>
          <w:szCs w:val="24"/>
        </w:rPr>
        <w:t>组</w:t>
      </w:r>
      <w:r w:rsidRPr="004816E9">
        <w:rPr>
          <w:rFonts w:ascii="宋体" w:eastAsia="宋体" w:hAnsi="Times New Roman" w:cs="宋体" w:hint="eastAsia"/>
          <w:spacing w:val="-8"/>
          <w:kern w:val="0"/>
          <w:sz w:val="24"/>
          <w:szCs w:val="24"/>
        </w:rPr>
        <w:t>织</w:t>
      </w:r>
      <w:r w:rsidRPr="004816E9">
        <w:rPr>
          <w:rFonts w:ascii="宋体" w:eastAsia="宋体" w:hAnsi="Times New Roman" w:cs="宋体" w:hint="eastAsia"/>
          <w:spacing w:val="-7"/>
          <w:kern w:val="0"/>
          <w:sz w:val="24"/>
          <w:szCs w:val="24"/>
        </w:rPr>
        <w:t>施</w:t>
      </w:r>
      <w:r w:rsidRPr="004816E9">
        <w:rPr>
          <w:rFonts w:ascii="宋体" w:eastAsia="宋体" w:hAnsi="Times New Roman" w:cs="宋体" w:hint="eastAsia"/>
          <w:spacing w:val="-8"/>
          <w:kern w:val="0"/>
          <w:sz w:val="24"/>
          <w:szCs w:val="24"/>
        </w:rPr>
        <w:t>工的</w:t>
      </w:r>
      <w:r w:rsidRPr="004816E9">
        <w:rPr>
          <w:rFonts w:ascii="宋体" w:eastAsia="宋体" w:hAnsi="Times New Roman" w:cs="宋体" w:hint="eastAsia"/>
          <w:spacing w:val="-7"/>
          <w:kern w:val="0"/>
          <w:sz w:val="24"/>
          <w:szCs w:val="24"/>
        </w:rPr>
        <w:t>技</w:t>
      </w:r>
      <w:r w:rsidRPr="004816E9">
        <w:rPr>
          <w:rFonts w:ascii="宋体" w:eastAsia="宋体" w:hAnsi="Times New Roman" w:cs="宋体" w:hint="eastAsia"/>
          <w:spacing w:val="-8"/>
          <w:kern w:val="0"/>
          <w:sz w:val="24"/>
          <w:szCs w:val="24"/>
        </w:rPr>
        <w:t>术</w:t>
      </w:r>
      <w:r w:rsidRPr="004816E9">
        <w:rPr>
          <w:rFonts w:ascii="宋体" w:eastAsia="宋体" w:hAnsi="Times New Roman" w:cs="宋体" w:hint="eastAsia"/>
          <w:spacing w:val="-7"/>
          <w:kern w:val="0"/>
          <w:sz w:val="24"/>
          <w:szCs w:val="24"/>
        </w:rPr>
        <w:t>文</w:t>
      </w:r>
      <w:r w:rsidRPr="004816E9">
        <w:rPr>
          <w:rFonts w:ascii="宋体" w:eastAsia="宋体" w:hAnsi="Times New Roman" w:cs="宋体" w:hint="eastAsia"/>
          <w:spacing w:val="-8"/>
          <w:kern w:val="0"/>
          <w:sz w:val="24"/>
          <w:szCs w:val="24"/>
        </w:rPr>
        <w:t>件</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kern w:val="0"/>
          <w:sz w:val="24"/>
          <w:szCs w:val="24"/>
        </w:rPr>
        <w:t>施工组织设计应包含以下内容：</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⑴工程概况（附主要分项工程实物工程量</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⑵编制依据；</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⑶施工特点分析；</w:t>
      </w:r>
    </w:p>
    <w:p w:rsidR="004816E9" w:rsidRPr="004816E9" w:rsidRDefault="004816E9" w:rsidP="004816E9">
      <w:pPr>
        <w:autoSpaceDE w:val="0"/>
        <w:autoSpaceDN w:val="0"/>
        <w:adjustRightInd w:val="0"/>
        <w:spacing w:before="66"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⑷</w:t>
      </w:r>
      <w:r w:rsidRPr="004816E9">
        <w:rPr>
          <w:rFonts w:ascii="宋体" w:eastAsia="宋体" w:hAnsi="Times New Roman" w:cs="宋体" w:hint="eastAsia"/>
          <w:spacing w:val="1"/>
          <w:kern w:val="0"/>
          <w:sz w:val="24"/>
          <w:szCs w:val="24"/>
        </w:rPr>
        <w:t>施工管理部署：包括施工阶段划分及主</w:t>
      </w:r>
      <w:r w:rsidRPr="004816E9">
        <w:rPr>
          <w:rFonts w:ascii="宋体" w:eastAsia="宋体" w:hAnsi="Times New Roman" w:cs="宋体" w:hint="eastAsia"/>
          <w:kern w:val="0"/>
          <w:sz w:val="24"/>
          <w:szCs w:val="24"/>
        </w:rPr>
        <w:t>要</w:t>
      </w:r>
      <w:r w:rsidRPr="004816E9">
        <w:rPr>
          <w:rFonts w:ascii="宋体" w:eastAsia="宋体" w:hAnsi="Times New Roman" w:cs="宋体" w:hint="eastAsia"/>
          <w:spacing w:val="1"/>
          <w:kern w:val="0"/>
          <w:sz w:val="24"/>
          <w:szCs w:val="24"/>
        </w:rPr>
        <w:t>内容，施工先后的总安排、拟投</w:t>
      </w:r>
      <w:r w:rsidRPr="004816E9">
        <w:rPr>
          <w:rFonts w:ascii="宋体" w:eastAsia="宋体" w:hAnsi="Times New Roman" w:cs="宋体" w:hint="eastAsia"/>
          <w:spacing w:val="-1"/>
          <w:kern w:val="0"/>
          <w:sz w:val="24"/>
          <w:szCs w:val="24"/>
        </w:rPr>
        <w:t>入</w:t>
      </w:r>
      <w:r w:rsidRPr="004816E9">
        <w:rPr>
          <w:rFonts w:ascii="宋体" w:eastAsia="宋体" w:hAnsi="Times New Roman" w:cs="宋体" w:hint="eastAsia"/>
          <w:kern w:val="0"/>
          <w:sz w:val="24"/>
          <w:szCs w:val="24"/>
        </w:rPr>
        <w:t>的最高人数和平均人数、大型构件配件现场生产的安排，季节性施工项目的安排等；</w:t>
      </w:r>
    </w:p>
    <w:p w:rsidR="004816E9" w:rsidRPr="004816E9" w:rsidRDefault="004816E9" w:rsidP="004816E9">
      <w:pPr>
        <w:autoSpaceDE w:val="0"/>
        <w:autoSpaceDN w:val="0"/>
        <w:adjustRightInd w:val="0"/>
        <w:spacing w:before="21"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⑸</w:t>
      </w:r>
      <w:r w:rsidRPr="004816E9">
        <w:rPr>
          <w:rFonts w:ascii="宋体" w:eastAsia="宋体" w:hAnsi="Times New Roman" w:cs="宋体" w:hint="eastAsia"/>
          <w:spacing w:val="1"/>
          <w:kern w:val="0"/>
          <w:sz w:val="24"/>
          <w:szCs w:val="24"/>
        </w:rPr>
        <w:t>全场性的施工准备计划：包括施工临时</w:t>
      </w:r>
      <w:r w:rsidRPr="004816E9">
        <w:rPr>
          <w:rFonts w:ascii="宋体" w:eastAsia="宋体" w:hAnsi="Times New Roman" w:cs="宋体" w:hint="eastAsia"/>
          <w:kern w:val="0"/>
          <w:sz w:val="24"/>
          <w:szCs w:val="24"/>
        </w:rPr>
        <w:t>水</w:t>
      </w:r>
      <w:r w:rsidRPr="004816E9">
        <w:rPr>
          <w:rFonts w:ascii="宋体" w:eastAsia="宋体" w:hAnsi="Times New Roman" w:cs="宋体" w:hint="eastAsia"/>
          <w:spacing w:val="1"/>
          <w:kern w:val="0"/>
          <w:sz w:val="24"/>
          <w:szCs w:val="24"/>
        </w:rPr>
        <w:t>、电源的敷设，测量控制网点的</w:t>
      </w:r>
      <w:r w:rsidRPr="004816E9">
        <w:rPr>
          <w:rFonts w:ascii="宋体" w:eastAsia="宋体" w:hAnsi="Times New Roman" w:cs="宋体" w:hint="eastAsia"/>
          <w:spacing w:val="-1"/>
          <w:kern w:val="0"/>
          <w:sz w:val="24"/>
          <w:szCs w:val="24"/>
        </w:rPr>
        <w:t>设</w:t>
      </w:r>
      <w:r w:rsidRPr="004816E9">
        <w:rPr>
          <w:rFonts w:ascii="宋体" w:eastAsia="宋体" w:hAnsi="Times New Roman" w:cs="宋体" w:hint="eastAsia"/>
          <w:kern w:val="0"/>
          <w:sz w:val="24"/>
          <w:szCs w:val="24"/>
        </w:rPr>
        <w:t>置等；</w:t>
      </w:r>
    </w:p>
    <w:p w:rsidR="004816E9" w:rsidRPr="004816E9" w:rsidRDefault="004816E9" w:rsidP="004816E9">
      <w:pPr>
        <w:autoSpaceDE w:val="0"/>
        <w:autoSpaceDN w:val="0"/>
        <w:adjustRightInd w:val="0"/>
        <w:spacing w:before="21"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⑹</w:t>
      </w:r>
      <w:r w:rsidRPr="004816E9">
        <w:rPr>
          <w:rFonts w:ascii="宋体" w:eastAsia="宋体" w:hAnsi="Times New Roman" w:cs="宋体" w:hint="eastAsia"/>
          <w:spacing w:val="1"/>
          <w:kern w:val="0"/>
          <w:sz w:val="24"/>
          <w:szCs w:val="24"/>
        </w:rPr>
        <w:t>施工资源总需求量计划：包括人力安排</w:t>
      </w:r>
      <w:r w:rsidRPr="004816E9">
        <w:rPr>
          <w:rFonts w:ascii="宋体" w:eastAsia="宋体" w:hAnsi="Times New Roman" w:cs="宋体" w:hint="eastAsia"/>
          <w:kern w:val="0"/>
          <w:sz w:val="24"/>
          <w:szCs w:val="24"/>
        </w:rPr>
        <w:t>、</w:t>
      </w:r>
      <w:r w:rsidRPr="004816E9">
        <w:rPr>
          <w:rFonts w:ascii="宋体" w:eastAsia="宋体" w:hAnsi="Times New Roman" w:cs="宋体" w:hint="eastAsia"/>
          <w:spacing w:val="1"/>
          <w:kern w:val="0"/>
          <w:sz w:val="24"/>
          <w:szCs w:val="24"/>
        </w:rPr>
        <w:t>机械设备需求计划、预制品订货</w:t>
      </w:r>
      <w:r w:rsidRPr="004816E9">
        <w:rPr>
          <w:rFonts w:ascii="宋体" w:eastAsia="宋体" w:hAnsi="Times New Roman" w:cs="宋体" w:hint="eastAsia"/>
          <w:spacing w:val="-1"/>
          <w:kern w:val="0"/>
          <w:sz w:val="24"/>
          <w:szCs w:val="24"/>
        </w:rPr>
        <w:t>和</w:t>
      </w:r>
      <w:r w:rsidRPr="004816E9">
        <w:rPr>
          <w:rFonts w:ascii="宋体" w:eastAsia="宋体" w:hAnsi="Times New Roman" w:cs="宋体" w:hint="eastAsia"/>
          <w:kern w:val="0"/>
          <w:sz w:val="24"/>
          <w:szCs w:val="24"/>
        </w:rPr>
        <w:t>需求计划、大型工机、器具需求计划、主要材料和周转材料需求计划等；</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lastRenderedPageBreak/>
        <w:t>⑺项目管理目标；</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⑻项目组织机构；</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⑼施工进度计划（施工统筹</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⑽文明施工措施；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⑾质量保证措施；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⑿施工安全、环境与健康（</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）保证措施；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⒀特殊（冬、雨季）施工措施；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⒁主要项目施工方案；</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⒂施工总平面布置图；</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⒃</w:t>
      </w:r>
      <w:r w:rsidRPr="004816E9">
        <w:rPr>
          <w:rFonts w:ascii="宋体" w:eastAsia="宋体" w:hAnsi="Times New Roman" w:cs="宋体" w:hint="eastAsia"/>
          <w:spacing w:val="-7"/>
          <w:kern w:val="0"/>
          <w:sz w:val="24"/>
          <w:szCs w:val="24"/>
        </w:rPr>
        <w:t>资</w:t>
      </w:r>
      <w:r w:rsidRPr="004816E9">
        <w:rPr>
          <w:rFonts w:ascii="宋体" w:eastAsia="宋体" w:hAnsi="Times New Roman" w:cs="宋体" w:hint="eastAsia"/>
          <w:spacing w:val="-8"/>
          <w:kern w:val="0"/>
          <w:sz w:val="24"/>
          <w:szCs w:val="24"/>
        </w:rPr>
        <w:t>金分年安排情况等。</w:t>
      </w:r>
    </w:p>
    <w:p w:rsidR="004816E9" w:rsidRPr="004816E9" w:rsidRDefault="004816E9" w:rsidP="004816E9">
      <w:pPr>
        <w:tabs>
          <w:tab w:val="left" w:pos="1500"/>
        </w:tabs>
        <w:autoSpaceDE w:val="0"/>
        <w:autoSpaceDN w:val="0"/>
        <w:adjustRightInd w:val="0"/>
        <w:spacing w:before="66" w:line="284" w:lineRule="auto"/>
        <w:ind w:right="354"/>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施工技术方案应具有针对性和实</w:t>
      </w:r>
      <w:r w:rsidRPr="004816E9">
        <w:rPr>
          <w:rFonts w:ascii="宋体" w:eastAsia="宋体" w:hAnsi="Times New Roman" w:cs="宋体" w:hint="eastAsia"/>
          <w:spacing w:val="-7"/>
          <w:kern w:val="0"/>
          <w:sz w:val="24"/>
          <w:szCs w:val="24"/>
        </w:rPr>
        <w:t>用</w:t>
      </w:r>
      <w:r w:rsidRPr="004816E9">
        <w:rPr>
          <w:rFonts w:ascii="宋体" w:eastAsia="宋体" w:hAnsi="Times New Roman" w:cs="宋体" w:hint="eastAsia"/>
          <w:spacing w:val="-8"/>
          <w:kern w:val="0"/>
          <w:sz w:val="24"/>
          <w:szCs w:val="24"/>
        </w:rPr>
        <w:t>性，要真正起到指导工程施工的作用；</w:t>
      </w:r>
      <w:r w:rsidRPr="004816E9">
        <w:rPr>
          <w:rFonts w:ascii="宋体" w:eastAsia="宋体" w:hAnsi="Times New Roman" w:cs="宋体" w:hint="eastAsia"/>
          <w:spacing w:val="-7"/>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施工技术方案中要充</w:t>
      </w:r>
      <w:r w:rsidRPr="004816E9">
        <w:rPr>
          <w:rFonts w:ascii="宋体" w:eastAsia="宋体" w:hAnsi="Times New Roman" w:cs="宋体" w:hint="eastAsia"/>
          <w:spacing w:val="-7"/>
          <w:kern w:val="0"/>
          <w:sz w:val="24"/>
          <w:szCs w:val="24"/>
        </w:rPr>
        <w:t>分</w:t>
      </w:r>
      <w:r w:rsidRPr="004816E9">
        <w:rPr>
          <w:rFonts w:ascii="宋体" w:eastAsia="宋体" w:hAnsi="Times New Roman" w:cs="宋体" w:hint="eastAsia"/>
          <w:spacing w:val="-8"/>
          <w:kern w:val="0"/>
          <w:sz w:val="24"/>
          <w:szCs w:val="24"/>
        </w:rPr>
        <w:t>考虑安全、质量保证措施。</w:t>
      </w:r>
    </w:p>
    <w:p w:rsidR="004816E9" w:rsidRPr="004816E9" w:rsidRDefault="004816E9" w:rsidP="004816E9">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施工技术方案的格式内容为：</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⑴工程概况</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spacing w:val="-8"/>
          <w:kern w:val="0"/>
          <w:sz w:val="24"/>
          <w:szCs w:val="24"/>
        </w:rPr>
        <w:t>工程量、特点、工期等</w:t>
      </w:r>
      <w:r w:rsidRPr="004816E9">
        <w:rPr>
          <w:rFonts w:ascii="宋体" w:eastAsia="宋体" w:hAnsi="Times New Roman" w:cs="宋体" w:hint="eastAsia"/>
          <w:spacing w:val="-123"/>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⑵编制依据；</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⑶施工特点分析；</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⑷技术措施：关键技术预案、施工工艺和施工方法等。</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6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position w:val="-3"/>
          <w:sz w:val="24"/>
          <w:szCs w:val="24"/>
        </w:rPr>
        <w:t>第十二</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spacing w:val="-8"/>
          <w:kern w:val="0"/>
          <w:position w:val="-3"/>
          <w:sz w:val="24"/>
          <w:szCs w:val="24"/>
        </w:rPr>
        <w:t>施工技术方案未经审批不得实施。</w:t>
      </w:r>
    </w:p>
    <w:p w:rsidR="004816E9" w:rsidRPr="004816E9" w:rsidRDefault="004816E9" w:rsidP="004816E9">
      <w:pPr>
        <w:tabs>
          <w:tab w:val="left" w:pos="18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施工组织设计中的施工方案</w:t>
      </w:r>
      <w:r w:rsidRPr="004816E9">
        <w:rPr>
          <w:rFonts w:ascii="宋体" w:eastAsia="宋体" w:hAnsi="Times New Roman" w:cs="宋体" w:hint="eastAsia"/>
          <w:spacing w:val="-7"/>
          <w:kern w:val="0"/>
          <w:sz w:val="24"/>
          <w:szCs w:val="24"/>
        </w:rPr>
        <w:t>不</w:t>
      </w:r>
      <w:r w:rsidRPr="004816E9">
        <w:rPr>
          <w:rFonts w:ascii="宋体" w:eastAsia="宋体" w:hAnsi="Times New Roman" w:cs="宋体" w:hint="eastAsia"/>
          <w:spacing w:val="-8"/>
          <w:kern w:val="0"/>
          <w:sz w:val="24"/>
          <w:szCs w:val="24"/>
        </w:rPr>
        <w:t>能作为最终的执行方案。</w:t>
      </w:r>
    </w:p>
    <w:p w:rsidR="004816E9" w:rsidRPr="004816E9" w:rsidRDefault="004816E9" w:rsidP="004816E9">
      <w:pPr>
        <w:autoSpaceDE w:val="0"/>
        <w:autoSpaceDN w:val="0"/>
        <w:adjustRightInd w:val="0"/>
        <w:spacing w:before="66" w:line="280" w:lineRule="auto"/>
        <w:ind w:right="113"/>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第十四</w:t>
      </w:r>
      <w:r w:rsidRPr="004816E9">
        <w:rPr>
          <w:rFonts w:ascii="宋体" w:eastAsia="宋体" w:hAnsi="Times New Roman" w:cs="宋体" w:hint="eastAsia"/>
          <w:kern w:val="0"/>
          <w:sz w:val="24"/>
          <w:szCs w:val="24"/>
        </w:rPr>
        <w:t>条施工技术方案是</w:t>
      </w:r>
      <w:r w:rsidRPr="004816E9">
        <w:rPr>
          <w:rFonts w:ascii="Times New Roman" w:eastAsia="宋体" w:hAnsi="Times New Roman" w:cs="Times New Roman"/>
          <w:kern w:val="0"/>
          <w:sz w:val="24"/>
          <w:szCs w:val="24"/>
        </w:rPr>
        <w:t>EPC</w:t>
      </w:r>
      <w:r w:rsidRPr="004816E9">
        <w:rPr>
          <w:rFonts w:ascii="宋体" w:eastAsia="宋体" w:hAnsi="Times New Roman" w:cs="宋体" w:hint="eastAsia"/>
          <w:kern w:val="0"/>
          <w:sz w:val="24"/>
          <w:szCs w:val="24"/>
        </w:rPr>
        <w:t>（</w:t>
      </w:r>
      <w:r w:rsidRPr="004816E9">
        <w:rPr>
          <w:rFonts w:ascii="Times New Roman" w:eastAsia="宋体" w:hAnsi="Times New Roman" w:cs="Times New Roman"/>
          <w:kern w:val="0"/>
          <w:sz w:val="24"/>
          <w:szCs w:val="24"/>
        </w:rPr>
        <w:t>PC</w:t>
      </w:r>
      <w:r w:rsidRPr="004816E9">
        <w:rPr>
          <w:rFonts w:ascii="宋体" w:eastAsia="宋体" w:hAnsi="Times New Roman" w:cs="宋体" w:hint="eastAsia"/>
          <w:kern w:val="0"/>
          <w:sz w:val="24"/>
          <w:szCs w:val="24"/>
        </w:rPr>
        <w:t>、</w:t>
      </w:r>
      <w:r w:rsidRPr="004816E9">
        <w:rPr>
          <w:rFonts w:ascii="Times New Roman" w:eastAsia="宋体" w:hAnsi="Times New Roman" w:cs="Times New Roman"/>
          <w:spacing w:val="1"/>
          <w:kern w:val="0"/>
          <w:sz w:val="24"/>
          <w:szCs w:val="24"/>
        </w:rPr>
        <w:t>C</w:t>
      </w:r>
      <w:r w:rsidRPr="004816E9">
        <w:rPr>
          <w:rFonts w:ascii="宋体" w:eastAsia="宋体" w:hAnsi="Times New Roman" w:cs="宋体" w:hint="eastAsia"/>
          <w:kern w:val="0"/>
          <w:sz w:val="24"/>
          <w:szCs w:val="24"/>
        </w:rPr>
        <w:t>）承包商组织施工生产的指导性文件，有关人员必须贯彻执行</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kern w:val="0"/>
          <w:sz w:val="24"/>
          <w:szCs w:val="24"/>
        </w:rPr>
        <w:t>施工中未经审批人许可不得改变方案</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spacing w:val="-7"/>
          <w:kern w:val="0"/>
          <w:sz w:val="24"/>
          <w:szCs w:val="24"/>
        </w:rPr>
        <w:t>施</w:t>
      </w:r>
      <w:r w:rsidRPr="004816E9">
        <w:rPr>
          <w:rFonts w:ascii="宋体" w:eastAsia="宋体" w:hAnsi="Times New Roman" w:cs="宋体" w:hint="eastAsia"/>
          <w:spacing w:val="-8"/>
          <w:kern w:val="0"/>
          <w:sz w:val="24"/>
          <w:szCs w:val="24"/>
        </w:rPr>
        <w:t>工</w:t>
      </w:r>
      <w:r w:rsidRPr="004816E9">
        <w:rPr>
          <w:rFonts w:ascii="宋体" w:eastAsia="宋体" w:hAnsi="Times New Roman" w:cs="宋体" w:hint="eastAsia"/>
          <w:spacing w:val="-7"/>
          <w:kern w:val="0"/>
          <w:sz w:val="24"/>
          <w:szCs w:val="24"/>
        </w:rPr>
        <w:t>技</w:t>
      </w:r>
      <w:r w:rsidRPr="004816E9">
        <w:rPr>
          <w:rFonts w:ascii="宋体" w:eastAsia="宋体" w:hAnsi="Times New Roman" w:cs="宋体" w:hint="eastAsia"/>
          <w:spacing w:val="-8"/>
          <w:kern w:val="0"/>
          <w:sz w:val="24"/>
          <w:szCs w:val="24"/>
        </w:rPr>
        <w:t>术方</w:t>
      </w:r>
      <w:r w:rsidRPr="004816E9">
        <w:rPr>
          <w:rFonts w:ascii="宋体" w:eastAsia="宋体" w:hAnsi="Times New Roman" w:cs="宋体" w:hint="eastAsia"/>
          <w:spacing w:val="-7"/>
          <w:kern w:val="0"/>
          <w:sz w:val="24"/>
          <w:szCs w:val="24"/>
        </w:rPr>
        <w:t>案</w:t>
      </w:r>
      <w:r w:rsidRPr="004816E9">
        <w:rPr>
          <w:rFonts w:ascii="宋体" w:eastAsia="宋体" w:hAnsi="Times New Roman" w:cs="宋体" w:hint="eastAsia"/>
          <w:spacing w:val="-8"/>
          <w:kern w:val="0"/>
          <w:sz w:val="24"/>
          <w:szCs w:val="24"/>
        </w:rPr>
        <w:t>根</w:t>
      </w:r>
      <w:r w:rsidRPr="004816E9">
        <w:rPr>
          <w:rFonts w:ascii="宋体" w:eastAsia="宋体" w:hAnsi="Times New Roman" w:cs="宋体" w:hint="eastAsia"/>
          <w:spacing w:val="-7"/>
          <w:kern w:val="0"/>
          <w:sz w:val="24"/>
          <w:szCs w:val="24"/>
        </w:rPr>
        <w:t>据</w:t>
      </w:r>
      <w:r w:rsidRPr="004816E9">
        <w:rPr>
          <w:rFonts w:ascii="宋体" w:eastAsia="宋体" w:hAnsi="Times New Roman" w:cs="宋体" w:hint="eastAsia"/>
          <w:spacing w:val="-8"/>
          <w:kern w:val="0"/>
          <w:sz w:val="24"/>
          <w:szCs w:val="24"/>
        </w:rPr>
        <w:t>现</w:t>
      </w:r>
      <w:r w:rsidRPr="004816E9">
        <w:rPr>
          <w:rFonts w:ascii="宋体" w:eastAsia="宋体" w:hAnsi="Times New Roman" w:cs="宋体" w:hint="eastAsia"/>
          <w:kern w:val="0"/>
          <w:sz w:val="24"/>
          <w:szCs w:val="24"/>
        </w:rPr>
        <w:t>场</w:t>
      </w:r>
      <w:r w:rsidRPr="004816E9">
        <w:rPr>
          <w:rFonts w:ascii="宋体" w:eastAsia="宋体" w:hAnsi="Times New Roman" w:cs="宋体" w:hint="eastAsia"/>
          <w:spacing w:val="-8"/>
          <w:kern w:val="0"/>
          <w:sz w:val="24"/>
          <w:szCs w:val="24"/>
        </w:rPr>
        <w:t>实际情况确需变更的</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spacing w:val="-7"/>
          <w:kern w:val="0"/>
          <w:sz w:val="24"/>
          <w:szCs w:val="24"/>
        </w:rPr>
        <w:t>应</w:t>
      </w:r>
      <w:r w:rsidRPr="004816E9">
        <w:rPr>
          <w:rFonts w:ascii="宋体" w:eastAsia="宋体" w:hAnsi="Times New Roman" w:cs="宋体" w:hint="eastAsia"/>
          <w:spacing w:val="-8"/>
          <w:kern w:val="0"/>
          <w:sz w:val="24"/>
          <w:szCs w:val="24"/>
        </w:rPr>
        <w:t>经原审批部门批</w:t>
      </w:r>
      <w:r w:rsidRPr="004816E9">
        <w:rPr>
          <w:rFonts w:ascii="宋体" w:eastAsia="宋体" w:hAnsi="Times New Roman" w:cs="宋体" w:hint="eastAsia"/>
          <w:spacing w:val="-7"/>
          <w:kern w:val="0"/>
          <w:sz w:val="24"/>
          <w:szCs w:val="24"/>
        </w:rPr>
        <w:t>准</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spacing w:val="-7"/>
          <w:kern w:val="0"/>
          <w:sz w:val="24"/>
          <w:szCs w:val="24"/>
        </w:rPr>
        <w:t>方</w:t>
      </w:r>
      <w:r w:rsidRPr="004816E9">
        <w:rPr>
          <w:rFonts w:ascii="宋体" w:eastAsia="宋体" w:hAnsi="Times New Roman" w:cs="宋体" w:hint="eastAsia"/>
          <w:spacing w:val="-8"/>
          <w:kern w:val="0"/>
          <w:sz w:val="24"/>
          <w:szCs w:val="24"/>
        </w:rPr>
        <w:t>可变更</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spacing w:val="-7"/>
          <w:kern w:val="0"/>
          <w:sz w:val="24"/>
          <w:szCs w:val="24"/>
        </w:rPr>
        <w:t>对</w:t>
      </w:r>
      <w:r w:rsidRPr="004816E9">
        <w:rPr>
          <w:rFonts w:ascii="宋体" w:eastAsia="宋体" w:hAnsi="Times New Roman" w:cs="宋体" w:hint="eastAsia"/>
          <w:spacing w:val="-8"/>
          <w:kern w:val="0"/>
          <w:sz w:val="24"/>
          <w:szCs w:val="24"/>
        </w:rPr>
        <w:t>擅自行事</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spacing w:val="-8"/>
          <w:kern w:val="0"/>
          <w:sz w:val="24"/>
          <w:szCs w:val="24"/>
        </w:rPr>
        <w:t>违反施工方案而造成损失的单位或个人要追究责任。</w:t>
      </w:r>
    </w:p>
    <w:p w:rsidR="004816E9" w:rsidRPr="004816E9" w:rsidRDefault="004816E9" w:rsidP="004816E9">
      <w:pPr>
        <w:autoSpaceDE w:val="0"/>
        <w:autoSpaceDN w:val="0"/>
        <w:adjustRightInd w:val="0"/>
        <w:spacing w:before="26" w:line="284" w:lineRule="auto"/>
        <w:ind w:right="113"/>
        <w:rPr>
          <w:rFonts w:ascii="宋体" w:eastAsia="宋体" w:hAnsi="Times New Roman" w:cs="宋体"/>
          <w:kern w:val="0"/>
          <w:sz w:val="24"/>
          <w:szCs w:val="24"/>
        </w:rPr>
      </w:pPr>
      <w:r w:rsidRPr="004816E9">
        <w:rPr>
          <w:rFonts w:ascii="宋体" w:eastAsia="宋体" w:hAnsi="Times New Roman" w:cs="宋体" w:hint="eastAsia"/>
          <w:spacing w:val="-8"/>
          <w:kern w:val="0"/>
          <w:sz w:val="24"/>
          <w:szCs w:val="24"/>
        </w:rPr>
        <w:t>施工管理部将不定期地举行施</w:t>
      </w:r>
      <w:r w:rsidRPr="004816E9">
        <w:rPr>
          <w:rFonts w:ascii="宋体" w:eastAsia="宋体" w:hAnsi="Times New Roman" w:cs="宋体" w:hint="eastAsia"/>
          <w:spacing w:val="-7"/>
          <w:kern w:val="0"/>
          <w:sz w:val="24"/>
          <w:szCs w:val="24"/>
        </w:rPr>
        <w:t>工</w:t>
      </w:r>
      <w:r w:rsidRPr="004816E9">
        <w:rPr>
          <w:rFonts w:ascii="宋体" w:eastAsia="宋体" w:hAnsi="Times New Roman" w:cs="宋体" w:hint="eastAsia"/>
          <w:spacing w:val="-8"/>
          <w:kern w:val="0"/>
          <w:sz w:val="24"/>
          <w:szCs w:val="24"/>
        </w:rPr>
        <w:t>方案交流会和评比会</w:t>
      </w:r>
      <w:r w:rsidRPr="004816E9">
        <w:rPr>
          <w:rFonts w:ascii="宋体" w:eastAsia="宋体" w:hAnsi="Times New Roman" w:cs="宋体" w:hint="eastAsia"/>
          <w:spacing w:val="-15"/>
          <w:kern w:val="0"/>
          <w:sz w:val="24"/>
          <w:szCs w:val="24"/>
        </w:rPr>
        <w:t>，</w:t>
      </w:r>
      <w:r w:rsidRPr="004816E9">
        <w:rPr>
          <w:rFonts w:ascii="宋体" w:eastAsia="宋体" w:hAnsi="Times New Roman" w:cs="宋体" w:hint="eastAsia"/>
          <w:spacing w:val="-9"/>
          <w:kern w:val="0"/>
          <w:sz w:val="24"/>
          <w:szCs w:val="24"/>
        </w:rPr>
        <w:t>对</w:t>
      </w:r>
      <w:r w:rsidRPr="004816E9">
        <w:rPr>
          <w:rFonts w:ascii="宋体" w:eastAsia="宋体" w:hAnsi="Times New Roman" w:cs="宋体" w:hint="eastAsia"/>
          <w:spacing w:val="-8"/>
          <w:kern w:val="0"/>
          <w:sz w:val="24"/>
          <w:szCs w:val="24"/>
        </w:rPr>
        <w:t>于技术先进</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spacing w:val="-8"/>
          <w:kern w:val="0"/>
          <w:sz w:val="24"/>
          <w:szCs w:val="24"/>
        </w:rPr>
        <w:t>经济实用</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针</w:t>
      </w:r>
      <w:r w:rsidRPr="004816E9">
        <w:rPr>
          <w:rFonts w:ascii="宋体" w:eastAsia="宋体" w:hAnsi="Times New Roman" w:cs="宋体" w:hint="eastAsia"/>
          <w:spacing w:val="-8"/>
          <w:kern w:val="0"/>
          <w:sz w:val="24"/>
          <w:szCs w:val="24"/>
        </w:rPr>
        <w:t>对性强的方案进行交流</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spacing w:val="-8"/>
          <w:kern w:val="0"/>
          <w:sz w:val="24"/>
          <w:szCs w:val="24"/>
        </w:rPr>
        <w:t>评比，并给予鼓励。</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审批及管理程序</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第十五</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一般技术方案先在承包商内部审批，经监理单位审核、项目组施工主管</w:t>
      </w:r>
      <w:r w:rsidRPr="004816E9">
        <w:rPr>
          <w:rFonts w:ascii="宋体" w:eastAsia="宋体" w:hAnsi="Times New Roman" w:cs="宋体" w:hint="eastAsia"/>
          <w:spacing w:val="-8"/>
          <w:kern w:val="0"/>
          <w:sz w:val="24"/>
          <w:szCs w:val="24"/>
        </w:rPr>
        <w:t>审批、项目经理批准后</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spacing w:val="-8"/>
          <w:kern w:val="0"/>
          <w:sz w:val="24"/>
          <w:szCs w:val="24"/>
        </w:rPr>
        <w:t>承包商组织实施。</w:t>
      </w:r>
    </w:p>
    <w:p w:rsidR="004816E9" w:rsidRPr="004816E9" w:rsidRDefault="004816E9" w:rsidP="004816E9">
      <w:pPr>
        <w:autoSpaceDE w:val="0"/>
        <w:autoSpaceDN w:val="0"/>
        <w:adjustRightInd w:val="0"/>
        <w:spacing w:before="21"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第十六</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一般技术方案应由承包商编制四份，经批准后承包商、监理单位、项目</w:t>
      </w:r>
      <w:r w:rsidRPr="004816E9">
        <w:rPr>
          <w:rFonts w:ascii="宋体" w:eastAsia="宋体" w:hAnsi="Times New Roman" w:cs="宋体" w:hint="eastAsia"/>
          <w:spacing w:val="-8"/>
          <w:kern w:val="0"/>
          <w:sz w:val="24"/>
          <w:szCs w:val="24"/>
        </w:rPr>
        <w:t>组各留一份，另一份交</w:t>
      </w:r>
      <w:r w:rsidRPr="004816E9">
        <w:rPr>
          <w:rFonts w:ascii="宋体" w:eastAsia="宋体" w:hAnsi="Times New Roman" w:cs="宋体" w:hint="eastAsia"/>
          <w:spacing w:val="-7"/>
          <w:kern w:val="0"/>
          <w:sz w:val="24"/>
          <w:szCs w:val="24"/>
        </w:rPr>
        <w:t>施</w:t>
      </w:r>
      <w:r w:rsidRPr="004816E9">
        <w:rPr>
          <w:rFonts w:ascii="宋体" w:eastAsia="宋体" w:hAnsi="Times New Roman" w:cs="宋体" w:hint="eastAsia"/>
          <w:spacing w:val="-8"/>
          <w:kern w:val="0"/>
          <w:sz w:val="24"/>
          <w:szCs w:val="24"/>
        </w:rPr>
        <w:t>工管理部备案。</w:t>
      </w:r>
    </w:p>
    <w:p w:rsidR="004816E9" w:rsidRPr="004816E9" w:rsidRDefault="004816E9" w:rsidP="004816E9">
      <w:pPr>
        <w:autoSpaceDE w:val="0"/>
        <w:autoSpaceDN w:val="0"/>
        <w:adjustRightInd w:val="0"/>
        <w:spacing w:before="21" w:line="284" w:lineRule="auto"/>
        <w:ind w:right="103"/>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重大技术方案经承包商内部审批后，经监理单位审核、项目组项目经理</w:t>
      </w:r>
      <w:r w:rsidRPr="004816E9">
        <w:rPr>
          <w:rFonts w:ascii="宋体" w:eastAsia="宋体" w:hAnsi="Times New Roman" w:cs="宋体" w:hint="eastAsia"/>
          <w:spacing w:val="-8"/>
          <w:kern w:val="0"/>
          <w:sz w:val="24"/>
          <w:szCs w:val="24"/>
        </w:rPr>
        <w:t>审核后，施工管理部将根据方</w:t>
      </w:r>
      <w:r w:rsidRPr="004816E9">
        <w:rPr>
          <w:rFonts w:ascii="宋体" w:eastAsia="宋体" w:hAnsi="Times New Roman" w:cs="宋体" w:hint="eastAsia"/>
          <w:spacing w:val="-7"/>
          <w:kern w:val="0"/>
          <w:sz w:val="24"/>
          <w:szCs w:val="24"/>
        </w:rPr>
        <w:t>案</w:t>
      </w:r>
      <w:r w:rsidRPr="004816E9">
        <w:rPr>
          <w:rFonts w:ascii="宋体" w:eastAsia="宋体" w:hAnsi="Times New Roman" w:cs="宋体" w:hint="eastAsia"/>
          <w:spacing w:val="-8"/>
          <w:kern w:val="0"/>
          <w:sz w:val="24"/>
          <w:szCs w:val="24"/>
        </w:rPr>
        <w:t>中涉及的不同专业，组织相关专</w:t>
      </w:r>
      <w:r w:rsidRPr="004816E9">
        <w:rPr>
          <w:rFonts w:ascii="宋体" w:eastAsia="宋体" w:hAnsi="Times New Roman" w:cs="宋体" w:hint="eastAsia"/>
          <w:spacing w:val="-7"/>
          <w:kern w:val="0"/>
          <w:sz w:val="24"/>
          <w:szCs w:val="24"/>
        </w:rPr>
        <w:t>家</w:t>
      </w:r>
      <w:r w:rsidRPr="004816E9">
        <w:rPr>
          <w:rFonts w:ascii="宋体" w:eastAsia="宋体" w:hAnsi="Times New Roman" w:cs="宋体" w:hint="eastAsia"/>
          <w:spacing w:val="-8"/>
          <w:kern w:val="0"/>
          <w:sz w:val="24"/>
          <w:szCs w:val="24"/>
        </w:rPr>
        <w:t>对方案进行专题会审，由施工管理部（副）主</w:t>
      </w:r>
      <w:r w:rsidRPr="004816E9">
        <w:rPr>
          <w:rFonts w:ascii="宋体" w:eastAsia="宋体" w:hAnsi="Times New Roman" w:cs="宋体" w:hint="eastAsia"/>
          <w:spacing w:val="-7"/>
          <w:kern w:val="0"/>
          <w:sz w:val="24"/>
          <w:szCs w:val="24"/>
        </w:rPr>
        <w:t>任</w:t>
      </w:r>
      <w:r w:rsidRPr="004816E9">
        <w:rPr>
          <w:rFonts w:ascii="宋体" w:eastAsia="宋体" w:hAnsi="Times New Roman" w:cs="宋体" w:hint="eastAsia"/>
          <w:spacing w:val="-8"/>
          <w:kern w:val="0"/>
          <w:sz w:val="24"/>
          <w:szCs w:val="24"/>
        </w:rPr>
        <w:t>审核、主管副指挥批准后，</w:t>
      </w:r>
      <w:r w:rsidRPr="004816E9">
        <w:rPr>
          <w:rFonts w:ascii="宋体" w:eastAsia="宋体" w:hAnsi="Times New Roman" w:cs="宋体" w:hint="eastAsia"/>
          <w:spacing w:val="-7"/>
          <w:kern w:val="0"/>
          <w:sz w:val="24"/>
          <w:szCs w:val="24"/>
        </w:rPr>
        <w:t>承</w:t>
      </w:r>
      <w:r w:rsidRPr="004816E9">
        <w:rPr>
          <w:rFonts w:ascii="宋体" w:eastAsia="宋体" w:hAnsi="Times New Roman" w:cs="宋体" w:hint="eastAsia"/>
          <w:spacing w:val="-8"/>
          <w:kern w:val="0"/>
          <w:sz w:val="24"/>
          <w:szCs w:val="24"/>
        </w:rPr>
        <w:t>包商方可组织实施。</w:t>
      </w:r>
    </w:p>
    <w:p w:rsidR="004816E9" w:rsidRPr="004816E9" w:rsidRDefault="004816E9" w:rsidP="004816E9">
      <w:pPr>
        <w:autoSpaceDE w:val="0"/>
        <w:autoSpaceDN w:val="0"/>
        <w:adjustRightInd w:val="0"/>
        <w:spacing w:before="21"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第十八</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重大技术方案应由承包商编制六份，方案经批准后承包商、监理单位、</w:t>
      </w:r>
      <w:r w:rsidRPr="004816E9">
        <w:rPr>
          <w:rFonts w:ascii="宋体" w:eastAsia="宋体" w:hAnsi="Times New Roman" w:cs="宋体" w:hint="eastAsia"/>
          <w:spacing w:val="-8"/>
          <w:kern w:val="0"/>
          <w:sz w:val="24"/>
          <w:szCs w:val="24"/>
        </w:rPr>
        <w:t>项目组、施工管理部各留一份，其</w:t>
      </w:r>
      <w:r w:rsidRPr="004816E9">
        <w:rPr>
          <w:rFonts w:ascii="宋体" w:eastAsia="宋体" w:hAnsi="Times New Roman" w:cs="宋体" w:hint="eastAsia"/>
          <w:spacing w:val="-7"/>
          <w:kern w:val="0"/>
          <w:sz w:val="24"/>
          <w:szCs w:val="24"/>
        </w:rPr>
        <w:t>余</w:t>
      </w:r>
      <w:r w:rsidRPr="004816E9">
        <w:rPr>
          <w:rFonts w:ascii="宋体" w:eastAsia="宋体" w:hAnsi="Times New Roman" w:cs="宋体" w:hint="eastAsia"/>
          <w:spacing w:val="-8"/>
          <w:kern w:val="0"/>
          <w:sz w:val="24"/>
          <w:szCs w:val="24"/>
        </w:rPr>
        <w:t>两份交质量监督部、</w:t>
      </w:r>
      <w:r w:rsidRPr="004816E9">
        <w:rPr>
          <w:rFonts w:ascii="宋体" w:eastAsia="宋体" w:hAnsi="Times New Roman" w:cs="宋体"/>
          <w:spacing w:val="-4"/>
          <w:kern w:val="0"/>
          <w:sz w:val="24"/>
          <w:szCs w:val="24"/>
        </w:rPr>
        <w:t>HS</w:t>
      </w:r>
      <w:r w:rsidRPr="004816E9">
        <w:rPr>
          <w:rFonts w:ascii="宋体" w:eastAsia="宋体" w:hAnsi="Times New Roman" w:cs="宋体"/>
          <w:kern w:val="0"/>
          <w:sz w:val="24"/>
          <w:szCs w:val="24"/>
        </w:rPr>
        <w:t>E</w:t>
      </w:r>
      <w:r w:rsidRPr="004816E9">
        <w:rPr>
          <w:rFonts w:ascii="宋体" w:eastAsia="宋体" w:hAnsi="Times New Roman" w:cs="宋体" w:hint="eastAsia"/>
          <w:spacing w:val="-8"/>
          <w:kern w:val="0"/>
          <w:sz w:val="24"/>
          <w:szCs w:val="24"/>
        </w:rPr>
        <w:t>部备案。</w:t>
      </w:r>
    </w:p>
    <w:p w:rsidR="004816E9" w:rsidRPr="004816E9" w:rsidRDefault="004816E9" w:rsidP="004816E9">
      <w:pPr>
        <w:autoSpaceDE w:val="0"/>
        <w:autoSpaceDN w:val="0"/>
        <w:adjustRightInd w:val="0"/>
        <w:spacing w:before="21" w:line="284" w:lineRule="auto"/>
        <w:ind w:right="120"/>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第十九</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施工技术方案若含有合同之外费用的，承包商应在施工方案中附有措施</w:t>
      </w:r>
      <w:r w:rsidRPr="004816E9">
        <w:rPr>
          <w:rFonts w:ascii="宋体" w:eastAsia="宋体" w:hAnsi="Times New Roman" w:cs="宋体" w:hint="eastAsia"/>
          <w:spacing w:val="-8"/>
          <w:kern w:val="0"/>
          <w:sz w:val="24"/>
          <w:szCs w:val="24"/>
        </w:rPr>
        <w:t>费用预算书</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spacing w:val="-8"/>
          <w:kern w:val="0"/>
          <w:sz w:val="24"/>
          <w:szCs w:val="24"/>
        </w:rPr>
        <w:t>施工方案按上述</w:t>
      </w:r>
      <w:r w:rsidRPr="004816E9">
        <w:rPr>
          <w:rFonts w:ascii="宋体" w:eastAsia="宋体" w:hAnsi="Times New Roman" w:cs="宋体" w:hint="eastAsia"/>
          <w:spacing w:val="-7"/>
          <w:kern w:val="0"/>
          <w:sz w:val="24"/>
          <w:szCs w:val="24"/>
        </w:rPr>
        <w:t>程</w:t>
      </w:r>
      <w:r w:rsidRPr="004816E9">
        <w:rPr>
          <w:rFonts w:ascii="宋体" w:eastAsia="宋体" w:hAnsi="Times New Roman" w:cs="宋体" w:hint="eastAsia"/>
          <w:spacing w:val="-8"/>
          <w:kern w:val="0"/>
          <w:sz w:val="24"/>
          <w:szCs w:val="24"/>
        </w:rPr>
        <w:t>序审核后</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8"/>
          <w:kern w:val="0"/>
          <w:sz w:val="24"/>
          <w:szCs w:val="24"/>
        </w:rPr>
        <w:t>由投资控制部</w:t>
      </w:r>
      <w:r w:rsidRPr="004816E9">
        <w:rPr>
          <w:rFonts w:ascii="宋体" w:eastAsia="宋体" w:hAnsi="Times New Roman" w:cs="宋体" w:hint="eastAsia"/>
          <w:spacing w:val="-7"/>
          <w:kern w:val="0"/>
          <w:sz w:val="24"/>
          <w:szCs w:val="24"/>
        </w:rPr>
        <w:t>审</w:t>
      </w:r>
      <w:r w:rsidRPr="004816E9">
        <w:rPr>
          <w:rFonts w:ascii="宋体" w:eastAsia="宋体" w:hAnsi="Times New Roman" w:cs="宋体" w:hint="eastAsia"/>
          <w:spacing w:val="-8"/>
          <w:kern w:val="0"/>
          <w:sz w:val="24"/>
          <w:szCs w:val="24"/>
        </w:rPr>
        <w:t>核预算费用</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7"/>
          <w:kern w:val="0"/>
          <w:sz w:val="24"/>
          <w:szCs w:val="24"/>
        </w:rPr>
        <w:t>由</w:t>
      </w:r>
      <w:r w:rsidRPr="004816E9">
        <w:rPr>
          <w:rFonts w:ascii="宋体" w:eastAsia="宋体" w:hAnsi="Times New Roman" w:cs="宋体" w:hint="eastAsia"/>
          <w:spacing w:val="-8"/>
          <w:kern w:val="0"/>
          <w:sz w:val="24"/>
          <w:szCs w:val="24"/>
        </w:rPr>
        <w:t>施工管理部协调费用方案的审批</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spacing w:val="-8"/>
          <w:kern w:val="0"/>
          <w:sz w:val="24"/>
          <w:szCs w:val="24"/>
        </w:rPr>
        <w:lastRenderedPageBreak/>
        <w:t>若发现承</w:t>
      </w:r>
      <w:r w:rsidRPr="004816E9">
        <w:rPr>
          <w:rFonts w:ascii="宋体" w:eastAsia="宋体" w:hAnsi="Times New Roman" w:cs="宋体" w:hint="eastAsia"/>
          <w:spacing w:val="-7"/>
          <w:kern w:val="0"/>
          <w:sz w:val="24"/>
          <w:szCs w:val="24"/>
        </w:rPr>
        <w:t>包</w:t>
      </w:r>
      <w:r w:rsidRPr="004816E9">
        <w:rPr>
          <w:rFonts w:ascii="宋体" w:eastAsia="宋体" w:hAnsi="Times New Roman" w:cs="宋体" w:hint="eastAsia"/>
          <w:spacing w:val="-8"/>
          <w:kern w:val="0"/>
          <w:sz w:val="24"/>
          <w:szCs w:val="24"/>
        </w:rPr>
        <w:t>方在费用方案中有造假情</w:t>
      </w:r>
      <w:r w:rsidRPr="004816E9">
        <w:rPr>
          <w:rFonts w:ascii="宋体" w:eastAsia="宋体" w:hAnsi="Times New Roman" w:cs="宋体" w:hint="eastAsia"/>
          <w:spacing w:val="-7"/>
          <w:kern w:val="0"/>
          <w:sz w:val="24"/>
          <w:szCs w:val="24"/>
        </w:rPr>
        <w:t>况</w:t>
      </w:r>
      <w:r w:rsidRPr="004816E9">
        <w:rPr>
          <w:rFonts w:ascii="宋体" w:eastAsia="宋体" w:hAnsi="Times New Roman" w:cs="宋体" w:hint="eastAsia"/>
          <w:spacing w:val="-8"/>
          <w:kern w:val="0"/>
          <w:sz w:val="24"/>
          <w:szCs w:val="24"/>
        </w:rPr>
        <w:t>或措施费用预算书没有经过指挥审批，此费用不予支付。</w:t>
      </w:r>
    </w:p>
    <w:p w:rsidR="004816E9" w:rsidRPr="004816E9" w:rsidRDefault="004816E9" w:rsidP="004816E9">
      <w:pPr>
        <w:autoSpaceDE w:val="0"/>
        <w:autoSpaceDN w:val="0"/>
        <w:adjustRightInd w:val="0"/>
        <w:spacing w:before="5" w:line="420" w:lineRule="exact"/>
        <w:ind w:right="114"/>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第二十</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7"/>
          <w:kern w:val="0"/>
          <w:sz w:val="24"/>
          <w:szCs w:val="24"/>
        </w:rPr>
        <w:t>施工方案除按第十六条、第十八条要求留存、备案外，有合同外费用的</w:t>
      </w:r>
      <w:r w:rsidRPr="004816E9">
        <w:rPr>
          <w:rFonts w:ascii="宋体" w:eastAsia="宋体" w:hAnsi="Times New Roman" w:cs="宋体" w:hint="eastAsia"/>
          <w:spacing w:val="-2"/>
          <w:kern w:val="0"/>
          <w:sz w:val="24"/>
          <w:szCs w:val="24"/>
        </w:rPr>
        <w:t>承包商应多编制一份附有措施费用预算书的施工</w:t>
      </w:r>
      <w:r w:rsidRPr="004816E9">
        <w:rPr>
          <w:rFonts w:ascii="宋体" w:eastAsia="宋体" w:hAnsi="Times New Roman" w:cs="宋体" w:hint="eastAsia"/>
          <w:spacing w:val="-1"/>
          <w:kern w:val="0"/>
          <w:sz w:val="24"/>
          <w:szCs w:val="24"/>
        </w:rPr>
        <w:t>方</w:t>
      </w:r>
      <w:r w:rsidRPr="004816E9">
        <w:rPr>
          <w:rFonts w:ascii="宋体" w:eastAsia="宋体" w:hAnsi="Times New Roman" w:cs="宋体" w:hint="eastAsia"/>
          <w:spacing w:val="-2"/>
          <w:kern w:val="0"/>
          <w:sz w:val="24"/>
          <w:szCs w:val="24"/>
        </w:rPr>
        <w:t>案，由施工管理部交给投资控制部备</w:t>
      </w:r>
      <w:r w:rsidRPr="004816E9">
        <w:rPr>
          <w:rFonts w:ascii="宋体" w:eastAsia="宋体" w:hAnsi="Times New Roman" w:cs="宋体" w:hint="eastAsia"/>
          <w:spacing w:val="-7"/>
          <w:kern w:val="0"/>
          <w:sz w:val="24"/>
          <w:szCs w:val="24"/>
        </w:rPr>
        <w:t>案。</w:t>
      </w:r>
    </w:p>
    <w:p w:rsidR="004816E9" w:rsidRPr="004816E9" w:rsidRDefault="004816E9" w:rsidP="004816E9">
      <w:pPr>
        <w:tabs>
          <w:tab w:val="left" w:pos="2120"/>
        </w:tabs>
        <w:autoSpaceDE w:val="0"/>
        <w:autoSpaceDN w:val="0"/>
        <w:adjustRightInd w:val="0"/>
        <w:spacing w:before="15" w:line="284" w:lineRule="auto"/>
        <w:ind w:right="112"/>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5"/>
          <w:kern w:val="0"/>
          <w:sz w:val="24"/>
          <w:szCs w:val="24"/>
        </w:rPr>
        <w:t>施工组织设计先在承包商内部审</w:t>
      </w:r>
      <w:r w:rsidRPr="004816E9">
        <w:rPr>
          <w:rFonts w:ascii="宋体" w:eastAsia="宋体" w:hAnsi="Times New Roman" w:cs="宋体" w:hint="eastAsia"/>
          <w:spacing w:val="-6"/>
          <w:kern w:val="0"/>
          <w:sz w:val="24"/>
          <w:szCs w:val="24"/>
        </w:rPr>
        <w:t>批</w:t>
      </w:r>
      <w:r w:rsidRPr="004816E9">
        <w:rPr>
          <w:rFonts w:ascii="宋体" w:eastAsia="宋体" w:hAnsi="Times New Roman" w:cs="宋体" w:hint="eastAsia"/>
          <w:spacing w:val="-5"/>
          <w:kern w:val="0"/>
          <w:sz w:val="24"/>
          <w:szCs w:val="24"/>
        </w:rPr>
        <w:t>，经监理单位审核、项目组项</w:t>
      </w:r>
      <w:r w:rsidRPr="004816E9">
        <w:rPr>
          <w:rFonts w:ascii="宋体" w:eastAsia="宋体" w:hAnsi="Times New Roman" w:cs="宋体" w:hint="eastAsia"/>
          <w:spacing w:val="-7"/>
          <w:kern w:val="0"/>
          <w:sz w:val="24"/>
          <w:szCs w:val="24"/>
        </w:rPr>
        <w:t>目</w:t>
      </w:r>
      <w:r w:rsidRPr="004816E9">
        <w:rPr>
          <w:rFonts w:ascii="宋体" w:eastAsia="宋体" w:hAnsi="Times New Roman" w:cs="宋体" w:hint="eastAsia"/>
          <w:kern w:val="0"/>
          <w:sz w:val="24"/>
          <w:szCs w:val="24"/>
        </w:rPr>
        <w:t>经</w:t>
      </w:r>
      <w:r w:rsidRPr="004816E9">
        <w:rPr>
          <w:rFonts w:ascii="宋体" w:eastAsia="宋体" w:hAnsi="Times New Roman" w:cs="宋体" w:hint="eastAsia"/>
          <w:spacing w:val="-8"/>
          <w:kern w:val="0"/>
          <w:sz w:val="24"/>
          <w:szCs w:val="24"/>
        </w:rPr>
        <w:t>理审核、质量监督部、</w:t>
      </w:r>
      <w:r w:rsidRPr="004816E9">
        <w:rPr>
          <w:rFonts w:ascii="宋体" w:eastAsia="宋体" w:hAnsi="Times New Roman" w:cs="宋体"/>
          <w:spacing w:val="-4"/>
          <w:kern w:val="0"/>
          <w:sz w:val="24"/>
          <w:szCs w:val="24"/>
        </w:rPr>
        <w:t>HS</w:t>
      </w:r>
      <w:r w:rsidRPr="004816E9">
        <w:rPr>
          <w:rFonts w:ascii="宋体" w:eastAsia="宋体" w:hAnsi="Times New Roman" w:cs="宋体"/>
          <w:kern w:val="0"/>
          <w:sz w:val="24"/>
          <w:szCs w:val="24"/>
        </w:rPr>
        <w:t>E</w:t>
      </w:r>
      <w:r w:rsidRPr="004816E9">
        <w:rPr>
          <w:rFonts w:ascii="宋体" w:eastAsia="宋体" w:hAnsi="Times New Roman" w:cs="宋体" w:hint="eastAsia"/>
          <w:spacing w:val="-8"/>
          <w:kern w:val="0"/>
          <w:sz w:val="24"/>
          <w:szCs w:val="24"/>
        </w:rPr>
        <w:t>部、计划部和</w:t>
      </w:r>
      <w:r w:rsidRPr="004816E9">
        <w:rPr>
          <w:rFonts w:ascii="宋体" w:eastAsia="宋体" w:hAnsi="Times New Roman" w:cs="宋体" w:hint="eastAsia"/>
          <w:spacing w:val="-7"/>
          <w:kern w:val="0"/>
          <w:sz w:val="24"/>
          <w:szCs w:val="24"/>
        </w:rPr>
        <w:t>施</w:t>
      </w:r>
      <w:r w:rsidRPr="004816E9">
        <w:rPr>
          <w:rFonts w:ascii="宋体" w:eastAsia="宋体" w:hAnsi="Times New Roman" w:cs="宋体" w:hint="eastAsia"/>
          <w:spacing w:val="-8"/>
          <w:kern w:val="0"/>
          <w:sz w:val="24"/>
          <w:szCs w:val="24"/>
        </w:rPr>
        <w:t>工管理部审批后，报</w:t>
      </w:r>
      <w:r w:rsidRPr="004816E9">
        <w:rPr>
          <w:rFonts w:ascii="宋体" w:eastAsia="宋体" w:hAnsi="Times New Roman" w:cs="宋体" w:hint="eastAsia"/>
          <w:spacing w:val="-7"/>
          <w:kern w:val="0"/>
          <w:sz w:val="24"/>
          <w:szCs w:val="24"/>
        </w:rPr>
        <w:t>主</w:t>
      </w:r>
      <w:r w:rsidRPr="004816E9">
        <w:rPr>
          <w:rFonts w:ascii="宋体" w:eastAsia="宋体" w:hAnsi="Times New Roman" w:cs="宋体" w:hint="eastAsia"/>
          <w:spacing w:val="-8"/>
          <w:kern w:val="0"/>
          <w:sz w:val="24"/>
          <w:szCs w:val="24"/>
        </w:rPr>
        <w:t>管副指挥批准。</w:t>
      </w:r>
    </w:p>
    <w:p w:rsidR="004816E9" w:rsidRPr="004816E9" w:rsidRDefault="004816E9" w:rsidP="004816E9">
      <w:pPr>
        <w:tabs>
          <w:tab w:val="left" w:pos="2120"/>
        </w:tabs>
        <w:autoSpaceDE w:val="0"/>
        <w:autoSpaceDN w:val="0"/>
        <w:adjustRightInd w:val="0"/>
        <w:spacing w:before="5" w:line="420" w:lineRule="exact"/>
        <w:ind w:right="112"/>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5"/>
          <w:kern w:val="0"/>
          <w:sz w:val="24"/>
          <w:szCs w:val="24"/>
        </w:rPr>
        <w:t>施工组织设计和施工方案在审批</w:t>
      </w:r>
      <w:r w:rsidRPr="004816E9">
        <w:rPr>
          <w:rFonts w:ascii="宋体" w:eastAsia="宋体" w:hAnsi="Times New Roman" w:cs="宋体" w:hint="eastAsia"/>
          <w:spacing w:val="-6"/>
          <w:kern w:val="0"/>
          <w:sz w:val="24"/>
          <w:szCs w:val="24"/>
        </w:rPr>
        <w:t>中</w:t>
      </w:r>
      <w:r w:rsidRPr="004816E9">
        <w:rPr>
          <w:rFonts w:ascii="宋体" w:eastAsia="宋体" w:hAnsi="Times New Roman" w:cs="宋体" w:hint="eastAsia"/>
          <w:spacing w:val="-5"/>
          <w:kern w:val="0"/>
          <w:sz w:val="24"/>
          <w:szCs w:val="24"/>
        </w:rPr>
        <w:t>需修改时，各审批责任人应写</w:t>
      </w:r>
      <w:r w:rsidRPr="004816E9">
        <w:rPr>
          <w:rFonts w:ascii="宋体" w:eastAsia="宋体" w:hAnsi="Times New Roman" w:cs="宋体" w:hint="eastAsia"/>
          <w:spacing w:val="-7"/>
          <w:kern w:val="0"/>
          <w:sz w:val="24"/>
          <w:szCs w:val="24"/>
        </w:rPr>
        <w:t>出</w:t>
      </w:r>
      <w:r w:rsidRPr="004816E9">
        <w:rPr>
          <w:rFonts w:ascii="宋体" w:eastAsia="宋体" w:hAnsi="Times New Roman" w:cs="宋体" w:hint="eastAsia"/>
          <w:kern w:val="0"/>
          <w:sz w:val="24"/>
          <w:szCs w:val="24"/>
        </w:rPr>
        <w:t>书</w:t>
      </w:r>
      <w:r w:rsidRPr="004816E9">
        <w:rPr>
          <w:rFonts w:ascii="宋体" w:eastAsia="宋体" w:hAnsi="Times New Roman" w:cs="宋体" w:hint="eastAsia"/>
          <w:spacing w:val="-8"/>
          <w:kern w:val="0"/>
          <w:sz w:val="24"/>
          <w:szCs w:val="24"/>
        </w:rPr>
        <w:t>面修改意见反馈给承包商，以备存档。</w:t>
      </w:r>
    </w:p>
    <w:p w:rsidR="004816E9" w:rsidRPr="004816E9" w:rsidRDefault="004816E9" w:rsidP="004816E9">
      <w:pPr>
        <w:autoSpaceDE w:val="0"/>
        <w:autoSpaceDN w:val="0"/>
        <w:adjustRightInd w:val="0"/>
        <w:spacing w:before="9" w:line="110" w:lineRule="exact"/>
        <w:jc w:val="left"/>
        <w:rPr>
          <w:rFonts w:ascii="宋体" w:eastAsia="宋体" w:hAnsi="Times New Roman" w:cs="宋体"/>
          <w:kern w:val="0"/>
          <w:sz w:val="11"/>
          <w:szCs w:val="11"/>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21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position w:val="-3"/>
          <w:sz w:val="24"/>
          <w:szCs w:val="24"/>
        </w:rPr>
        <w:t>第二十三</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spacing w:val="-5"/>
          <w:kern w:val="0"/>
          <w:position w:val="-3"/>
          <w:sz w:val="24"/>
          <w:szCs w:val="24"/>
        </w:rPr>
        <w:t>为减少施工组织设计和施工技术</w:t>
      </w:r>
      <w:r w:rsidRPr="004816E9">
        <w:rPr>
          <w:rFonts w:ascii="宋体" w:eastAsia="宋体" w:hAnsi="Times New Roman" w:cs="宋体" w:hint="eastAsia"/>
          <w:spacing w:val="-6"/>
          <w:kern w:val="0"/>
          <w:position w:val="-3"/>
          <w:sz w:val="24"/>
          <w:szCs w:val="24"/>
        </w:rPr>
        <w:t>方</w:t>
      </w:r>
      <w:r w:rsidRPr="004816E9">
        <w:rPr>
          <w:rFonts w:ascii="宋体" w:eastAsia="宋体" w:hAnsi="Times New Roman" w:cs="宋体" w:hint="eastAsia"/>
          <w:spacing w:val="-5"/>
          <w:kern w:val="0"/>
          <w:position w:val="-3"/>
          <w:sz w:val="24"/>
          <w:szCs w:val="24"/>
        </w:rPr>
        <w:t>案在乙烯指挥部的周转时间、</w:t>
      </w:r>
      <w:r w:rsidRPr="004816E9">
        <w:rPr>
          <w:rFonts w:ascii="宋体" w:eastAsia="宋体" w:hAnsi="Times New Roman" w:cs="宋体" w:hint="eastAsia"/>
          <w:spacing w:val="-7"/>
          <w:kern w:val="0"/>
          <w:position w:val="-3"/>
          <w:sz w:val="24"/>
          <w:szCs w:val="24"/>
        </w:rPr>
        <w:t>提</w:t>
      </w:r>
      <w:r w:rsidRPr="004816E9">
        <w:rPr>
          <w:rFonts w:ascii="宋体" w:eastAsia="宋体" w:hAnsi="Times New Roman" w:cs="宋体" w:hint="eastAsia"/>
          <w:kern w:val="0"/>
          <w:position w:val="-3"/>
          <w:sz w:val="24"/>
          <w:szCs w:val="24"/>
        </w:rPr>
        <w:t>高</w:t>
      </w:r>
    </w:p>
    <w:p w:rsidR="004816E9" w:rsidRPr="004816E9" w:rsidRDefault="004816E9" w:rsidP="004816E9">
      <w:pPr>
        <w:autoSpaceDE w:val="0"/>
        <w:autoSpaceDN w:val="0"/>
        <w:adjustRightInd w:val="0"/>
        <w:spacing w:before="66" w:line="284" w:lineRule="auto"/>
        <w:ind w:right="112"/>
        <w:rPr>
          <w:rFonts w:ascii="宋体" w:eastAsia="宋体" w:hAnsi="Times New Roman" w:cs="宋体"/>
          <w:kern w:val="0"/>
          <w:sz w:val="24"/>
          <w:szCs w:val="24"/>
        </w:rPr>
      </w:pPr>
      <w:r w:rsidRPr="004816E9">
        <w:rPr>
          <w:rFonts w:ascii="宋体" w:eastAsia="宋体" w:hAnsi="Times New Roman" w:cs="宋体" w:hint="eastAsia"/>
          <w:spacing w:val="-8"/>
          <w:kern w:val="0"/>
          <w:sz w:val="24"/>
          <w:szCs w:val="24"/>
        </w:rPr>
        <w:t>工作效率</w:t>
      </w:r>
      <w:r w:rsidRPr="004816E9">
        <w:rPr>
          <w:rFonts w:ascii="宋体" w:eastAsia="宋体" w:hAnsi="Times New Roman" w:cs="宋体" w:hint="eastAsia"/>
          <w:spacing w:val="-25"/>
          <w:kern w:val="0"/>
          <w:sz w:val="24"/>
          <w:szCs w:val="24"/>
        </w:rPr>
        <w:t>，</w:t>
      </w:r>
      <w:r w:rsidRPr="004816E9">
        <w:rPr>
          <w:rFonts w:ascii="宋体" w:eastAsia="宋体" w:hAnsi="Times New Roman" w:cs="宋体" w:hint="eastAsia"/>
          <w:spacing w:val="-8"/>
          <w:kern w:val="0"/>
          <w:sz w:val="24"/>
          <w:szCs w:val="24"/>
        </w:rPr>
        <w:t>承包商应提</w:t>
      </w:r>
      <w:r w:rsidRPr="004816E9">
        <w:rPr>
          <w:rFonts w:ascii="宋体" w:eastAsia="宋体" w:hAnsi="Times New Roman" w:cs="宋体" w:hint="eastAsia"/>
          <w:kern w:val="0"/>
          <w:sz w:val="24"/>
          <w:szCs w:val="24"/>
        </w:rPr>
        <w:t>前</w:t>
      </w:r>
      <w:r w:rsidRPr="004816E9">
        <w:rPr>
          <w:rFonts w:ascii="宋体" w:eastAsia="宋体" w:hAnsi="Times New Roman" w:cs="宋体"/>
          <w:kern w:val="0"/>
          <w:sz w:val="24"/>
          <w:szCs w:val="24"/>
        </w:rPr>
        <w:t>5</w:t>
      </w:r>
      <w:r w:rsidRPr="004816E9">
        <w:rPr>
          <w:rFonts w:ascii="宋体" w:eastAsia="宋体" w:hAnsi="Times New Roman" w:cs="宋体" w:hint="eastAsia"/>
          <w:spacing w:val="-9"/>
          <w:kern w:val="0"/>
          <w:sz w:val="24"/>
          <w:szCs w:val="24"/>
        </w:rPr>
        <w:t>个</w:t>
      </w:r>
      <w:r w:rsidRPr="004816E9">
        <w:rPr>
          <w:rFonts w:ascii="宋体" w:eastAsia="宋体" w:hAnsi="Times New Roman" w:cs="宋体" w:hint="eastAsia"/>
          <w:spacing w:val="-8"/>
          <w:kern w:val="0"/>
          <w:sz w:val="24"/>
          <w:szCs w:val="24"/>
        </w:rPr>
        <w:t>工作日将需</w:t>
      </w:r>
      <w:r w:rsidRPr="004816E9">
        <w:rPr>
          <w:rFonts w:ascii="宋体" w:eastAsia="宋体" w:hAnsi="Times New Roman" w:cs="宋体" w:hint="eastAsia"/>
          <w:spacing w:val="-6"/>
          <w:kern w:val="0"/>
          <w:sz w:val="24"/>
          <w:szCs w:val="24"/>
        </w:rPr>
        <w:t>要</w:t>
      </w:r>
      <w:r w:rsidRPr="004816E9">
        <w:rPr>
          <w:rFonts w:ascii="宋体" w:eastAsia="宋体" w:hAnsi="Times New Roman" w:cs="宋体" w:hint="eastAsia"/>
          <w:spacing w:val="-8"/>
          <w:kern w:val="0"/>
          <w:sz w:val="24"/>
          <w:szCs w:val="24"/>
        </w:rPr>
        <w:t>审核的施工组织设计</w:t>
      </w:r>
      <w:r w:rsidRPr="004816E9">
        <w:rPr>
          <w:rFonts w:ascii="宋体" w:eastAsia="宋体" w:hAnsi="Times New Roman" w:cs="宋体" w:hint="eastAsia"/>
          <w:spacing w:val="-7"/>
          <w:kern w:val="0"/>
          <w:sz w:val="24"/>
          <w:szCs w:val="24"/>
        </w:rPr>
        <w:t>和</w:t>
      </w:r>
      <w:r w:rsidRPr="004816E9">
        <w:rPr>
          <w:rFonts w:ascii="宋体" w:eastAsia="宋体" w:hAnsi="Times New Roman" w:cs="宋体" w:hint="eastAsia"/>
          <w:spacing w:val="-8"/>
          <w:kern w:val="0"/>
          <w:sz w:val="24"/>
          <w:szCs w:val="24"/>
        </w:rPr>
        <w:t>施工技术方案以电子版形式发给乙烯指挥部相关项目</w:t>
      </w:r>
      <w:r w:rsidRPr="004816E9">
        <w:rPr>
          <w:rFonts w:ascii="宋体" w:eastAsia="宋体" w:hAnsi="Times New Roman" w:cs="宋体" w:hint="eastAsia"/>
          <w:spacing w:val="-7"/>
          <w:kern w:val="0"/>
          <w:sz w:val="24"/>
          <w:szCs w:val="24"/>
        </w:rPr>
        <w:t>组</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7"/>
          <w:kern w:val="0"/>
          <w:sz w:val="24"/>
          <w:szCs w:val="24"/>
        </w:rPr>
        <w:t>部</w:t>
      </w:r>
      <w:r w:rsidRPr="004816E9">
        <w:rPr>
          <w:rFonts w:ascii="宋体" w:eastAsia="宋体" w:hAnsi="Times New Roman" w:cs="宋体" w:hint="eastAsia"/>
          <w:spacing w:val="-8"/>
          <w:kern w:val="0"/>
          <w:sz w:val="24"/>
          <w:szCs w:val="24"/>
        </w:rPr>
        <w:t>门负责人及专家和主管副指</w:t>
      </w:r>
      <w:r w:rsidRPr="004816E9">
        <w:rPr>
          <w:rFonts w:ascii="宋体" w:eastAsia="宋体" w:hAnsi="Times New Roman" w:cs="宋体" w:hint="eastAsia"/>
          <w:spacing w:val="-6"/>
          <w:kern w:val="0"/>
          <w:sz w:val="24"/>
          <w:szCs w:val="24"/>
        </w:rPr>
        <w:t>挥</w:t>
      </w:r>
      <w:r w:rsidRPr="004816E9">
        <w:rPr>
          <w:rFonts w:ascii="宋体" w:eastAsia="宋体" w:hAnsi="Times New Roman" w:cs="宋体" w:hint="eastAsia"/>
          <w:spacing w:val="-8"/>
          <w:kern w:val="0"/>
          <w:sz w:val="24"/>
          <w:szCs w:val="24"/>
        </w:rPr>
        <w:t>审阅</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9"/>
          <w:kern w:val="0"/>
          <w:sz w:val="24"/>
          <w:szCs w:val="24"/>
        </w:rPr>
        <w:t>该</w:t>
      </w:r>
      <w:r w:rsidRPr="004816E9">
        <w:rPr>
          <w:rFonts w:ascii="宋体" w:eastAsia="宋体" w:hAnsi="Times New Roman" w:cs="宋体" w:hint="eastAsia"/>
          <w:spacing w:val="-8"/>
          <w:kern w:val="0"/>
          <w:sz w:val="24"/>
          <w:szCs w:val="24"/>
        </w:rPr>
        <w:t>施工组织</w:t>
      </w:r>
      <w:r w:rsidRPr="004816E9">
        <w:rPr>
          <w:rFonts w:ascii="宋体" w:eastAsia="宋体" w:hAnsi="Times New Roman" w:cs="宋体" w:hint="eastAsia"/>
          <w:spacing w:val="-10"/>
          <w:kern w:val="0"/>
          <w:sz w:val="24"/>
          <w:szCs w:val="24"/>
        </w:rPr>
        <w:t>设</w:t>
      </w:r>
      <w:r w:rsidRPr="004816E9">
        <w:rPr>
          <w:rFonts w:ascii="宋体" w:eastAsia="宋体" w:hAnsi="Times New Roman" w:cs="宋体" w:hint="eastAsia"/>
          <w:kern w:val="0"/>
          <w:sz w:val="24"/>
          <w:szCs w:val="24"/>
        </w:rPr>
        <w:t>计</w:t>
      </w:r>
      <w:r w:rsidRPr="004816E9">
        <w:rPr>
          <w:rFonts w:ascii="宋体" w:eastAsia="宋体" w:hAnsi="Times New Roman" w:cs="宋体" w:hint="eastAsia"/>
          <w:spacing w:val="-8"/>
          <w:kern w:val="0"/>
          <w:sz w:val="24"/>
          <w:szCs w:val="24"/>
        </w:rPr>
        <w:t>和施工技术方案的项目组</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8"/>
          <w:kern w:val="0"/>
          <w:sz w:val="24"/>
          <w:szCs w:val="24"/>
        </w:rPr>
        <w:t>部门负责人等</w:t>
      </w:r>
      <w:r w:rsidRPr="004816E9">
        <w:rPr>
          <w:rFonts w:ascii="宋体" w:eastAsia="宋体" w:hAnsi="Times New Roman" w:cs="宋体" w:hint="eastAsia"/>
          <w:spacing w:val="-7"/>
          <w:kern w:val="0"/>
          <w:sz w:val="24"/>
          <w:szCs w:val="24"/>
        </w:rPr>
        <w:t>应</w:t>
      </w:r>
      <w:r w:rsidRPr="004816E9">
        <w:rPr>
          <w:rFonts w:ascii="宋体" w:eastAsia="宋体" w:hAnsi="Times New Roman" w:cs="宋体" w:hint="eastAsia"/>
          <w:spacing w:val="-8"/>
          <w:kern w:val="0"/>
          <w:sz w:val="24"/>
          <w:szCs w:val="24"/>
        </w:rPr>
        <w:t>及时给承包商反馈意见</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spacing w:val="-7"/>
          <w:kern w:val="0"/>
          <w:sz w:val="24"/>
          <w:szCs w:val="24"/>
        </w:rPr>
        <w:t>承</w:t>
      </w:r>
      <w:r w:rsidRPr="004816E9">
        <w:rPr>
          <w:rFonts w:ascii="宋体" w:eastAsia="宋体" w:hAnsi="Times New Roman" w:cs="宋体" w:hint="eastAsia"/>
          <w:spacing w:val="-8"/>
          <w:kern w:val="0"/>
          <w:sz w:val="24"/>
          <w:szCs w:val="24"/>
        </w:rPr>
        <w:t>包商修改后再拿纸质资料到乙烯指挥部进行审批。</w:t>
      </w:r>
    </w:p>
    <w:p w:rsidR="004816E9" w:rsidRPr="004816E9" w:rsidRDefault="004816E9" w:rsidP="004816E9">
      <w:pPr>
        <w:tabs>
          <w:tab w:val="left" w:pos="2120"/>
        </w:tabs>
        <w:autoSpaceDE w:val="0"/>
        <w:autoSpaceDN w:val="0"/>
        <w:adjustRightInd w:val="0"/>
        <w:spacing w:before="21" w:line="284" w:lineRule="auto"/>
        <w:ind w:right="121"/>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第二十四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一般施工方案在乙烯工程指挥</w:t>
      </w:r>
      <w:r w:rsidRPr="004816E9">
        <w:rPr>
          <w:rFonts w:ascii="宋体" w:eastAsia="宋体" w:hAnsi="Times New Roman" w:cs="宋体" w:hint="eastAsia"/>
          <w:spacing w:val="-7"/>
          <w:kern w:val="0"/>
          <w:sz w:val="24"/>
          <w:szCs w:val="24"/>
        </w:rPr>
        <w:t>部</w:t>
      </w:r>
      <w:r w:rsidRPr="004816E9">
        <w:rPr>
          <w:rFonts w:ascii="宋体" w:eastAsia="宋体" w:hAnsi="Times New Roman" w:cs="宋体" w:hint="eastAsia"/>
          <w:spacing w:val="-8"/>
          <w:kern w:val="0"/>
          <w:sz w:val="24"/>
          <w:szCs w:val="24"/>
        </w:rPr>
        <w:t>的审批时限</w:t>
      </w:r>
      <w:r w:rsidRPr="004816E9">
        <w:rPr>
          <w:rFonts w:ascii="宋体" w:eastAsia="宋体" w:hAnsi="Times New Roman" w:cs="宋体" w:hint="eastAsia"/>
          <w:kern w:val="0"/>
          <w:sz w:val="24"/>
          <w:szCs w:val="24"/>
        </w:rPr>
        <w:t>为</w:t>
      </w:r>
      <w:r w:rsidRPr="004816E9">
        <w:rPr>
          <w:rFonts w:ascii="宋体" w:eastAsia="宋体" w:hAnsi="Times New Roman" w:cs="宋体"/>
          <w:kern w:val="0"/>
          <w:sz w:val="24"/>
          <w:szCs w:val="24"/>
        </w:rPr>
        <w:t>3</w:t>
      </w:r>
      <w:r w:rsidRPr="004816E9">
        <w:rPr>
          <w:rFonts w:ascii="宋体" w:eastAsia="宋体" w:hAnsi="Times New Roman" w:cs="宋体" w:hint="eastAsia"/>
          <w:spacing w:val="-7"/>
          <w:kern w:val="0"/>
          <w:sz w:val="24"/>
          <w:szCs w:val="24"/>
        </w:rPr>
        <w:t>天</w:t>
      </w:r>
      <w:r w:rsidRPr="004816E9">
        <w:rPr>
          <w:rFonts w:ascii="宋体" w:eastAsia="宋体" w:hAnsi="Times New Roman" w:cs="宋体" w:hint="eastAsia"/>
          <w:spacing w:val="-8"/>
          <w:kern w:val="0"/>
          <w:sz w:val="24"/>
          <w:szCs w:val="24"/>
        </w:rPr>
        <w:t>，施工组织设计和重大技术方案的审批时限</w:t>
      </w:r>
      <w:r w:rsidRPr="004816E9">
        <w:rPr>
          <w:rFonts w:ascii="宋体" w:eastAsia="宋体" w:hAnsi="Times New Roman" w:cs="宋体" w:hint="eastAsia"/>
          <w:kern w:val="0"/>
          <w:sz w:val="24"/>
          <w:szCs w:val="24"/>
        </w:rPr>
        <w:t>为</w:t>
      </w:r>
      <w:r w:rsidRPr="004816E9">
        <w:rPr>
          <w:rFonts w:ascii="宋体" w:eastAsia="宋体" w:hAnsi="Times New Roman" w:cs="宋体"/>
          <w:spacing w:val="-5"/>
          <w:kern w:val="0"/>
          <w:sz w:val="24"/>
          <w:szCs w:val="24"/>
        </w:rPr>
        <w:t>3</w:t>
      </w:r>
      <w:r w:rsidRPr="004816E9">
        <w:rPr>
          <w:rFonts w:ascii="宋体" w:eastAsia="宋体" w:hAnsi="Times New Roman" w:cs="宋体" w:hint="eastAsia"/>
          <w:spacing w:val="-8"/>
          <w:kern w:val="0"/>
          <w:sz w:val="24"/>
          <w:szCs w:val="24"/>
        </w:rPr>
        <w:t>～</w:t>
      </w:r>
      <w:r w:rsidRPr="004816E9">
        <w:rPr>
          <w:rFonts w:ascii="宋体" w:eastAsia="宋体" w:hAnsi="Times New Roman" w:cs="宋体"/>
          <w:kern w:val="0"/>
          <w:sz w:val="24"/>
          <w:szCs w:val="24"/>
        </w:rPr>
        <w:t>5</w:t>
      </w:r>
      <w:r w:rsidRPr="004816E9">
        <w:rPr>
          <w:rFonts w:ascii="宋体" w:eastAsia="宋体" w:hAnsi="Times New Roman" w:cs="宋体" w:hint="eastAsia"/>
          <w:spacing w:val="-8"/>
          <w:kern w:val="0"/>
          <w:sz w:val="24"/>
          <w:szCs w:val="24"/>
        </w:rPr>
        <w:t>天，超合同外费用措施方案审批时限</w:t>
      </w:r>
      <w:r w:rsidRPr="004816E9">
        <w:rPr>
          <w:rFonts w:ascii="宋体" w:eastAsia="宋体" w:hAnsi="Times New Roman" w:cs="宋体" w:hint="eastAsia"/>
          <w:kern w:val="0"/>
          <w:sz w:val="24"/>
          <w:szCs w:val="24"/>
        </w:rPr>
        <w:t>为</w:t>
      </w:r>
      <w:r w:rsidRPr="004816E9">
        <w:rPr>
          <w:rFonts w:ascii="宋体" w:eastAsia="宋体" w:hAnsi="Times New Roman" w:cs="宋体"/>
          <w:spacing w:val="-5"/>
          <w:kern w:val="0"/>
          <w:sz w:val="24"/>
          <w:szCs w:val="24"/>
        </w:rPr>
        <w:t>4</w:t>
      </w:r>
      <w:r w:rsidRPr="004816E9">
        <w:rPr>
          <w:rFonts w:ascii="宋体" w:eastAsia="宋体" w:hAnsi="Times New Roman" w:cs="宋体" w:hint="eastAsia"/>
          <w:spacing w:val="-8"/>
          <w:kern w:val="0"/>
          <w:sz w:val="24"/>
          <w:szCs w:val="24"/>
        </w:rPr>
        <w:t>～</w:t>
      </w:r>
      <w:r w:rsidRPr="004816E9">
        <w:rPr>
          <w:rFonts w:ascii="宋体" w:eastAsia="宋体" w:hAnsi="Times New Roman" w:cs="宋体"/>
          <w:kern w:val="0"/>
          <w:sz w:val="24"/>
          <w:szCs w:val="24"/>
        </w:rPr>
        <w:t>6</w:t>
      </w:r>
      <w:r w:rsidRPr="004816E9">
        <w:rPr>
          <w:rFonts w:ascii="宋体" w:eastAsia="宋体" w:hAnsi="Times New Roman" w:cs="宋体" w:hint="eastAsia"/>
          <w:spacing w:val="-8"/>
          <w:kern w:val="0"/>
          <w:sz w:val="24"/>
          <w:szCs w:val="24"/>
        </w:rPr>
        <w:t>天。</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第五章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2"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2100"/>
        </w:tabs>
        <w:autoSpaceDE w:val="0"/>
        <w:autoSpaceDN w:val="0"/>
        <w:adjustRightInd w:val="0"/>
        <w:spacing w:line="420" w:lineRule="atLeast"/>
        <w:ind w:right="211"/>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第二十五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本规定如与上级制度、规定发生冲</w:t>
      </w:r>
      <w:r w:rsidRPr="004816E9">
        <w:rPr>
          <w:rFonts w:ascii="宋体" w:eastAsia="宋体" w:hAnsi="Times New Roman" w:cs="宋体" w:hint="eastAsia"/>
          <w:spacing w:val="-7"/>
          <w:kern w:val="0"/>
          <w:sz w:val="24"/>
          <w:szCs w:val="24"/>
        </w:rPr>
        <w:t>突</w:t>
      </w:r>
      <w:r w:rsidRPr="004816E9">
        <w:rPr>
          <w:rFonts w:ascii="宋体" w:eastAsia="宋体" w:hAnsi="Times New Roman" w:cs="宋体" w:hint="eastAsia"/>
          <w:spacing w:val="-8"/>
          <w:kern w:val="0"/>
          <w:sz w:val="24"/>
          <w:szCs w:val="24"/>
        </w:rPr>
        <w:t>时，应以上级制度、规定为准。</w:t>
      </w:r>
      <w:r w:rsidRPr="004816E9">
        <w:rPr>
          <w:rFonts w:ascii="宋体" w:eastAsia="宋体" w:hAnsi="Times New Roman" w:cs="宋体" w:hint="eastAsia"/>
          <w:spacing w:val="-7"/>
          <w:kern w:val="0"/>
          <w:sz w:val="24"/>
          <w:szCs w:val="24"/>
        </w:rPr>
        <w:t>第二十六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本规定由施工管理部起草并负责解</w:t>
      </w:r>
      <w:r w:rsidRPr="004816E9">
        <w:rPr>
          <w:rFonts w:ascii="宋体" w:eastAsia="宋体" w:hAnsi="Times New Roman" w:cs="宋体" w:hint="eastAsia"/>
          <w:spacing w:val="-7"/>
          <w:kern w:val="0"/>
          <w:sz w:val="24"/>
          <w:szCs w:val="24"/>
        </w:rPr>
        <w:t>释</w:t>
      </w:r>
      <w:r w:rsidRPr="004816E9">
        <w:rPr>
          <w:rFonts w:ascii="宋体" w:eastAsia="宋体" w:hAnsi="Times New Roman" w:cs="宋体" w:hint="eastAsia"/>
          <w:spacing w:val="-8"/>
          <w:kern w:val="0"/>
          <w:sz w:val="24"/>
          <w:szCs w:val="24"/>
        </w:rPr>
        <w:t>与修改，自发布之日起执行。</w:t>
      </w:r>
    </w:p>
    <w:p w:rsidR="004816E9" w:rsidRPr="004816E9" w:rsidRDefault="004816E9" w:rsidP="004816E9">
      <w:pPr>
        <w:autoSpaceDE w:val="0"/>
        <w:autoSpaceDN w:val="0"/>
        <w:adjustRightInd w:val="0"/>
        <w:spacing w:before="9" w:line="140" w:lineRule="exact"/>
        <w:jc w:val="left"/>
        <w:rPr>
          <w:rFonts w:ascii="宋体" w:eastAsia="宋体" w:hAnsi="Times New Roman" w:cs="宋体"/>
          <w:kern w:val="0"/>
          <w:sz w:val="14"/>
          <w:szCs w:val="14"/>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Default="00E57401" w:rsidP="004816E9">
      <w:pPr>
        <w:autoSpaceDE w:val="0"/>
        <w:autoSpaceDN w:val="0"/>
        <w:adjustRightInd w:val="0"/>
        <w:spacing w:before="19" w:line="240" w:lineRule="exact"/>
        <w:jc w:val="left"/>
        <w:rPr>
          <w:rFonts w:ascii="宋体" w:eastAsia="宋体" w:hAnsi="Times New Roman" w:cs="宋体"/>
          <w:kern w:val="0"/>
          <w:sz w:val="24"/>
          <w:szCs w:val="24"/>
        </w:rPr>
      </w:pPr>
    </w:p>
    <w:p w:rsidR="00E57401" w:rsidRPr="004816E9" w:rsidRDefault="00E57401" w:rsidP="004816E9">
      <w:pPr>
        <w:autoSpaceDE w:val="0"/>
        <w:autoSpaceDN w:val="0"/>
        <w:adjustRightInd w:val="0"/>
        <w:spacing w:before="19" w:line="240" w:lineRule="exact"/>
        <w:jc w:val="left"/>
        <w:rPr>
          <w:rFonts w:ascii="宋体" w:eastAsia="宋体" w:hAnsi="Times New Roman" w:cs="宋体" w:hint="eastAsia"/>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lastRenderedPageBreak/>
        <w:t>附件</w:t>
      </w:r>
      <w:r w:rsidRPr="004816E9">
        <w:rPr>
          <w:rFonts w:ascii="Times New Roman" w:eastAsia="宋体" w:hAnsi="Times New Roman" w:cs="Times New Roman"/>
          <w:kern w:val="0"/>
          <w:position w:val="-1"/>
          <w:sz w:val="24"/>
          <w:szCs w:val="24"/>
        </w:rPr>
        <w:t>1</w:t>
      </w:r>
    </w:p>
    <w:p w:rsidR="004816E9" w:rsidRPr="004816E9" w:rsidRDefault="004816E9" w:rsidP="004816E9">
      <w:pPr>
        <w:autoSpaceDE w:val="0"/>
        <w:autoSpaceDN w:val="0"/>
        <w:adjustRightInd w:val="0"/>
        <w:spacing w:before="7" w:line="150" w:lineRule="exact"/>
        <w:jc w:val="left"/>
        <w:rPr>
          <w:rFonts w:ascii="Times New Roman" w:eastAsia="宋体" w:hAnsi="Times New Roman" w:cs="Times New Roman"/>
          <w:kern w:val="0"/>
          <w:sz w:val="15"/>
          <w:szCs w:val="15"/>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spacing w:val="1"/>
          <w:kern w:val="0"/>
          <w:sz w:val="30"/>
          <w:szCs w:val="30"/>
        </w:rPr>
        <w:t>12</w:t>
      </w:r>
      <w:r w:rsidRPr="004816E9">
        <w:rPr>
          <w:rFonts w:ascii="宋体" w:eastAsia="宋体" w:hAnsi="Times New Roman" w:cs="宋体"/>
          <w:kern w:val="0"/>
          <w:sz w:val="30"/>
          <w:szCs w:val="30"/>
        </w:rPr>
        <w:t>0</w:t>
      </w:r>
      <w:r w:rsidRPr="004816E9">
        <w:rPr>
          <w:rFonts w:ascii="宋体" w:eastAsia="宋体" w:hAnsi="Times New Roman" w:cs="宋体" w:hint="eastAsia"/>
          <w:spacing w:val="1"/>
          <w:kern w:val="0"/>
          <w:sz w:val="30"/>
          <w:szCs w:val="30"/>
        </w:rPr>
        <w:t>万吨</w:t>
      </w:r>
      <w:r w:rsidRPr="004816E9">
        <w:rPr>
          <w:rFonts w:ascii="宋体" w:eastAsia="宋体" w:hAnsi="Times New Roman" w:cs="宋体"/>
          <w:spacing w:val="1"/>
          <w:kern w:val="0"/>
          <w:sz w:val="30"/>
          <w:szCs w:val="30"/>
        </w:rPr>
        <w:t>/</w:t>
      </w:r>
      <w:r w:rsidRPr="004816E9">
        <w:rPr>
          <w:rFonts w:ascii="宋体" w:eastAsia="宋体" w:hAnsi="Times New Roman" w:cs="宋体" w:hint="eastAsia"/>
          <w:spacing w:val="1"/>
          <w:kern w:val="0"/>
          <w:sz w:val="30"/>
          <w:szCs w:val="30"/>
        </w:rPr>
        <w:t>年乙烯改扩建工程施工技术方案明细</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803"/>
            <w:col w:w="7778"/>
          </w:cols>
          <w:noEndnote/>
        </w:sectPr>
      </w:pPr>
    </w:p>
    <w:p w:rsidR="004816E9" w:rsidRPr="004816E9" w:rsidRDefault="004816E9" w:rsidP="004816E9">
      <w:pPr>
        <w:autoSpaceDE w:val="0"/>
        <w:autoSpaceDN w:val="0"/>
        <w:adjustRightInd w:val="0"/>
        <w:spacing w:before="1"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hint="eastAsia"/>
          <w:spacing w:val="1"/>
          <w:kern w:val="0"/>
          <w:position w:val="-2"/>
          <w:szCs w:val="21"/>
        </w:rPr>
        <w:t>一、裂</w:t>
      </w:r>
      <w:r w:rsidRPr="004816E9">
        <w:rPr>
          <w:rFonts w:ascii="宋体" w:eastAsia="宋体" w:hAnsi="Times New Roman" w:cs="宋体" w:hint="eastAsia"/>
          <w:kern w:val="0"/>
          <w:position w:val="-2"/>
          <w:szCs w:val="21"/>
        </w:rPr>
        <w:t>解项目</w:t>
      </w:r>
    </w:p>
    <w:p w:rsidR="00275B52" w:rsidRDefault="004816E9" w:rsidP="004816E9">
      <w:pPr>
        <w:autoSpaceDE w:val="0"/>
        <w:autoSpaceDN w:val="0"/>
        <w:adjustRightInd w:val="0"/>
        <w:spacing w:before="50" w:line="278" w:lineRule="auto"/>
        <w:ind w:right="7374"/>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50" w:line="278" w:lineRule="auto"/>
        <w:ind w:right="7374"/>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w:t>
      </w:r>
      <w:r w:rsidRPr="004816E9">
        <w:rPr>
          <w:rFonts w:ascii="宋体" w:eastAsia="宋体" w:hAnsi="Times New Roman" w:cs="宋体" w:hint="eastAsia"/>
          <w:kern w:val="0"/>
          <w:szCs w:val="21"/>
        </w:rPr>
        <w:t>建：</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施工临</w:t>
      </w:r>
      <w:r w:rsidRPr="004816E9">
        <w:rPr>
          <w:rFonts w:ascii="宋体" w:eastAsia="宋体" w:hAnsi="Times New Roman" w:cs="宋体" w:hint="eastAsia"/>
          <w:spacing w:val="-1"/>
          <w:kern w:val="0"/>
          <w:szCs w:val="21"/>
        </w:rPr>
        <w:t>时</w:t>
      </w:r>
      <w:r w:rsidRPr="004816E9">
        <w:rPr>
          <w:rFonts w:ascii="宋体" w:eastAsia="宋体" w:hAnsi="Times New Roman" w:cs="宋体" w:hint="eastAsia"/>
          <w:kern w:val="0"/>
          <w:szCs w:val="21"/>
        </w:rPr>
        <w:t>设施施工方案；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模板工</w:t>
      </w: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施工方案（特殊情况下需要编写</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配电间</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压缩机厂房、泵房等施工方案；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管廊基</w:t>
      </w:r>
      <w:r w:rsidRPr="004816E9">
        <w:rPr>
          <w:rFonts w:ascii="宋体" w:eastAsia="宋体" w:hAnsi="Times New Roman" w:cs="宋体" w:hint="eastAsia"/>
          <w:spacing w:val="-1"/>
          <w:kern w:val="0"/>
          <w:szCs w:val="21"/>
        </w:rPr>
        <w:t>础</w:t>
      </w:r>
      <w:r w:rsidRPr="004816E9">
        <w:rPr>
          <w:rFonts w:ascii="宋体" w:eastAsia="宋体" w:hAnsi="Times New Roman" w:cs="宋体" w:hint="eastAsia"/>
          <w:kern w:val="0"/>
          <w:szCs w:val="21"/>
        </w:rPr>
        <w:t>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地下管</w:t>
      </w:r>
      <w:r w:rsidRPr="004816E9">
        <w:rPr>
          <w:rFonts w:ascii="宋体" w:eastAsia="宋体" w:hAnsi="Times New Roman" w:cs="宋体" w:hint="eastAsia"/>
          <w:spacing w:val="-1"/>
          <w:kern w:val="0"/>
          <w:szCs w:val="21"/>
        </w:rPr>
        <w:t>网</w:t>
      </w:r>
      <w:r w:rsidRPr="004816E9">
        <w:rPr>
          <w:rFonts w:ascii="宋体" w:eastAsia="宋体" w:hAnsi="Times New Roman" w:cs="宋体" w:hint="eastAsia"/>
          <w:kern w:val="0"/>
          <w:szCs w:val="21"/>
        </w:rPr>
        <w:t>及消防系统施工方案；</w:t>
      </w:r>
    </w:p>
    <w:p w:rsidR="00275B52" w:rsidRDefault="004816E9" w:rsidP="004816E9">
      <w:pPr>
        <w:autoSpaceDE w:val="0"/>
        <w:autoSpaceDN w:val="0"/>
        <w:adjustRightInd w:val="0"/>
        <w:spacing w:before="50" w:line="278" w:lineRule="auto"/>
        <w:ind w:right="6325"/>
        <w:jc w:val="left"/>
        <w:rPr>
          <w:rFonts w:ascii="宋体" w:eastAsia="宋体" w:hAnsi="Times New Roman" w:cs="宋体"/>
          <w:kern w:val="0"/>
          <w:szCs w:val="21"/>
        </w:rPr>
      </w:pPr>
      <w:r w:rsidRPr="004816E9">
        <w:rPr>
          <w:rFonts w:ascii="宋体" w:eastAsia="宋体" w:hAnsi="Times New Roman" w:cs="宋体"/>
          <w:kern w:val="0"/>
          <w:szCs w:val="21"/>
        </w:rPr>
        <w:t>6.</w:t>
      </w:r>
      <w:r w:rsidRPr="004816E9">
        <w:rPr>
          <w:rFonts w:ascii="宋体" w:eastAsia="宋体" w:hAnsi="Times New Roman" w:cs="宋体" w:hint="eastAsia"/>
          <w:kern w:val="0"/>
          <w:szCs w:val="21"/>
        </w:rPr>
        <w:t>道路及</w:t>
      </w:r>
      <w:r w:rsidRPr="004816E9">
        <w:rPr>
          <w:rFonts w:ascii="宋体" w:eastAsia="宋体" w:hAnsi="Times New Roman" w:cs="宋体" w:hint="eastAsia"/>
          <w:spacing w:val="-1"/>
          <w:kern w:val="0"/>
          <w:szCs w:val="21"/>
        </w:rPr>
        <w:t>竖</w:t>
      </w:r>
      <w:r w:rsidRPr="004816E9">
        <w:rPr>
          <w:rFonts w:ascii="宋体" w:eastAsia="宋体" w:hAnsi="Times New Roman" w:cs="宋体" w:hint="eastAsia"/>
          <w:kern w:val="0"/>
          <w:szCs w:val="21"/>
        </w:rPr>
        <w:t>向施工方案。</w:t>
      </w:r>
    </w:p>
    <w:p w:rsidR="004816E9" w:rsidRPr="004816E9" w:rsidRDefault="004816E9" w:rsidP="004816E9">
      <w:pPr>
        <w:autoSpaceDE w:val="0"/>
        <w:autoSpaceDN w:val="0"/>
        <w:adjustRightInd w:val="0"/>
        <w:spacing w:before="50" w:line="278" w:lineRule="auto"/>
        <w:ind w:right="6325"/>
        <w:jc w:val="left"/>
        <w:rPr>
          <w:rFonts w:ascii="宋体" w:eastAsia="宋体" w:hAnsi="Times New Roman" w:cs="宋体"/>
          <w:kern w:val="0"/>
          <w:szCs w:val="21"/>
        </w:rPr>
      </w:pPr>
      <w:r w:rsidRPr="004816E9">
        <w:rPr>
          <w:rFonts w:ascii="宋体" w:eastAsia="宋体" w:hAnsi="Times New Roman" w:cs="宋体"/>
          <w:spacing w:val="1"/>
          <w:kern w:val="0"/>
          <w:szCs w:val="21"/>
        </w:rPr>
        <w:t>B.</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静</w:t>
      </w:r>
      <w:r w:rsidRPr="004816E9">
        <w:rPr>
          <w:rFonts w:ascii="宋体" w:eastAsia="宋体" w:hAnsi="Times New Roman" w:cs="宋体" w:hint="eastAsia"/>
          <w:spacing w:val="1"/>
          <w:kern w:val="0"/>
          <w:szCs w:val="21"/>
        </w:rPr>
        <w:t>设</w:t>
      </w:r>
      <w:r w:rsidRPr="004816E9">
        <w:rPr>
          <w:rFonts w:ascii="宋体" w:eastAsia="宋体" w:hAnsi="Times New Roman" w:cs="宋体" w:hint="eastAsia"/>
          <w:kern w:val="0"/>
          <w:szCs w:val="21"/>
        </w:rPr>
        <w:t>备：</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泵、风机等整体安装方案；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动设备解体安装施工方案；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泵、风机等动设备单机试运方案；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储罐等现场制作、安装施工方案；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设备热处理施工方案；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管线安装、试压、吹扫施工方案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hint="eastAsia"/>
          <w:kern w:val="0"/>
          <w:szCs w:val="21"/>
        </w:rPr>
        <w:t>防腐保温（保冷）工程施工方案；</w:t>
      </w:r>
    </w:p>
    <w:p w:rsidR="00275B52" w:rsidRDefault="004816E9" w:rsidP="004816E9">
      <w:pPr>
        <w:autoSpaceDE w:val="0"/>
        <w:autoSpaceDN w:val="0"/>
        <w:adjustRightInd w:val="0"/>
        <w:spacing w:before="50" w:line="278" w:lineRule="auto"/>
        <w:ind w:right="6324"/>
        <w:jc w:val="left"/>
        <w:rPr>
          <w:rFonts w:ascii="宋体" w:eastAsia="宋体" w:hAnsi="Times New Roman" w:cs="宋体"/>
          <w:kern w:val="0"/>
          <w:szCs w:val="21"/>
        </w:rPr>
      </w:pPr>
      <w:r w:rsidRPr="004816E9">
        <w:rPr>
          <w:rFonts w:ascii="宋体" w:eastAsia="宋体" w:hAnsi="Times New Roman" w:cs="宋体"/>
          <w:spacing w:val="1"/>
          <w:kern w:val="0"/>
          <w:szCs w:val="21"/>
        </w:rPr>
        <w:t>8</w:t>
      </w:r>
      <w:r w:rsidRPr="004816E9">
        <w:rPr>
          <w:rFonts w:ascii="宋体" w:eastAsia="宋体" w:hAnsi="Times New Roman" w:cs="宋体"/>
          <w:kern w:val="0"/>
          <w:szCs w:val="21"/>
        </w:rPr>
        <w:t>.</w:t>
      </w:r>
      <w:r w:rsidRPr="004816E9">
        <w:rPr>
          <w:rFonts w:ascii="宋体" w:eastAsia="宋体" w:hAnsi="Times New Roman" w:cs="宋体" w:hint="eastAsia"/>
          <w:kern w:val="0"/>
          <w:szCs w:val="21"/>
        </w:rPr>
        <w:t>管廊钢结构施工方案。</w:t>
      </w:r>
    </w:p>
    <w:p w:rsidR="004816E9" w:rsidRPr="004816E9" w:rsidRDefault="004816E9" w:rsidP="004816E9">
      <w:pPr>
        <w:autoSpaceDE w:val="0"/>
        <w:autoSpaceDN w:val="0"/>
        <w:adjustRightInd w:val="0"/>
        <w:spacing w:before="50" w:line="278" w:lineRule="auto"/>
        <w:ind w:right="6324"/>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w:t>
      </w:r>
      <w:r w:rsidRPr="004816E9">
        <w:rPr>
          <w:rFonts w:ascii="宋体" w:eastAsia="宋体" w:hAnsi="Times New Roman" w:cs="宋体" w:hint="eastAsia"/>
          <w:kern w:val="0"/>
          <w:szCs w:val="21"/>
        </w:rPr>
        <w:t>仪：</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临时用电施工方案；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电气安装调试方案；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仪表安装调试方案；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.DCS</w:t>
      </w:r>
      <w:r w:rsidRPr="004816E9">
        <w:rPr>
          <w:rFonts w:ascii="宋体" w:eastAsia="宋体" w:hAnsi="Times New Roman" w:cs="宋体" w:hint="eastAsia"/>
          <w:kern w:val="0"/>
          <w:szCs w:val="21"/>
        </w:rPr>
        <w:t>安装调</w:t>
      </w:r>
      <w:r w:rsidRPr="004816E9">
        <w:rPr>
          <w:rFonts w:ascii="宋体" w:eastAsia="宋体" w:hAnsi="Times New Roman" w:cs="宋体" w:hint="eastAsia"/>
          <w:spacing w:val="-1"/>
          <w:kern w:val="0"/>
          <w:szCs w:val="21"/>
        </w:rPr>
        <w:t>试</w:t>
      </w:r>
      <w:r w:rsidRPr="004816E9">
        <w:rPr>
          <w:rFonts w:ascii="宋体" w:eastAsia="宋体" w:hAnsi="Times New Roman" w:cs="宋体" w:hint="eastAsia"/>
          <w:kern w:val="0"/>
          <w:szCs w:val="21"/>
        </w:rPr>
        <w:t>及联调工程施工方案；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spacing w:val="-7"/>
          <w:kern w:val="0"/>
          <w:szCs w:val="21"/>
        </w:rPr>
        <w:t>大</w:t>
      </w:r>
      <w:r w:rsidRPr="004816E9">
        <w:rPr>
          <w:rFonts w:ascii="宋体" w:eastAsia="宋体" w:hAnsi="Times New Roman" w:cs="宋体" w:hint="eastAsia"/>
          <w:spacing w:val="-8"/>
          <w:kern w:val="0"/>
          <w:szCs w:val="21"/>
        </w:rPr>
        <w:t>型变</w:t>
      </w:r>
      <w:r w:rsidRPr="004816E9">
        <w:rPr>
          <w:rFonts w:ascii="宋体" w:eastAsia="宋体" w:hAnsi="Times New Roman" w:cs="宋体" w:hint="eastAsia"/>
          <w:spacing w:val="-7"/>
          <w:kern w:val="0"/>
          <w:szCs w:val="21"/>
        </w:rPr>
        <w:t>压</w:t>
      </w:r>
      <w:r w:rsidRPr="004816E9">
        <w:rPr>
          <w:rFonts w:ascii="宋体" w:eastAsia="宋体" w:hAnsi="Times New Roman" w:cs="宋体" w:hint="eastAsia"/>
          <w:spacing w:val="-8"/>
          <w:kern w:val="0"/>
          <w:szCs w:val="21"/>
        </w:rPr>
        <w:t>器、</w:t>
      </w:r>
      <w:r w:rsidRPr="004816E9">
        <w:rPr>
          <w:rFonts w:ascii="宋体" w:eastAsia="宋体" w:hAnsi="Times New Roman" w:cs="宋体" w:hint="eastAsia"/>
          <w:spacing w:val="-7"/>
          <w:kern w:val="0"/>
          <w:szCs w:val="21"/>
        </w:rPr>
        <w:t>电</w:t>
      </w:r>
      <w:r w:rsidRPr="004816E9">
        <w:rPr>
          <w:rFonts w:ascii="宋体" w:eastAsia="宋体" w:hAnsi="Times New Roman" w:cs="宋体" w:hint="eastAsia"/>
          <w:spacing w:val="-8"/>
          <w:kern w:val="0"/>
          <w:szCs w:val="21"/>
        </w:rPr>
        <w:t>缆、</w:t>
      </w:r>
      <w:r w:rsidRPr="004816E9">
        <w:rPr>
          <w:rFonts w:ascii="宋体" w:eastAsia="宋体" w:hAnsi="Times New Roman" w:cs="宋体" w:hint="eastAsia"/>
          <w:spacing w:val="-7"/>
          <w:kern w:val="0"/>
          <w:szCs w:val="21"/>
        </w:rPr>
        <w:t>盘</w:t>
      </w:r>
      <w:r w:rsidRPr="004816E9">
        <w:rPr>
          <w:rFonts w:ascii="宋体" w:eastAsia="宋体" w:hAnsi="Times New Roman" w:cs="宋体" w:hint="eastAsia"/>
          <w:spacing w:val="-8"/>
          <w:kern w:val="0"/>
          <w:szCs w:val="21"/>
        </w:rPr>
        <w:t>柜安</w:t>
      </w:r>
      <w:r w:rsidRPr="004816E9">
        <w:rPr>
          <w:rFonts w:ascii="宋体" w:eastAsia="宋体" w:hAnsi="Times New Roman" w:cs="宋体" w:hint="eastAsia"/>
          <w:spacing w:val="-7"/>
          <w:kern w:val="0"/>
          <w:szCs w:val="21"/>
        </w:rPr>
        <w:t>装</w:t>
      </w:r>
      <w:r w:rsidRPr="004816E9">
        <w:rPr>
          <w:rFonts w:ascii="宋体" w:eastAsia="宋体" w:hAnsi="Times New Roman" w:cs="宋体" w:hint="eastAsia"/>
          <w:spacing w:val="-8"/>
          <w:kern w:val="0"/>
          <w:szCs w:val="21"/>
        </w:rPr>
        <w:t>铺设</w:t>
      </w:r>
      <w:r w:rsidRPr="004816E9">
        <w:rPr>
          <w:rFonts w:ascii="宋体" w:eastAsia="宋体" w:hAnsi="Times New Roman" w:cs="宋体" w:hint="eastAsia"/>
          <w:spacing w:val="-7"/>
          <w:kern w:val="0"/>
          <w:szCs w:val="21"/>
        </w:rPr>
        <w:t>方</w:t>
      </w:r>
      <w:r w:rsidRPr="004816E9">
        <w:rPr>
          <w:rFonts w:ascii="宋体" w:eastAsia="宋体" w:hAnsi="Times New Roman" w:cs="宋体" w:hint="eastAsia"/>
          <w:spacing w:val="-8"/>
          <w:kern w:val="0"/>
          <w:szCs w:val="21"/>
        </w:rPr>
        <w:t>案；</w:t>
      </w:r>
    </w:p>
    <w:p w:rsidR="00275B52" w:rsidRDefault="004816E9" w:rsidP="00275B52">
      <w:pPr>
        <w:autoSpaceDE w:val="0"/>
        <w:autoSpaceDN w:val="0"/>
        <w:adjustRightInd w:val="0"/>
        <w:spacing w:before="50" w:line="278" w:lineRule="auto"/>
        <w:ind w:right="6304"/>
        <w:jc w:val="left"/>
        <w:rPr>
          <w:rFonts w:ascii="宋体" w:eastAsia="宋体" w:hAnsi="Times New Roman" w:cs="宋体"/>
          <w:spacing w:val="-8"/>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spacing w:val="-7"/>
          <w:kern w:val="0"/>
          <w:szCs w:val="21"/>
        </w:rPr>
        <w:t>网</w:t>
      </w:r>
      <w:r w:rsidRPr="004816E9">
        <w:rPr>
          <w:rFonts w:ascii="宋体" w:eastAsia="宋体" w:hAnsi="Times New Roman" w:cs="宋体" w:hint="eastAsia"/>
          <w:spacing w:val="-8"/>
          <w:kern w:val="0"/>
          <w:szCs w:val="21"/>
        </w:rPr>
        <w:t>络通</w:t>
      </w:r>
      <w:r w:rsidRPr="004816E9">
        <w:rPr>
          <w:rFonts w:ascii="宋体" w:eastAsia="宋体" w:hAnsi="Times New Roman" w:cs="宋体" w:hint="eastAsia"/>
          <w:spacing w:val="-7"/>
          <w:kern w:val="0"/>
          <w:szCs w:val="21"/>
        </w:rPr>
        <w:t>讯</w:t>
      </w:r>
      <w:r w:rsidRPr="004816E9">
        <w:rPr>
          <w:rFonts w:ascii="宋体" w:eastAsia="宋体" w:hAnsi="Times New Roman" w:cs="宋体" w:hint="eastAsia"/>
          <w:spacing w:val="-8"/>
          <w:kern w:val="0"/>
          <w:szCs w:val="21"/>
        </w:rPr>
        <w:t>施工</w:t>
      </w:r>
      <w:r w:rsidRPr="004816E9">
        <w:rPr>
          <w:rFonts w:ascii="宋体" w:eastAsia="宋体" w:hAnsi="Times New Roman" w:cs="宋体" w:hint="eastAsia"/>
          <w:spacing w:val="-7"/>
          <w:kern w:val="0"/>
          <w:szCs w:val="21"/>
        </w:rPr>
        <w:t>方</w:t>
      </w:r>
      <w:r w:rsidRPr="004816E9">
        <w:rPr>
          <w:rFonts w:ascii="宋体" w:eastAsia="宋体" w:hAnsi="Times New Roman" w:cs="宋体" w:hint="eastAsia"/>
          <w:spacing w:val="-8"/>
          <w:kern w:val="0"/>
          <w:szCs w:val="21"/>
        </w:rPr>
        <w:t>案。</w:t>
      </w:r>
    </w:p>
    <w:p w:rsidR="004816E9" w:rsidRPr="004816E9" w:rsidRDefault="004816E9" w:rsidP="00275B52">
      <w:pPr>
        <w:autoSpaceDE w:val="0"/>
        <w:autoSpaceDN w:val="0"/>
        <w:adjustRightInd w:val="0"/>
        <w:spacing w:before="50" w:line="278" w:lineRule="auto"/>
        <w:ind w:right="6304"/>
        <w:jc w:val="left"/>
        <w:rPr>
          <w:rFonts w:ascii="宋体" w:eastAsia="宋体" w:hAnsi="Times New Roman" w:cs="宋体"/>
          <w:kern w:val="0"/>
          <w:szCs w:val="21"/>
        </w:rPr>
      </w:pPr>
      <w:r w:rsidRPr="004816E9">
        <w:rPr>
          <w:rFonts w:ascii="宋体" w:eastAsia="宋体" w:hAnsi="Times New Roman" w:cs="宋体"/>
          <w:spacing w:val="1"/>
          <w:kern w:val="0"/>
          <w:szCs w:val="21"/>
        </w:rPr>
        <w:t>D.</w:t>
      </w:r>
      <w:r w:rsidRPr="004816E9">
        <w:rPr>
          <w:rFonts w:ascii="宋体" w:eastAsia="宋体" w:hAnsi="Times New Roman" w:cs="宋体" w:hint="eastAsia"/>
          <w:spacing w:val="1"/>
          <w:kern w:val="0"/>
          <w:szCs w:val="21"/>
        </w:rPr>
        <w:t>焊</w:t>
      </w:r>
      <w:r w:rsidRPr="004816E9">
        <w:rPr>
          <w:rFonts w:ascii="宋体" w:eastAsia="宋体" w:hAnsi="Times New Roman" w:cs="宋体" w:hint="eastAsia"/>
          <w:kern w:val="0"/>
          <w:szCs w:val="21"/>
        </w:rPr>
        <w:t>接：</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裂解炉本体及连接管道焊接；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中、低压管道的焊接；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钢结构及金属加工制品焊接；</w:t>
      </w:r>
    </w:p>
    <w:p w:rsidR="00275B52" w:rsidRDefault="004816E9" w:rsidP="004816E9">
      <w:pPr>
        <w:autoSpaceDE w:val="0"/>
        <w:autoSpaceDN w:val="0"/>
        <w:adjustRightInd w:val="0"/>
        <w:spacing w:before="50" w:line="278" w:lineRule="auto"/>
        <w:ind w:right="6304"/>
        <w:jc w:val="left"/>
        <w:rPr>
          <w:rFonts w:ascii="宋体" w:eastAsia="宋体" w:hAnsi="Times New Roman" w:cs="宋体"/>
          <w:kern w:val="0"/>
          <w:szCs w:val="21"/>
        </w:rPr>
      </w:pPr>
      <w:r w:rsidRPr="00275B52">
        <w:rPr>
          <w:rFonts w:ascii="宋体" w:eastAsia="宋体" w:hAnsi="Times New Roman" w:cs="宋体"/>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管线焊后热处理方案；</w:t>
      </w:r>
    </w:p>
    <w:p w:rsidR="004816E9" w:rsidRPr="004816E9" w:rsidRDefault="004816E9" w:rsidP="004816E9">
      <w:pPr>
        <w:autoSpaceDE w:val="0"/>
        <w:autoSpaceDN w:val="0"/>
        <w:adjustRightInd w:val="0"/>
        <w:spacing w:before="50" w:line="278" w:lineRule="auto"/>
        <w:ind w:right="6304"/>
        <w:jc w:val="left"/>
        <w:rPr>
          <w:rFonts w:ascii="宋体" w:eastAsia="宋体" w:hAnsi="Times New Roman" w:cs="宋体"/>
          <w:kern w:val="0"/>
          <w:szCs w:val="21"/>
        </w:rPr>
      </w:pPr>
      <w:r w:rsidRPr="00275B52">
        <w:rPr>
          <w:rFonts w:ascii="宋体" w:eastAsia="宋体" w:hAnsi="Times New Roman" w:cs="宋体"/>
          <w:kern w:val="0"/>
          <w:szCs w:val="21"/>
        </w:rPr>
        <w:t>E.</w:t>
      </w:r>
      <w:r w:rsidRPr="00275B52">
        <w:rPr>
          <w:rFonts w:ascii="宋体" w:eastAsia="宋体" w:hAnsi="Times New Roman" w:cs="宋体" w:hint="eastAsia"/>
          <w:kern w:val="0"/>
          <w:szCs w:val="21"/>
        </w:rPr>
        <w:t>其</w:t>
      </w:r>
      <w:r w:rsidRPr="004816E9">
        <w:rPr>
          <w:rFonts w:ascii="宋体" w:eastAsia="宋体" w:hAnsi="Times New Roman" w:cs="宋体" w:hint="eastAsia"/>
          <w:kern w:val="0"/>
          <w:szCs w:val="21"/>
        </w:rPr>
        <w:t>它：</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临时用水、电、气、风、物料碰头施工方案；</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5</w:t>
      </w:r>
      <w:r w:rsidRPr="004816E9">
        <w:rPr>
          <w:rFonts w:ascii="Times New Roman" w:eastAsia="宋体" w:hAnsi="Times New Roman" w:cs="Times New Roman"/>
          <w:spacing w:val="1"/>
          <w:kern w:val="0"/>
          <w:position w:val="-1"/>
          <w:szCs w:val="21"/>
        </w:rPr>
        <w:t>7</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2"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2</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正式水、电、气、风、物料碰头施工方案；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设备、管廊、水电气、仪表仪器移位碰头方案；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冬季、雨期、夜间施工方案；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新材料、新工艺施工方案。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（二</w:t>
      </w:r>
      <w:r w:rsidRPr="004816E9">
        <w:rPr>
          <w:rFonts w:ascii="宋体" w:eastAsia="宋体" w:hAnsi="Times New Roman" w:cs="宋体" w:hint="eastAsia"/>
          <w:kern w:val="0"/>
          <w:szCs w:val="21"/>
        </w:rPr>
        <w:t>）重大</w:t>
      </w:r>
      <w:r w:rsidRPr="004816E9">
        <w:rPr>
          <w:rFonts w:ascii="宋体" w:eastAsia="宋体" w:hAnsi="Times New Roman" w:cs="宋体" w:hint="eastAsia"/>
          <w:spacing w:val="1"/>
          <w:kern w:val="0"/>
          <w:szCs w:val="21"/>
        </w:rPr>
        <w:t>施工技</w:t>
      </w:r>
      <w:r w:rsidRPr="004816E9">
        <w:rPr>
          <w:rFonts w:ascii="宋体" w:eastAsia="宋体" w:hAnsi="Times New Roman" w:cs="宋体" w:hint="eastAsia"/>
          <w:kern w:val="0"/>
          <w:szCs w:val="21"/>
        </w:rPr>
        <w:t>术方案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裂解炉</w:t>
      </w:r>
      <w:r w:rsidRPr="004816E9">
        <w:rPr>
          <w:rFonts w:ascii="宋体" w:eastAsia="宋体" w:hAnsi="Times New Roman" w:cs="宋体" w:hint="eastAsia"/>
          <w:spacing w:val="-1"/>
          <w:kern w:val="0"/>
          <w:szCs w:val="21"/>
        </w:rPr>
        <w:t>砌</w:t>
      </w:r>
      <w:r w:rsidRPr="004816E9">
        <w:rPr>
          <w:rFonts w:ascii="宋体" w:eastAsia="宋体" w:hAnsi="Times New Roman" w:cs="宋体" w:hint="eastAsia"/>
          <w:kern w:val="0"/>
          <w:szCs w:val="21"/>
        </w:rPr>
        <w:t>筑、安装施工方案；</w:t>
      </w:r>
    </w:p>
    <w:p w:rsidR="004816E9" w:rsidRPr="004816E9" w:rsidRDefault="004816E9" w:rsidP="004816E9">
      <w:pPr>
        <w:autoSpaceDE w:val="0"/>
        <w:autoSpaceDN w:val="0"/>
        <w:adjustRightInd w:val="0"/>
        <w:spacing w:before="50" w:line="278" w:lineRule="auto"/>
        <w:ind w:right="45"/>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超限设</w:t>
      </w:r>
      <w:r w:rsidRPr="004816E9">
        <w:rPr>
          <w:rFonts w:ascii="宋体" w:eastAsia="宋体" w:hAnsi="Times New Roman" w:cs="宋体" w:hint="eastAsia"/>
          <w:spacing w:val="-31"/>
          <w:kern w:val="0"/>
          <w:szCs w:val="21"/>
        </w:rPr>
        <w:t>备</w:t>
      </w:r>
      <w:r w:rsidRPr="004816E9">
        <w:rPr>
          <w:rFonts w:ascii="宋体" w:eastAsia="宋体" w:hAnsi="Times New Roman" w:cs="宋体" w:hint="eastAsia"/>
          <w:kern w:val="0"/>
          <w:szCs w:val="21"/>
        </w:rPr>
        <w:t>（急冷油塔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急冷水塔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碱洗塔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脱甲烷预分馏塔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脱甲烷塔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脱乙烷塔</w:t>
      </w:r>
      <w:r w:rsidRPr="004816E9">
        <w:rPr>
          <w:rFonts w:ascii="宋体" w:eastAsia="宋体" w:hAnsi="Times New Roman" w:cs="宋体" w:hint="eastAsia"/>
          <w:spacing w:val="-30"/>
          <w:kern w:val="0"/>
          <w:szCs w:val="21"/>
        </w:rPr>
        <w:t>、</w:t>
      </w:r>
      <w:r w:rsidRPr="004816E9">
        <w:rPr>
          <w:rFonts w:ascii="宋体" w:eastAsia="宋体" w:hAnsi="Times New Roman" w:cs="宋体" w:hint="eastAsia"/>
          <w:kern w:val="0"/>
          <w:szCs w:val="21"/>
        </w:rPr>
        <w:t>乙烯塔、丙烯塔、脱丁烷塔等）深基坑工程、大体积混凝土工程、运输、现场制作安装、吊装施工方案；</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．高压管</w:t>
      </w:r>
      <w:r w:rsidRPr="004816E9">
        <w:rPr>
          <w:rFonts w:ascii="宋体" w:eastAsia="宋体" w:hAnsi="Times New Roman" w:cs="宋体" w:hint="eastAsia"/>
          <w:spacing w:val="-1"/>
          <w:kern w:val="0"/>
          <w:szCs w:val="21"/>
        </w:rPr>
        <w:t>道</w:t>
      </w:r>
      <w:r w:rsidRPr="004816E9">
        <w:rPr>
          <w:rFonts w:ascii="宋体" w:eastAsia="宋体" w:hAnsi="Times New Roman" w:cs="宋体" w:hint="eastAsia"/>
          <w:kern w:val="0"/>
          <w:szCs w:val="21"/>
        </w:rPr>
        <w:t>、裂解炉管、低温钢焊接施工方案；</w:t>
      </w:r>
    </w:p>
    <w:p w:rsidR="004816E9" w:rsidRPr="004816E9" w:rsidRDefault="004816E9" w:rsidP="00275B52">
      <w:pPr>
        <w:autoSpaceDE w:val="0"/>
        <w:autoSpaceDN w:val="0"/>
        <w:adjustRightInd w:val="0"/>
        <w:spacing w:before="50" w:line="278" w:lineRule="auto"/>
        <w:ind w:right="45"/>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三机组</w:t>
      </w:r>
      <w:r w:rsidRPr="00275B52">
        <w:rPr>
          <w:rFonts w:ascii="宋体" w:eastAsia="宋体" w:hAnsi="Times New Roman" w:cs="宋体" w:hint="eastAsia"/>
          <w:kern w:val="0"/>
          <w:szCs w:val="21"/>
        </w:rPr>
        <w:t>基</w:t>
      </w:r>
      <w:r w:rsidRPr="004816E9">
        <w:rPr>
          <w:rFonts w:ascii="宋体" w:eastAsia="宋体" w:hAnsi="Times New Roman" w:cs="宋体" w:hint="eastAsia"/>
          <w:kern w:val="0"/>
          <w:szCs w:val="21"/>
        </w:rPr>
        <w:t>础大体积混凝土工程、整体安装、单机试运施工方案；</w:t>
      </w:r>
      <w:r w:rsidRPr="00275B52">
        <w:rPr>
          <w:rFonts w:ascii="宋体" w:eastAsia="宋体" w:hAnsi="Times New Roman" w:cs="宋体" w:hint="eastAsia"/>
          <w:kern w:val="0"/>
          <w:szCs w:val="21"/>
        </w:rPr>
        <w:t>二、芳</w:t>
      </w:r>
      <w:r w:rsidRPr="004816E9">
        <w:rPr>
          <w:rFonts w:ascii="宋体" w:eastAsia="宋体" w:hAnsi="Times New Roman" w:cs="宋体" w:hint="eastAsia"/>
          <w:kern w:val="0"/>
          <w:szCs w:val="21"/>
        </w:rPr>
        <w:t>烃项目</w:t>
      </w:r>
    </w:p>
    <w:p w:rsidR="00275B52" w:rsidRDefault="004816E9" w:rsidP="004816E9">
      <w:pPr>
        <w:autoSpaceDE w:val="0"/>
        <w:autoSpaceDN w:val="0"/>
        <w:adjustRightInd w:val="0"/>
        <w:spacing w:before="16" w:line="278" w:lineRule="auto"/>
        <w:ind w:right="7185"/>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16" w:line="278" w:lineRule="auto"/>
        <w:ind w:right="7185"/>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w:t>
      </w:r>
      <w:r w:rsidRPr="004816E9">
        <w:rPr>
          <w:rFonts w:ascii="宋体" w:eastAsia="宋体" w:hAnsi="Times New Roman" w:cs="宋体" w:hint="eastAsia"/>
          <w:kern w:val="0"/>
          <w:szCs w:val="21"/>
        </w:rPr>
        <w:t>建：</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施工临</w:t>
      </w:r>
      <w:r w:rsidRPr="004816E9">
        <w:rPr>
          <w:rFonts w:ascii="宋体" w:eastAsia="宋体" w:hAnsi="Times New Roman" w:cs="宋体" w:hint="eastAsia"/>
          <w:spacing w:val="-1"/>
          <w:kern w:val="0"/>
          <w:szCs w:val="21"/>
        </w:rPr>
        <w:t>时</w:t>
      </w:r>
      <w:r w:rsidRPr="004816E9">
        <w:rPr>
          <w:rFonts w:ascii="宋体" w:eastAsia="宋体" w:hAnsi="Times New Roman" w:cs="宋体" w:hint="eastAsia"/>
          <w:kern w:val="0"/>
          <w:szCs w:val="21"/>
        </w:rPr>
        <w:t>设施施工方案；</w:t>
      </w:r>
    </w:p>
    <w:p w:rsidR="004816E9" w:rsidRPr="004816E9" w:rsidRDefault="004816E9" w:rsidP="004816E9">
      <w:pPr>
        <w:autoSpaceDE w:val="0"/>
        <w:autoSpaceDN w:val="0"/>
        <w:adjustRightInd w:val="0"/>
        <w:spacing w:before="50" w:line="278" w:lineRule="auto"/>
        <w:ind w:right="45"/>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主洗塔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精馏塔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后洗塔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脱气塔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丙炔塔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丁二烯塔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催化蒸馏塔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甲醇萃取塔</w:t>
      </w:r>
      <w:r w:rsidRPr="004816E9">
        <w:rPr>
          <w:rFonts w:ascii="宋体" w:eastAsia="宋体" w:hAnsi="Times New Roman" w:cs="宋体" w:hint="eastAsia"/>
          <w:spacing w:val="-26"/>
          <w:kern w:val="0"/>
          <w:szCs w:val="21"/>
        </w:rPr>
        <w:t>、</w:t>
      </w:r>
      <w:r w:rsidRPr="004816E9">
        <w:rPr>
          <w:rFonts w:ascii="宋体" w:eastAsia="宋体" w:hAnsi="Times New Roman" w:cs="宋体" w:hint="eastAsia"/>
          <w:kern w:val="0"/>
          <w:szCs w:val="21"/>
        </w:rPr>
        <w:t>精馏塔、回收塔、填料塔、反应器、压缩机组等基础基坑、基槽支护及排水和降水程施工方案；</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模板工</w:t>
      </w: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施工方案</w:t>
      </w:r>
      <w:r w:rsidRPr="004816E9">
        <w:rPr>
          <w:rFonts w:ascii="宋体" w:eastAsia="宋体" w:hAnsi="Times New Roman" w:cs="宋体" w:hint="eastAsia"/>
          <w:spacing w:val="-104"/>
          <w:kern w:val="0"/>
          <w:szCs w:val="21"/>
        </w:rPr>
        <w:t>；</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特殊情况下编写）</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加热炉</w:t>
      </w:r>
      <w:r w:rsidRPr="004816E9">
        <w:rPr>
          <w:rFonts w:ascii="宋体" w:eastAsia="宋体" w:hAnsi="Times New Roman" w:cs="宋体" w:hint="eastAsia"/>
          <w:spacing w:val="-1"/>
          <w:kern w:val="0"/>
          <w:szCs w:val="21"/>
        </w:rPr>
        <w:t>砌</w:t>
      </w:r>
      <w:r w:rsidRPr="004816E9">
        <w:rPr>
          <w:rFonts w:ascii="宋体" w:eastAsia="宋体" w:hAnsi="Times New Roman" w:cs="宋体" w:hint="eastAsia"/>
          <w:kern w:val="0"/>
          <w:szCs w:val="21"/>
        </w:rPr>
        <w:t>筑、烘炉施工方案；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管网工</w:t>
      </w: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及消防系统施工方案；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6.</w:t>
      </w:r>
      <w:r w:rsidRPr="004816E9">
        <w:rPr>
          <w:rFonts w:ascii="宋体" w:eastAsia="宋体" w:hAnsi="Times New Roman" w:cs="宋体" w:hint="eastAsia"/>
          <w:kern w:val="0"/>
          <w:szCs w:val="21"/>
        </w:rPr>
        <w:t>钢结构</w:t>
      </w:r>
      <w:r w:rsidRPr="004816E9">
        <w:rPr>
          <w:rFonts w:ascii="宋体" w:eastAsia="宋体" w:hAnsi="Times New Roman" w:cs="宋体" w:hint="eastAsia"/>
          <w:spacing w:val="-1"/>
          <w:kern w:val="0"/>
          <w:szCs w:val="21"/>
        </w:rPr>
        <w:t>工</w:t>
      </w:r>
      <w:r w:rsidRPr="004816E9">
        <w:rPr>
          <w:rFonts w:ascii="宋体" w:eastAsia="宋体" w:hAnsi="Times New Roman" w:cs="宋体" w:hint="eastAsia"/>
          <w:kern w:val="0"/>
          <w:szCs w:val="21"/>
        </w:rPr>
        <w:t>程施工方案；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7.</w:t>
      </w:r>
      <w:r w:rsidRPr="004816E9">
        <w:rPr>
          <w:rFonts w:ascii="宋体" w:eastAsia="宋体" w:hAnsi="Times New Roman" w:cs="宋体" w:hint="eastAsia"/>
          <w:kern w:val="0"/>
          <w:szCs w:val="21"/>
        </w:rPr>
        <w:t>彩色保</w:t>
      </w:r>
      <w:r w:rsidRPr="004816E9">
        <w:rPr>
          <w:rFonts w:ascii="宋体" w:eastAsia="宋体" w:hAnsi="Times New Roman" w:cs="宋体" w:hint="eastAsia"/>
          <w:spacing w:val="-1"/>
          <w:kern w:val="0"/>
          <w:szCs w:val="21"/>
        </w:rPr>
        <w:t>温</w:t>
      </w:r>
      <w:r w:rsidRPr="004816E9">
        <w:rPr>
          <w:rFonts w:ascii="宋体" w:eastAsia="宋体" w:hAnsi="Times New Roman" w:cs="宋体" w:hint="eastAsia"/>
          <w:kern w:val="0"/>
          <w:szCs w:val="21"/>
        </w:rPr>
        <w:t>压型钢板施工方案；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8.</w:t>
      </w:r>
      <w:r w:rsidRPr="004816E9">
        <w:rPr>
          <w:rFonts w:ascii="宋体" w:eastAsia="宋体" w:hAnsi="Times New Roman" w:cs="宋体" w:hint="eastAsia"/>
          <w:kern w:val="0"/>
          <w:szCs w:val="21"/>
        </w:rPr>
        <w:t>防腐蚀</w:t>
      </w:r>
      <w:r w:rsidRPr="004816E9">
        <w:rPr>
          <w:rFonts w:ascii="宋体" w:eastAsia="宋体" w:hAnsi="Times New Roman" w:cs="宋体" w:hint="eastAsia"/>
          <w:spacing w:val="-1"/>
          <w:kern w:val="0"/>
          <w:szCs w:val="21"/>
        </w:rPr>
        <w:t>工</w:t>
      </w:r>
      <w:r w:rsidRPr="004816E9">
        <w:rPr>
          <w:rFonts w:ascii="宋体" w:eastAsia="宋体" w:hAnsi="Times New Roman" w:cs="宋体" w:hint="eastAsia"/>
          <w:kern w:val="0"/>
          <w:szCs w:val="21"/>
        </w:rPr>
        <w:t>程施工方案；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9.</w:t>
      </w:r>
      <w:r w:rsidRPr="004816E9">
        <w:rPr>
          <w:rFonts w:ascii="宋体" w:eastAsia="宋体" w:hAnsi="Times New Roman" w:cs="宋体" w:hint="eastAsia"/>
          <w:kern w:val="0"/>
          <w:szCs w:val="21"/>
        </w:rPr>
        <w:t>给排水</w:t>
      </w:r>
      <w:r w:rsidRPr="004816E9">
        <w:rPr>
          <w:rFonts w:ascii="宋体" w:eastAsia="宋体" w:hAnsi="Times New Roman" w:cs="宋体" w:hint="eastAsia"/>
          <w:spacing w:val="-1"/>
          <w:kern w:val="0"/>
          <w:szCs w:val="21"/>
        </w:rPr>
        <w:t>工</w:t>
      </w:r>
      <w:r w:rsidRPr="004816E9">
        <w:rPr>
          <w:rFonts w:ascii="宋体" w:eastAsia="宋体" w:hAnsi="Times New Roman" w:cs="宋体" w:hint="eastAsia"/>
          <w:kern w:val="0"/>
          <w:szCs w:val="21"/>
        </w:rPr>
        <w:t>程施工方案；</w:t>
      </w:r>
    </w:p>
    <w:p w:rsidR="00275B52" w:rsidRDefault="004816E9" w:rsidP="004816E9">
      <w:pPr>
        <w:autoSpaceDE w:val="0"/>
        <w:autoSpaceDN w:val="0"/>
        <w:adjustRightInd w:val="0"/>
        <w:spacing w:before="50" w:line="278" w:lineRule="auto"/>
        <w:ind w:right="4559"/>
        <w:jc w:val="left"/>
        <w:rPr>
          <w:rFonts w:ascii="宋体" w:eastAsia="宋体" w:hAnsi="Times New Roman" w:cs="宋体"/>
          <w:kern w:val="0"/>
          <w:szCs w:val="21"/>
        </w:rPr>
      </w:pPr>
      <w:r w:rsidRPr="004816E9">
        <w:rPr>
          <w:rFonts w:ascii="宋体" w:eastAsia="宋体" w:hAnsi="Times New Roman" w:cs="宋体"/>
          <w:kern w:val="0"/>
          <w:szCs w:val="21"/>
        </w:rPr>
        <w:t>10.</w:t>
      </w:r>
      <w:r w:rsidRPr="004816E9">
        <w:rPr>
          <w:rFonts w:ascii="宋体" w:eastAsia="宋体" w:hAnsi="Times New Roman" w:cs="宋体" w:hint="eastAsia"/>
          <w:kern w:val="0"/>
          <w:szCs w:val="21"/>
        </w:rPr>
        <w:t>配电</w:t>
      </w:r>
      <w:r w:rsidRPr="004816E9">
        <w:rPr>
          <w:rFonts w:ascii="宋体" w:eastAsia="宋体" w:hAnsi="Times New Roman" w:cs="宋体" w:hint="eastAsia"/>
          <w:spacing w:val="-1"/>
          <w:kern w:val="0"/>
          <w:szCs w:val="21"/>
        </w:rPr>
        <w:t>间</w:t>
      </w:r>
      <w:r w:rsidRPr="004816E9">
        <w:rPr>
          <w:rFonts w:ascii="宋体" w:eastAsia="宋体" w:hAnsi="Times New Roman" w:cs="宋体" w:hint="eastAsia"/>
          <w:kern w:val="0"/>
          <w:szCs w:val="21"/>
        </w:rPr>
        <w:t>、压缩机厂房、泵房等施工方案；</w:t>
      </w:r>
    </w:p>
    <w:p w:rsidR="004816E9" w:rsidRPr="004816E9" w:rsidRDefault="004816E9" w:rsidP="004816E9">
      <w:pPr>
        <w:autoSpaceDE w:val="0"/>
        <w:autoSpaceDN w:val="0"/>
        <w:adjustRightInd w:val="0"/>
        <w:spacing w:before="50" w:line="278" w:lineRule="auto"/>
        <w:ind w:right="4559"/>
        <w:jc w:val="left"/>
        <w:rPr>
          <w:rFonts w:ascii="宋体" w:eastAsia="宋体" w:hAnsi="Times New Roman" w:cs="宋体"/>
          <w:kern w:val="0"/>
          <w:szCs w:val="21"/>
        </w:rPr>
      </w:pPr>
      <w:r w:rsidRPr="004816E9">
        <w:rPr>
          <w:rFonts w:ascii="宋体" w:eastAsia="宋体" w:hAnsi="Times New Roman" w:cs="宋体"/>
          <w:spacing w:val="1"/>
          <w:kern w:val="0"/>
          <w:szCs w:val="21"/>
        </w:rPr>
        <w:t>B.</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静</w:t>
      </w:r>
      <w:r w:rsidRPr="004816E9">
        <w:rPr>
          <w:rFonts w:ascii="宋体" w:eastAsia="宋体" w:hAnsi="Times New Roman" w:cs="宋体" w:hint="eastAsia"/>
          <w:spacing w:val="1"/>
          <w:kern w:val="0"/>
          <w:szCs w:val="21"/>
        </w:rPr>
        <w:t>设</w:t>
      </w:r>
      <w:r w:rsidRPr="004816E9">
        <w:rPr>
          <w:rFonts w:ascii="宋体" w:eastAsia="宋体" w:hAnsi="Times New Roman" w:cs="宋体" w:hint="eastAsia"/>
          <w:kern w:val="0"/>
          <w:szCs w:val="21"/>
        </w:rPr>
        <w:t>备：</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．压缩机</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泵、风机等整体安装方案；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．动设备</w:t>
      </w:r>
      <w:r w:rsidRPr="004816E9">
        <w:rPr>
          <w:rFonts w:ascii="宋体" w:eastAsia="宋体" w:hAnsi="Times New Roman" w:cs="宋体" w:hint="eastAsia"/>
          <w:spacing w:val="-1"/>
          <w:kern w:val="0"/>
          <w:szCs w:val="21"/>
        </w:rPr>
        <w:t>解</w:t>
      </w:r>
      <w:r w:rsidRPr="004816E9">
        <w:rPr>
          <w:rFonts w:ascii="宋体" w:eastAsia="宋体" w:hAnsi="Times New Roman" w:cs="宋体" w:hint="eastAsia"/>
          <w:kern w:val="0"/>
          <w:szCs w:val="21"/>
        </w:rPr>
        <w:t>体安装施工方案；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．压缩机</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泵、风机等动设备单机试运方案；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．塔类设</w:t>
      </w:r>
      <w:r w:rsidRPr="004816E9">
        <w:rPr>
          <w:rFonts w:ascii="宋体" w:eastAsia="宋体" w:hAnsi="Times New Roman" w:cs="宋体" w:hint="eastAsia"/>
          <w:spacing w:val="-1"/>
          <w:kern w:val="0"/>
          <w:szCs w:val="21"/>
        </w:rPr>
        <w:t>备</w:t>
      </w:r>
      <w:r w:rsidRPr="004816E9">
        <w:rPr>
          <w:rFonts w:ascii="宋体" w:eastAsia="宋体" w:hAnsi="Times New Roman" w:cs="宋体" w:hint="eastAsia"/>
          <w:kern w:val="0"/>
          <w:szCs w:val="21"/>
        </w:rPr>
        <w:t>、换热器、容器类设备安装方案；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．储罐制</w:t>
      </w:r>
      <w:r w:rsidRPr="004816E9">
        <w:rPr>
          <w:rFonts w:ascii="宋体" w:eastAsia="宋体" w:hAnsi="Times New Roman" w:cs="宋体" w:hint="eastAsia"/>
          <w:spacing w:val="-1"/>
          <w:kern w:val="0"/>
          <w:szCs w:val="21"/>
        </w:rPr>
        <w:t>作</w:t>
      </w:r>
      <w:r w:rsidRPr="004816E9">
        <w:rPr>
          <w:rFonts w:ascii="宋体" w:eastAsia="宋体" w:hAnsi="Times New Roman" w:cs="宋体" w:hint="eastAsia"/>
          <w:kern w:val="0"/>
          <w:szCs w:val="21"/>
        </w:rPr>
        <w:t>安装施工方案；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6</w:t>
      </w:r>
      <w:r w:rsidRPr="004816E9">
        <w:rPr>
          <w:rFonts w:ascii="宋体" w:eastAsia="宋体" w:hAnsi="Times New Roman" w:cs="宋体" w:hint="eastAsia"/>
          <w:kern w:val="0"/>
          <w:szCs w:val="21"/>
        </w:rPr>
        <w:t>．管线安</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、试压、吹扫施工方案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7</w:t>
      </w:r>
      <w:r w:rsidRPr="004816E9">
        <w:rPr>
          <w:rFonts w:ascii="宋体" w:eastAsia="宋体" w:hAnsi="Times New Roman" w:cs="宋体" w:hint="eastAsia"/>
          <w:kern w:val="0"/>
          <w:szCs w:val="21"/>
        </w:rPr>
        <w:t>．防腐绝</w:t>
      </w:r>
      <w:r w:rsidRPr="004816E9">
        <w:rPr>
          <w:rFonts w:ascii="宋体" w:eastAsia="宋体" w:hAnsi="Times New Roman" w:cs="宋体" w:hint="eastAsia"/>
          <w:spacing w:val="-1"/>
          <w:kern w:val="0"/>
          <w:szCs w:val="21"/>
        </w:rPr>
        <w:t>热</w:t>
      </w:r>
      <w:r w:rsidRPr="004816E9">
        <w:rPr>
          <w:rFonts w:ascii="宋体" w:eastAsia="宋体" w:hAnsi="Times New Roman" w:cs="宋体" w:hint="eastAsia"/>
          <w:kern w:val="0"/>
          <w:szCs w:val="21"/>
        </w:rPr>
        <w:t>施工方案；</w:t>
      </w:r>
    </w:p>
    <w:p w:rsidR="00275B52" w:rsidRDefault="004816E9" w:rsidP="004816E9">
      <w:pPr>
        <w:autoSpaceDE w:val="0"/>
        <w:autoSpaceDN w:val="0"/>
        <w:adjustRightInd w:val="0"/>
        <w:spacing w:before="50" w:line="278" w:lineRule="auto"/>
        <w:ind w:right="6555"/>
        <w:jc w:val="left"/>
        <w:rPr>
          <w:rFonts w:ascii="宋体" w:eastAsia="宋体" w:hAnsi="Times New Roman" w:cs="宋体"/>
          <w:kern w:val="0"/>
          <w:szCs w:val="21"/>
        </w:rPr>
      </w:pPr>
      <w:r w:rsidRPr="004816E9">
        <w:rPr>
          <w:rFonts w:ascii="宋体" w:eastAsia="宋体" w:hAnsi="Times New Roman" w:cs="宋体"/>
          <w:kern w:val="0"/>
          <w:szCs w:val="21"/>
        </w:rPr>
        <w:t>8</w:t>
      </w:r>
      <w:r w:rsidRPr="004816E9">
        <w:rPr>
          <w:rFonts w:ascii="宋体" w:eastAsia="宋体" w:hAnsi="Times New Roman" w:cs="宋体" w:hint="eastAsia"/>
          <w:kern w:val="0"/>
          <w:szCs w:val="21"/>
        </w:rPr>
        <w:t>．无损检</w:t>
      </w:r>
      <w:r w:rsidRPr="004816E9">
        <w:rPr>
          <w:rFonts w:ascii="宋体" w:eastAsia="宋体" w:hAnsi="Times New Roman" w:cs="宋体" w:hint="eastAsia"/>
          <w:spacing w:val="-1"/>
          <w:kern w:val="0"/>
          <w:szCs w:val="21"/>
        </w:rPr>
        <w:t>测</w:t>
      </w:r>
      <w:r w:rsidRPr="004816E9">
        <w:rPr>
          <w:rFonts w:ascii="宋体" w:eastAsia="宋体" w:hAnsi="Times New Roman" w:cs="宋体" w:hint="eastAsia"/>
          <w:kern w:val="0"/>
          <w:szCs w:val="21"/>
        </w:rPr>
        <w:t>施工方案。</w:t>
      </w:r>
    </w:p>
    <w:p w:rsidR="004816E9" w:rsidRPr="004816E9" w:rsidRDefault="004816E9" w:rsidP="004816E9">
      <w:pPr>
        <w:autoSpaceDE w:val="0"/>
        <w:autoSpaceDN w:val="0"/>
        <w:adjustRightInd w:val="0"/>
        <w:spacing w:before="50" w:line="278" w:lineRule="auto"/>
        <w:ind w:right="6555"/>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w:t>
      </w:r>
      <w:r w:rsidRPr="004816E9">
        <w:rPr>
          <w:rFonts w:ascii="宋体" w:eastAsia="宋体" w:hAnsi="Times New Roman" w:cs="宋体" w:hint="eastAsia"/>
          <w:kern w:val="0"/>
          <w:szCs w:val="21"/>
        </w:rPr>
        <w:t>仪：</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临时用电施工方案；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电气安装调试方案；</w:t>
      </w:r>
    </w:p>
    <w:p w:rsidR="004816E9" w:rsidRPr="004816E9" w:rsidRDefault="004816E9" w:rsidP="004816E9">
      <w:pPr>
        <w:autoSpaceDE w:val="0"/>
        <w:autoSpaceDN w:val="0"/>
        <w:adjustRightInd w:val="0"/>
        <w:spacing w:before="7"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3</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仪表安装调试方案；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.DCS</w:t>
      </w:r>
      <w:r w:rsidRPr="004816E9">
        <w:rPr>
          <w:rFonts w:ascii="宋体" w:eastAsia="宋体" w:hAnsi="Times New Roman" w:cs="宋体" w:hint="eastAsia"/>
          <w:kern w:val="0"/>
          <w:szCs w:val="21"/>
        </w:rPr>
        <w:t>安装调</w:t>
      </w:r>
      <w:r w:rsidRPr="004816E9">
        <w:rPr>
          <w:rFonts w:ascii="宋体" w:eastAsia="宋体" w:hAnsi="Times New Roman" w:cs="宋体" w:hint="eastAsia"/>
          <w:spacing w:val="-1"/>
          <w:kern w:val="0"/>
          <w:szCs w:val="21"/>
        </w:rPr>
        <w:t>试</w:t>
      </w:r>
      <w:r w:rsidRPr="004816E9">
        <w:rPr>
          <w:rFonts w:ascii="宋体" w:eastAsia="宋体" w:hAnsi="Times New Roman" w:cs="宋体" w:hint="eastAsia"/>
          <w:kern w:val="0"/>
          <w:szCs w:val="21"/>
        </w:rPr>
        <w:t>及联调方案；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spacing w:val="-7"/>
          <w:kern w:val="0"/>
          <w:szCs w:val="21"/>
        </w:rPr>
        <w:t>大</w:t>
      </w:r>
      <w:r w:rsidRPr="004816E9">
        <w:rPr>
          <w:rFonts w:ascii="宋体" w:eastAsia="宋体" w:hAnsi="Times New Roman" w:cs="宋体" w:hint="eastAsia"/>
          <w:spacing w:val="-8"/>
          <w:kern w:val="0"/>
          <w:szCs w:val="21"/>
        </w:rPr>
        <w:t>型变</w:t>
      </w:r>
      <w:r w:rsidRPr="004816E9">
        <w:rPr>
          <w:rFonts w:ascii="宋体" w:eastAsia="宋体" w:hAnsi="Times New Roman" w:cs="宋体" w:hint="eastAsia"/>
          <w:spacing w:val="-7"/>
          <w:kern w:val="0"/>
          <w:szCs w:val="21"/>
        </w:rPr>
        <w:t>压</w:t>
      </w:r>
      <w:r w:rsidRPr="004816E9">
        <w:rPr>
          <w:rFonts w:ascii="宋体" w:eastAsia="宋体" w:hAnsi="Times New Roman" w:cs="宋体" w:hint="eastAsia"/>
          <w:spacing w:val="-8"/>
          <w:kern w:val="0"/>
          <w:szCs w:val="21"/>
        </w:rPr>
        <w:t>器、</w:t>
      </w:r>
      <w:r w:rsidRPr="004816E9">
        <w:rPr>
          <w:rFonts w:ascii="宋体" w:eastAsia="宋体" w:hAnsi="Times New Roman" w:cs="宋体" w:hint="eastAsia"/>
          <w:spacing w:val="-7"/>
          <w:kern w:val="0"/>
          <w:szCs w:val="21"/>
        </w:rPr>
        <w:t>电</w:t>
      </w:r>
      <w:r w:rsidRPr="004816E9">
        <w:rPr>
          <w:rFonts w:ascii="宋体" w:eastAsia="宋体" w:hAnsi="Times New Roman" w:cs="宋体" w:hint="eastAsia"/>
          <w:spacing w:val="-8"/>
          <w:kern w:val="0"/>
          <w:szCs w:val="21"/>
        </w:rPr>
        <w:t>缆、</w:t>
      </w:r>
      <w:r w:rsidRPr="004816E9">
        <w:rPr>
          <w:rFonts w:ascii="宋体" w:eastAsia="宋体" w:hAnsi="Times New Roman" w:cs="宋体" w:hint="eastAsia"/>
          <w:spacing w:val="-7"/>
          <w:kern w:val="0"/>
          <w:szCs w:val="21"/>
        </w:rPr>
        <w:t>盘</w:t>
      </w:r>
      <w:r w:rsidRPr="004816E9">
        <w:rPr>
          <w:rFonts w:ascii="宋体" w:eastAsia="宋体" w:hAnsi="Times New Roman" w:cs="宋体" w:hint="eastAsia"/>
          <w:spacing w:val="-8"/>
          <w:kern w:val="0"/>
          <w:szCs w:val="21"/>
        </w:rPr>
        <w:t>柜安</w:t>
      </w:r>
      <w:r w:rsidRPr="004816E9">
        <w:rPr>
          <w:rFonts w:ascii="宋体" w:eastAsia="宋体" w:hAnsi="Times New Roman" w:cs="宋体" w:hint="eastAsia"/>
          <w:spacing w:val="-7"/>
          <w:kern w:val="0"/>
          <w:szCs w:val="21"/>
        </w:rPr>
        <w:t>装</w:t>
      </w:r>
      <w:r w:rsidRPr="004816E9">
        <w:rPr>
          <w:rFonts w:ascii="宋体" w:eastAsia="宋体" w:hAnsi="Times New Roman" w:cs="宋体" w:hint="eastAsia"/>
          <w:spacing w:val="-8"/>
          <w:kern w:val="0"/>
          <w:szCs w:val="21"/>
        </w:rPr>
        <w:t>铺设</w:t>
      </w:r>
      <w:r w:rsidRPr="004816E9">
        <w:rPr>
          <w:rFonts w:ascii="宋体" w:eastAsia="宋体" w:hAnsi="Times New Roman" w:cs="宋体" w:hint="eastAsia"/>
          <w:spacing w:val="-7"/>
          <w:kern w:val="0"/>
          <w:szCs w:val="21"/>
        </w:rPr>
        <w:t>方</w:t>
      </w:r>
      <w:r w:rsidRPr="004816E9">
        <w:rPr>
          <w:rFonts w:ascii="宋体" w:eastAsia="宋体" w:hAnsi="Times New Roman" w:cs="宋体" w:hint="eastAsia"/>
          <w:spacing w:val="-8"/>
          <w:kern w:val="0"/>
          <w:szCs w:val="21"/>
        </w:rPr>
        <w:t>案；</w:t>
      </w:r>
    </w:p>
    <w:p w:rsidR="00275B52" w:rsidRDefault="004816E9" w:rsidP="004816E9">
      <w:pPr>
        <w:autoSpaceDE w:val="0"/>
        <w:autoSpaceDN w:val="0"/>
        <w:adjustRightInd w:val="0"/>
        <w:spacing w:before="50" w:line="278" w:lineRule="auto"/>
        <w:ind w:right="6561"/>
        <w:jc w:val="left"/>
        <w:rPr>
          <w:rFonts w:ascii="宋体" w:eastAsia="宋体" w:hAnsi="Times New Roman" w:cs="宋体"/>
          <w:spacing w:val="-8"/>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spacing w:val="-7"/>
          <w:kern w:val="0"/>
          <w:szCs w:val="21"/>
        </w:rPr>
        <w:t>网</w:t>
      </w:r>
      <w:r w:rsidRPr="004816E9">
        <w:rPr>
          <w:rFonts w:ascii="宋体" w:eastAsia="宋体" w:hAnsi="Times New Roman" w:cs="宋体" w:hint="eastAsia"/>
          <w:spacing w:val="-8"/>
          <w:kern w:val="0"/>
          <w:szCs w:val="21"/>
        </w:rPr>
        <w:t>络通</w:t>
      </w:r>
      <w:r w:rsidRPr="004816E9">
        <w:rPr>
          <w:rFonts w:ascii="宋体" w:eastAsia="宋体" w:hAnsi="Times New Roman" w:cs="宋体" w:hint="eastAsia"/>
          <w:spacing w:val="-7"/>
          <w:kern w:val="0"/>
          <w:szCs w:val="21"/>
        </w:rPr>
        <w:t>讯</w:t>
      </w:r>
      <w:r w:rsidRPr="004816E9">
        <w:rPr>
          <w:rFonts w:ascii="宋体" w:eastAsia="宋体" w:hAnsi="Times New Roman" w:cs="宋体" w:hint="eastAsia"/>
          <w:spacing w:val="-8"/>
          <w:kern w:val="0"/>
          <w:szCs w:val="21"/>
        </w:rPr>
        <w:t>施工</w:t>
      </w:r>
      <w:r w:rsidRPr="004816E9">
        <w:rPr>
          <w:rFonts w:ascii="宋体" w:eastAsia="宋体" w:hAnsi="Times New Roman" w:cs="宋体" w:hint="eastAsia"/>
          <w:spacing w:val="-7"/>
          <w:kern w:val="0"/>
          <w:szCs w:val="21"/>
        </w:rPr>
        <w:t>方</w:t>
      </w:r>
      <w:r w:rsidRPr="004816E9">
        <w:rPr>
          <w:rFonts w:ascii="宋体" w:eastAsia="宋体" w:hAnsi="Times New Roman" w:cs="宋体" w:hint="eastAsia"/>
          <w:spacing w:val="-8"/>
          <w:kern w:val="0"/>
          <w:szCs w:val="21"/>
        </w:rPr>
        <w:t>案。</w:t>
      </w:r>
    </w:p>
    <w:p w:rsidR="004816E9" w:rsidRPr="004816E9" w:rsidRDefault="004816E9" w:rsidP="004816E9">
      <w:pPr>
        <w:autoSpaceDE w:val="0"/>
        <w:autoSpaceDN w:val="0"/>
        <w:adjustRightInd w:val="0"/>
        <w:spacing w:before="50" w:line="278" w:lineRule="auto"/>
        <w:ind w:right="6561"/>
        <w:jc w:val="left"/>
        <w:rPr>
          <w:rFonts w:ascii="宋体" w:eastAsia="宋体" w:hAnsi="Times New Roman" w:cs="宋体"/>
          <w:kern w:val="0"/>
          <w:szCs w:val="21"/>
        </w:rPr>
      </w:pPr>
      <w:r w:rsidRPr="004816E9">
        <w:rPr>
          <w:rFonts w:ascii="宋体" w:eastAsia="宋体" w:hAnsi="Times New Roman" w:cs="宋体"/>
          <w:spacing w:val="1"/>
          <w:kern w:val="0"/>
          <w:szCs w:val="21"/>
        </w:rPr>
        <w:t>D.</w:t>
      </w:r>
      <w:r w:rsidRPr="004816E9">
        <w:rPr>
          <w:rFonts w:ascii="宋体" w:eastAsia="宋体" w:hAnsi="Times New Roman" w:cs="宋体" w:hint="eastAsia"/>
          <w:spacing w:val="1"/>
          <w:kern w:val="0"/>
          <w:szCs w:val="21"/>
        </w:rPr>
        <w:t>焊</w:t>
      </w:r>
      <w:r w:rsidRPr="004816E9">
        <w:rPr>
          <w:rFonts w:ascii="宋体" w:eastAsia="宋体" w:hAnsi="Times New Roman" w:cs="宋体" w:hint="eastAsia"/>
          <w:kern w:val="0"/>
          <w:szCs w:val="21"/>
        </w:rPr>
        <w:t>接：</w:t>
      </w:r>
    </w:p>
    <w:p w:rsidR="004816E9" w:rsidRPr="004816E9" w:rsidRDefault="004816E9" w:rsidP="004816E9">
      <w:pPr>
        <w:tabs>
          <w:tab w:val="left" w:pos="96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加热炉本体及连接管道焊接；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中、低压管道的焊接；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钢结构及金属加工制品焊接；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焊口的焊前预热和焊后热处理工艺；</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lastRenderedPageBreak/>
        <w:t>5</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焊接质量检验；</w:t>
      </w:r>
    </w:p>
    <w:p w:rsidR="004816E9" w:rsidRPr="004816E9" w:rsidRDefault="004816E9" w:rsidP="004816E9">
      <w:pPr>
        <w:tabs>
          <w:tab w:val="left" w:pos="960"/>
        </w:tabs>
        <w:autoSpaceDE w:val="0"/>
        <w:autoSpaceDN w:val="0"/>
        <w:adjustRightInd w:val="0"/>
        <w:spacing w:before="50" w:line="278" w:lineRule="auto"/>
        <w:ind w:right="664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无损检测和试验。</w:t>
      </w:r>
      <w:r w:rsidRPr="004816E9">
        <w:rPr>
          <w:rFonts w:ascii="宋体" w:eastAsia="宋体" w:hAnsi="Times New Roman" w:cs="宋体"/>
          <w:spacing w:val="1"/>
          <w:kern w:val="0"/>
          <w:szCs w:val="21"/>
        </w:rPr>
        <w:t>E.</w:t>
      </w:r>
      <w:r w:rsidRPr="004816E9">
        <w:rPr>
          <w:rFonts w:ascii="宋体" w:eastAsia="宋体" w:hAnsi="Times New Roman" w:cs="宋体" w:hint="eastAsia"/>
          <w:spacing w:val="1"/>
          <w:kern w:val="0"/>
          <w:szCs w:val="21"/>
        </w:rPr>
        <w:t>其它</w:t>
      </w:r>
    </w:p>
    <w:p w:rsidR="004816E9" w:rsidRPr="004816E9" w:rsidRDefault="004816E9" w:rsidP="004816E9">
      <w:pPr>
        <w:tabs>
          <w:tab w:val="left" w:pos="100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临时用水、电、气、风、物料碰头施工方案；</w:t>
      </w:r>
    </w:p>
    <w:p w:rsidR="004816E9" w:rsidRPr="004816E9" w:rsidRDefault="004816E9" w:rsidP="004816E9">
      <w:pPr>
        <w:tabs>
          <w:tab w:val="left" w:pos="100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正式水、电、气、风、物料碰头施工方案；</w:t>
      </w:r>
    </w:p>
    <w:p w:rsidR="004816E9" w:rsidRPr="004816E9" w:rsidRDefault="004816E9" w:rsidP="004816E9">
      <w:pPr>
        <w:tabs>
          <w:tab w:val="left" w:pos="100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设备、管廊、水电气、仪表仪器移位碰头方案；</w:t>
      </w:r>
    </w:p>
    <w:p w:rsidR="004816E9" w:rsidRPr="004816E9" w:rsidRDefault="004816E9" w:rsidP="004816E9">
      <w:pPr>
        <w:tabs>
          <w:tab w:val="left" w:pos="100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冬季、雨期、夜间施工方案；</w:t>
      </w:r>
    </w:p>
    <w:p w:rsidR="004816E9" w:rsidRPr="004816E9" w:rsidRDefault="004816E9" w:rsidP="004816E9">
      <w:pPr>
        <w:tabs>
          <w:tab w:val="left" w:pos="100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新材料、新工艺施工方案；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（二）</w:t>
      </w:r>
      <w:r w:rsidRPr="004816E9">
        <w:rPr>
          <w:rFonts w:ascii="宋体" w:eastAsia="宋体" w:hAnsi="Times New Roman" w:cs="宋体" w:hint="eastAsia"/>
          <w:kern w:val="0"/>
          <w:szCs w:val="21"/>
        </w:rPr>
        <w:t>重大</w:t>
      </w:r>
      <w:r w:rsidRPr="004816E9">
        <w:rPr>
          <w:rFonts w:ascii="宋体" w:eastAsia="宋体" w:hAnsi="Times New Roman" w:cs="宋体" w:hint="eastAsia"/>
          <w:spacing w:val="1"/>
          <w:kern w:val="0"/>
          <w:szCs w:val="21"/>
        </w:rPr>
        <w:t>施工技</w:t>
      </w:r>
      <w:r w:rsidRPr="004816E9">
        <w:rPr>
          <w:rFonts w:ascii="宋体" w:eastAsia="宋体" w:hAnsi="Times New Roman" w:cs="宋体" w:hint="eastAsia"/>
          <w:kern w:val="0"/>
          <w:szCs w:val="21"/>
        </w:rPr>
        <w:t>术方</w:t>
      </w:r>
      <w:r w:rsidRPr="004816E9">
        <w:rPr>
          <w:rFonts w:ascii="宋体" w:eastAsia="宋体" w:hAnsi="Times New Roman" w:cs="宋体" w:hint="eastAsia"/>
          <w:spacing w:val="1"/>
          <w:kern w:val="0"/>
          <w:szCs w:val="21"/>
        </w:rPr>
        <w:t>案：</w:t>
      </w:r>
    </w:p>
    <w:p w:rsidR="004816E9" w:rsidRPr="004816E9" w:rsidRDefault="004816E9" w:rsidP="004816E9">
      <w:pPr>
        <w:tabs>
          <w:tab w:val="left" w:pos="980"/>
        </w:tabs>
        <w:autoSpaceDE w:val="0"/>
        <w:autoSpaceDN w:val="0"/>
        <w:adjustRightInd w:val="0"/>
        <w:spacing w:before="50" w:line="278" w:lineRule="auto"/>
        <w:ind w:right="128"/>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加热炉</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主洗塔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精馏塔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后洗塔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脱气塔</w:t>
      </w:r>
      <w:r w:rsidRPr="004816E9">
        <w:rPr>
          <w:rFonts w:ascii="宋体" w:eastAsia="宋体" w:hAnsi="Times New Roman" w:cs="宋体" w:hint="eastAsia"/>
          <w:spacing w:val="-2"/>
          <w:kern w:val="0"/>
          <w:szCs w:val="21"/>
        </w:rPr>
        <w:t>、</w:t>
      </w:r>
      <w:r w:rsidRPr="004816E9">
        <w:rPr>
          <w:rFonts w:ascii="宋体" w:eastAsia="宋体" w:hAnsi="Times New Roman" w:cs="宋体" w:hint="eastAsia"/>
          <w:kern w:val="0"/>
          <w:szCs w:val="21"/>
        </w:rPr>
        <w:t>丙炔塔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丁二烯塔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催化蒸馏塔</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甲醇</w:t>
      </w:r>
      <w:r w:rsidRPr="004816E9">
        <w:rPr>
          <w:rFonts w:ascii="宋体" w:eastAsia="宋体" w:hAnsi="Times New Roman" w:cs="宋体" w:hint="eastAsia"/>
          <w:spacing w:val="-1"/>
          <w:kern w:val="0"/>
          <w:szCs w:val="21"/>
        </w:rPr>
        <w:t>萃</w:t>
      </w:r>
      <w:r w:rsidRPr="004816E9">
        <w:rPr>
          <w:rFonts w:ascii="宋体" w:eastAsia="宋体" w:hAnsi="Times New Roman" w:cs="宋体" w:hint="eastAsia"/>
          <w:kern w:val="0"/>
          <w:szCs w:val="21"/>
        </w:rPr>
        <w:t>取塔、精馏塔、回收塔、填料塔</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r w:rsidRPr="004816E9">
        <w:rPr>
          <w:rFonts w:ascii="宋体" w:eastAsia="宋体" w:hAnsi="Times New Roman" w:cs="宋体" w:hint="eastAsia"/>
          <w:spacing w:val="-1"/>
          <w:kern w:val="0"/>
          <w:szCs w:val="21"/>
        </w:rPr>
        <w:t>反</w:t>
      </w:r>
      <w:r w:rsidRPr="004816E9">
        <w:rPr>
          <w:rFonts w:ascii="宋体" w:eastAsia="宋体" w:hAnsi="Times New Roman" w:cs="宋体" w:hint="eastAsia"/>
          <w:kern w:val="0"/>
          <w:szCs w:val="21"/>
        </w:rPr>
        <w:t>应器、储罐等现场制作、组对安装施工方案；</w:t>
      </w:r>
    </w:p>
    <w:p w:rsidR="004816E9" w:rsidRPr="004816E9" w:rsidRDefault="004816E9" w:rsidP="004816E9">
      <w:pPr>
        <w:tabs>
          <w:tab w:val="left" w:pos="98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高压管道焊接；</w:t>
      </w:r>
    </w:p>
    <w:p w:rsidR="004816E9" w:rsidRPr="004816E9" w:rsidRDefault="004816E9" w:rsidP="004816E9">
      <w:pPr>
        <w:tabs>
          <w:tab w:val="left" w:pos="980"/>
        </w:tabs>
        <w:autoSpaceDE w:val="0"/>
        <w:autoSpaceDN w:val="0"/>
        <w:adjustRightInd w:val="0"/>
        <w:spacing w:before="50" w:line="278" w:lineRule="auto"/>
        <w:ind w:right="3214"/>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加热炉管</w:t>
      </w:r>
      <w:r w:rsidRPr="004816E9">
        <w:rPr>
          <w:rFonts w:ascii="宋体" w:eastAsia="宋体" w:hAnsi="Times New Roman" w:cs="宋体"/>
          <w:kern w:val="0"/>
          <w:szCs w:val="21"/>
        </w:rPr>
        <w:t>TP321P</w:t>
      </w:r>
      <w:r w:rsidRPr="004816E9">
        <w:rPr>
          <w:rFonts w:ascii="宋体" w:eastAsia="宋体" w:hAnsi="Times New Roman" w:cs="宋体" w:hint="eastAsia"/>
          <w:kern w:val="0"/>
          <w:szCs w:val="21"/>
        </w:rPr>
        <w:t>、合金</w:t>
      </w:r>
      <w:r w:rsidRPr="004816E9">
        <w:rPr>
          <w:rFonts w:ascii="宋体" w:eastAsia="宋体" w:hAnsi="Times New Roman" w:cs="宋体"/>
          <w:kern w:val="0"/>
          <w:szCs w:val="21"/>
        </w:rPr>
        <w:t>600</w:t>
      </w:r>
      <w:r w:rsidRPr="004816E9">
        <w:rPr>
          <w:rFonts w:ascii="宋体" w:eastAsia="宋体" w:hAnsi="Times New Roman" w:cs="宋体" w:hint="eastAsia"/>
          <w:kern w:val="0"/>
          <w:szCs w:val="21"/>
        </w:rPr>
        <w:t>管线焊接</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安装施工方案；</w:t>
      </w:r>
      <w:r w:rsidRPr="004816E9">
        <w:rPr>
          <w:rFonts w:ascii="宋体" w:eastAsia="宋体" w:hAnsi="Times New Roman" w:cs="宋体" w:hint="eastAsia"/>
          <w:spacing w:val="1"/>
          <w:kern w:val="0"/>
          <w:szCs w:val="21"/>
        </w:rPr>
        <w:t>三、顺</w:t>
      </w:r>
      <w:r w:rsidRPr="004816E9">
        <w:rPr>
          <w:rFonts w:ascii="宋体" w:eastAsia="宋体" w:hAnsi="Times New Roman" w:cs="宋体" w:hint="eastAsia"/>
          <w:kern w:val="0"/>
          <w:szCs w:val="21"/>
        </w:rPr>
        <w:t>丁橡</w:t>
      </w:r>
      <w:r w:rsidRPr="004816E9">
        <w:rPr>
          <w:rFonts w:ascii="宋体" w:eastAsia="宋体" w:hAnsi="Times New Roman" w:cs="宋体" w:hint="eastAsia"/>
          <w:spacing w:val="1"/>
          <w:kern w:val="0"/>
          <w:szCs w:val="21"/>
        </w:rPr>
        <w:t>胶项目</w:t>
      </w:r>
    </w:p>
    <w:p w:rsidR="00275B52" w:rsidRDefault="004816E9" w:rsidP="004816E9">
      <w:pPr>
        <w:autoSpaceDE w:val="0"/>
        <w:autoSpaceDN w:val="0"/>
        <w:adjustRightInd w:val="0"/>
        <w:spacing w:before="16" w:line="278" w:lineRule="auto"/>
        <w:ind w:right="7271"/>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16" w:line="278" w:lineRule="auto"/>
        <w:ind w:right="7271"/>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w:t>
      </w:r>
      <w:r w:rsidRPr="004816E9">
        <w:rPr>
          <w:rFonts w:ascii="宋体" w:eastAsia="宋体" w:hAnsi="Times New Roman" w:cs="宋体" w:hint="eastAsia"/>
          <w:kern w:val="0"/>
          <w:szCs w:val="21"/>
        </w:rPr>
        <w:t>建</w:t>
      </w:r>
      <w:r w:rsidRPr="004816E9">
        <w:rPr>
          <w:rFonts w:ascii="宋体" w:eastAsia="宋体" w:hAnsi="Times New Roman" w:cs="宋体" w:hint="eastAsia"/>
          <w:spacing w:val="1"/>
          <w:kern w:val="0"/>
          <w:szCs w:val="21"/>
        </w:rPr>
        <w:t>专业</w:t>
      </w:r>
    </w:p>
    <w:p w:rsidR="004816E9" w:rsidRPr="004816E9" w:rsidRDefault="004816E9" w:rsidP="004816E9">
      <w:pPr>
        <w:tabs>
          <w:tab w:val="left" w:pos="96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深基坑降水施工；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桩基施工；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冬、雨季施工</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临时设施施工方案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橡胶库房基础土方开挖、回填、混凝土浇注工程施工方案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地下给排水管网系统施工方案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钢筋混凝土独立基础施工方案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8</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模板工程施工方案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9</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钢结构施工方案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0</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钢筋混凝土灌注桩（后处理厂房、成品库房、挤压螺旋提升机基础）施工方案</w:t>
      </w: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B.</w:t>
      </w:r>
      <w:r w:rsidRPr="004816E9">
        <w:rPr>
          <w:rFonts w:ascii="宋体" w:eastAsia="宋体" w:hAnsi="Times New Roman" w:cs="宋体" w:hint="eastAsia"/>
          <w:spacing w:val="1"/>
          <w:kern w:val="0"/>
          <w:position w:val="-2"/>
          <w:szCs w:val="21"/>
        </w:rPr>
        <w:t>动</w:t>
      </w:r>
      <w:r w:rsidRPr="004816E9">
        <w:rPr>
          <w:rFonts w:ascii="宋体" w:eastAsia="宋体" w:hAnsi="Times New Roman" w:cs="宋体" w:hint="eastAsia"/>
          <w:kern w:val="0"/>
          <w:position w:val="-2"/>
          <w:szCs w:val="21"/>
        </w:rPr>
        <w:t>静</w:t>
      </w:r>
      <w:r w:rsidRPr="004816E9">
        <w:rPr>
          <w:rFonts w:ascii="宋体" w:eastAsia="宋体" w:hAnsi="Times New Roman" w:cs="宋体" w:hint="eastAsia"/>
          <w:spacing w:val="1"/>
          <w:kern w:val="0"/>
          <w:position w:val="-2"/>
          <w:szCs w:val="21"/>
        </w:rPr>
        <w:t>设备</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反应釜、换热器、容器等静设备安装、吊装方案；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挤压、造粒、提升、洗胶、称重、包装码垛等系统安装调试方案；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机泵等动设备安装及单机试运方案；</w:t>
      </w:r>
    </w:p>
    <w:p w:rsidR="00275B52" w:rsidRDefault="004816E9" w:rsidP="004816E9">
      <w:pPr>
        <w:autoSpaceDE w:val="0"/>
        <w:autoSpaceDN w:val="0"/>
        <w:adjustRightInd w:val="0"/>
        <w:spacing w:before="50" w:line="278" w:lineRule="auto"/>
        <w:ind w:right="5274"/>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工艺管线安装、吹扫及试压方案；</w:t>
      </w:r>
    </w:p>
    <w:p w:rsidR="004816E9" w:rsidRPr="004816E9" w:rsidRDefault="004816E9" w:rsidP="004816E9">
      <w:pPr>
        <w:autoSpaceDE w:val="0"/>
        <w:autoSpaceDN w:val="0"/>
        <w:adjustRightInd w:val="0"/>
        <w:spacing w:before="50" w:line="278" w:lineRule="auto"/>
        <w:ind w:right="5274"/>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电仪</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变电所</w:t>
      </w:r>
      <w:r w:rsidRPr="004816E9">
        <w:rPr>
          <w:rFonts w:ascii="宋体" w:eastAsia="宋体" w:hAnsi="Times New Roman" w:cs="宋体" w:hint="eastAsia"/>
          <w:spacing w:val="-1"/>
          <w:kern w:val="0"/>
          <w:szCs w:val="21"/>
        </w:rPr>
        <w:t>受</w:t>
      </w:r>
      <w:r w:rsidRPr="004816E9">
        <w:rPr>
          <w:rFonts w:ascii="宋体" w:eastAsia="宋体" w:hAnsi="Times New Roman" w:cs="宋体" w:hint="eastAsia"/>
          <w:kern w:val="0"/>
          <w:szCs w:val="21"/>
        </w:rPr>
        <w:t>送电方案；</w:t>
      </w:r>
    </w:p>
    <w:p w:rsidR="00275B52" w:rsidRDefault="004816E9" w:rsidP="004816E9">
      <w:pPr>
        <w:autoSpaceDE w:val="0"/>
        <w:autoSpaceDN w:val="0"/>
        <w:adjustRightInd w:val="0"/>
        <w:spacing w:before="50" w:line="278" w:lineRule="auto"/>
        <w:ind w:right="5326"/>
        <w:jc w:val="left"/>
        <w:rPr>
          <w:rFonts w:ascii="宋体" w:eastAsia="宋体" w:hAnsi="Times New Roman" w:cs="宋体"/>
          <w:kern w:val="0"/>
          <w:szCs w:val="21"/>
        </w:rPr>
      </w:pPr>
      <w:r w:rsidRPr="004816E9">
        <w:rPr>
          <w:rFonts w:ascii="宋体" w:eastAsia="宋体" w:hAnsi="Times New Roman" w:cs="宋体"/>
          <w:kern w:val="0"/>
          <w:szCs w:val="21"/>
        </w:rPr>
        <w:t>2.DCS</w:t>
      </w:r>
      <w:r w:rsidRPr="004816E9">
        <w:rPr>
          <w:rFonts w:ascii="宋体" w:eastAsia="宋体" w:hAnsi="Times New Roman" w:cs="宋体" w:hint="eastAsia"/>
          <w:kern w:val="0"/>
          <w:szCs w:val="21"/>
        </w:rPr>
        <w:t>安</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、调试及仪表联调方案；</w:t>
      </w:r>
    </w:p>
    <w:p w:rsidR="004816E9" w:rsidRPr="004816E9" w:rsidRDefault="004816E9" w:rsidP="004816E9">
      <w:pPr>
        <w:autoSpaceDE w:val="0"/>
        <w:autoSpaceDN w:val="0"/>
        <w:adjustRightInd w:val="0"/>
        <w:spacing w:before="50" w:line="278" w:lineRule="auto"/>
        <w:ind w:right="5326"/>
        <w:jc w:val="left"/>
        <w:rPr>
          <w:rFonts w:ascii="宋体" w:eastAsia="宋体" w:hAnsi="Times New Roman" w:cs="宋体"/>
          <w:kern w:val="0"/>
          <w:szCs w:val="21"/>
        </w:rPr>
      </w:pPr>
      <w:r w:rsidRPr="004816E9">
        <w:rPr>
          <w:rFonts w:ascii="宋体" w:eastAsia="宋体" w:hAnsi="Times New Roman" w:cs="宋体"/>
          <w:spacing w:val="1"/>
          <w:kern w:val="0"/>
          <w:szCs w:val="21"/>
        </w:rPr>
        <w:t>D.</w:t>
      </w:r>
      <w:r w:rsidRPr="004816E9">
        <w:rPr>
          <w:rFonts w:ascii="宋体" w:eastAsia="宋体" w:hAnsi="Times New Roman" w:cs="宋体" w:hint="eastAsia"/>
          <w:spacing w:val="1"/>
          <w:kern w:val="0"/>
          <w:szCs w:val="21"/>
        </w:rPr>
        <w:t>其它</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正式、临</w:t>
      </w:r>
      <w:r w:rsidRPr="004816E9">
        <w:rPr>
          <w:rFonts w:ascii="宋体" w:eastAsia="宋体" w:hAnsi="Times New Roman" w:cs="宋体" w:hint="eastAsia"/>
          <w:spacing w:val="-1"/>
          <w:kern w:val="0"/>
          <w:szCs w:val="21"/>
        </w:rPr>
        <w:t>时</w:t>
      </w:r>
      <w:r w:rsidRPr="004816E9">
        <w:rPr>
          <w:rFonts w:ascii="宋体" w:eastAsia="宋体" w:hAnsi="Times New Roman" w:cs="宋体" w:hint="eastAsia"/>
          <w:kern w:val="0"/>
          <w:szCs w:val="21"/>
        </w:rPr>
        <w:t>水、电、气、风、物料碰头施工方案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拆迁方案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（二）</w:t>
      </w:r>
      <w:r w:rsidRPr="004816E9">
        <w:rPr>
          <w:rFonts w:ascii="宋体" w:eastAsia="宋体" w:hAnsi="Times New Roman" w:cs="宋体" w:hint="eastAsia"/>
          <w:kern w:val="0"/>
          <w:szCs w:val="21"/>
        </w:rPr>
        <w:t>重大</w:t>
      </w:r>
      <w:r w:rsidRPr="004816E9">
        <w:rPr>
          <w:rFonts w:ascii="宋体" w:eastAsia="宋体" w:hAnsi="Times New Roman" w:cs="宋体" w:hint="eastAsia"/>
          <w:spacing w:val="1"/>
          <w:kern w:val="0"/>
          <w:szCs w:val="21"/>
        </w:rPr>
        <w:t>施工方案</w:t>
      </w:r>
    </w:p>
    <w:p w:rsidR="004816E9" w:rsidRPr="004816E9" w:rsidRDefault="004816E9" w:rsidP="004816E9">
      <w:pPr>
        <w:autoSpaceDE w:val="0"/>
        <w:autoSpaceDN w:val="0"/>
        <w:adjustRightInd w:val="0"/>
        <w:spacing w:before="50"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超限设</w:t>
      </w:r>
      <w:r w:rsidRPr="004816E9">
        <w:rPr>
          <w:rFonts w:ascii="宋体" w:eastAsia="宋体" w:hAnsi="Times New Roman" w:cs="宋体" w:hint="eastAsia"/>
          <w:spacing w:val="-14"/>
          <w:kern w:val="0"/>
          <w:szCs w:val="21"/>
        </w:rPr>
        <w:t>备</w:t>
      </w:r>
      <w:r w:rsidRPr="004816E9">
        <w:rPr>
          <w:rFonts w:ascii="宋体" w:eastAsia="宋体" w:hAnsi="Times New Roman" w:cs="宋体" w:hint="eastAsia"/>
          <w:kern w:val="0"/>
          <w:szCs w:val="21"/>
        </w:rPr>
        <w:t>（脱水塔</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脱重塔</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脱轻塔</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丁二烯回收塔</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丁二烯精馏塔</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胶液储罐</w:t>
      </w:r>
      <w:r w:rsidRPr="004816E9">
        <w:rPr>
          <w:rFonts w:ascii="宋体" w:eastAsia="宋体" w:hAnsi="Times New Roman" w:cs="宋体" w:hint="eastAsia"/>
          <w:spacing w:val="-13"/>
          <w:kern w:val="0"/>
          <w:szCs w:val="21"/>
        </w:rPr>
        <w:t>）</w:t>
      </w:r>
      <w:r w:rsidRPr="004816E9">
        <w:rPr>
          <w:rFonts w:ascii="宋体" w:eastAsia="宋体" w:hAnsi="Times New Roman" w:cs="宋体" w:hint="eastAsia"/>
          <w:kern w:val="0"/>
          <w:szCs w:val="21"/>
        </w:rPr>
        <w:t>吊装</w:t>
      </w:r>
      <w:r w:rsidRPr="004816E9">
        <w:rPr>
          <w:rFonts w:ascii="宋体" w:eastAsia="宋体" w:hAnsi="Times New Roman" w:cs="宋体" w:hint="eastAsia"/>
          <w:spacing w:val="-12"/>
          <w:kern w:val="0"/>
          <w:szCs w:val="21"/>
        </w:rPr>
        <w:t>、</w:t>
      </w:r>
      <w:r w:rsidRPr="004816E9">
        <w:rPr>
          <w:rFonts w:ascii="宋体" w:eastAsia="宋体" w:hAnsi="Times New Roman" w:cs="宋体" w:hint="eastAsia"/>
          <w:kern w:val="0"/>
          <w:szCs w:val="21"/>
        </w:rPr>
        <w:t>运输、现场组对安装方案；</w:t>
      </w:r>
    </w:p>
    <w:p w:rsidR="00275B52" w:rsidRDefault="004816E9" w:rsidP="004816E9">
      <w:pPr>
        <w:autoSpaceDE w:val="0"/>
        <w:autoSpaceDN w:val="0"/>
        <w:adjustRightInd w:val="0"/>
        <w:spacing w:before="16" w:line="278" w:lineRule="auto"/>
        <w:ind w:right="5275"/>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氮气压</w:t>
      </w:r>
      <w:r w:rsidRPr="004816E9">
        <w:rPr>
          <w:rFonts w:ascii="宋体" w:eastAsia="宋体" w:hAnsi="Times New Roman" w:cs="宋体" w:hint="eastAsia"/>
          <w:spacing w:val="-1"/>
          <w:kern w:val="0"/>
          <w:szCs w:val="21"/>
        </w:rPr>
        <w:t>缩</w:t>
      </w:r>
      <w:r w:rsidRPr="004816E9">
        <w:rPr>
          <w:rFonts w:ascii="宋体" w:eastAsia="宋体" w:hAnsi="Times New Roman" w:cs="宋体" w:hint="eastAsia"/>
          <w:kern w:val="0"/>
          <w:szCs w:val="21"/>
        </w:rPr>
        <w:t>机、冰机安装调试方案；</w:t>
      </w:r>
    </w:p>
    <w:p w:rsidR="004816E9" w:rsidRPr="004816E9" w:rsidRDefault="004816E9" w:rsidP="004816E9">
      <w:pPr>
        <w:autoSpaceDE w:val="0"/>
        <w:autoSpaceDN w:val="0"/>
        <w:adjustRightInd w:val="0"/>
        <w:spacing w:before="16" w:line="278" w:lineRule="auto"/>
        <w:ind w:right="5275"/>
        <w:jc w:val="left"/>
        <w:rPr>
          <w:rFonts w:ascii="宋体" w:eastAsia="宋体" w:hAnsi="Times New Roman" w:cs="宋体"/>
          <w:kern w:val="0"/>
          <w:szCs w:val="21"/>
        </w:rPr>
      </w:pPr>
      <w:r w:rsidRPr="004816E9">
        <w:rPr>
          <w:rFonts w:ascii="宋体" w:eastAsia="宋体" w:hAnsi="Times New Roman" w:cs="宋体" w:hint="eastAsia"/>
          <w:spacing w:val="1"/>
          <w:kern w:val="0"/>
          <w:szCs w:val="21"/>
        </w:rPr>
        <w:t>四、丁</w:t>
      </w:r>
      <w:r w:rsidRPr="004816E9">
        <w:rPr>
          <w:rFonts w:ascii="宋体" w:eastAsia="宋体" w:hAnsi="Times New Roman" w:cs="宋体" w:hint="eastAsia"/>
          <w:kern w:val="0"/>
          <w:szCs w:val="21"/>
        </w:rPr>
        <w:t>辛醇</w:t>
      </w:r>
      <w:r w:rsidRPr="004816E9">
        <w:rPr>
          <w:rFonts w:ascii="宋体" w:eastAsia="宋体" w:hAnsi="Times New Roman" w:cs="宋体" w:hint="eastAsia"/>
          <w:spacing w:val="1"/>
          <w:kern w:val="0"/>
          <w:szCs w:val="21"/>
        </w:rPr>
        <w:t>项目</w:t>
      </w:r>
    </w:p>
    <w:p w:rsidR="00275B52" w:rsidRDefault="004816E9" w:rsidP="004816E9">
      <w:pPr>
        <w:autoSpaceDE w:val="0"/>
        <w:autoSpaceDN w:val="0"/>
        <w:adjustRightInd w:val="0"/>
        <w:spacing w:before="16" w:line="278" w:lineRule="auto"/>
        <w:ind w:right="7271"/>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16" w:line="278" w:lineRule="auto"/>
        <w:ind w:right="7271"/>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土建</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深基坑降水施工方案；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桩基施工方案；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lastRenderedPageBreak/>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气化炉砌筑施工方案；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气化炉烘炉、煮炉施工方案；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土建冬、雨季施工方案。</w:t>
      </w:r>
    </w:p>
    <w:p w:rsidR="00275B52"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钢结构施工方案</w:t>
      </w:r>
    </w:p>
    <w:p w:rsidR="004816E9" w:rsidRPr="004816E9"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B.</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静</w:t>
      </w:r>
      <w:r w:rsidRPr="004816E9">
        <w:rPr>
          <w:rFonts w:ascii="宋体" w:eastAsia="宋体" w:hAnsi="Times New Roman" w:cs="宋体" w:hint="eastAsia"/>
          <w:spacing w:val="1"/>
          <w:kern w:val="0"/>
          <w:szCs w:val="21"/>
        </w:rPr>
        <w:t>设</w:t>
      </w:r>
      <w:r w:rsidRPr="004816E9">
        <w:rPr>
          <w:rFonts w:ascii="宋体" w:eastAsia="宋体" w:hAnsi="Times New Roman" w:cs="宋体" w:hint="eastAsia"/>
          <w:kern w:val="0"/>
          <w:szCs w:val="21"/>
        </w:rPr>
        <w:t>备</w:t>
      </w:r>
      <w:r w:rsidRPr="004816E9">
        <w:rPr>
          <w:rFonts w:ascii="宋体" w:eastAsia="宋体" w:hAnsi="Times New Roman" w:cs="宋体" w:hint="eastAsia"/>
          <w:spacing w:val="1"/>
          <w:kern w:val="0"/>
          <w:szCs w:val="21"/>
        </w:rPr>
        <w:t>及工艺</w:t>
      </w:r>
      <w:r w:rsidRPr="004816E9">
        <w:rPr>
          <w:rFonts w:ascii="宋体" w:eastAsia="宋体" w:hAnsi="Times New Roman" w:cs="宋体" w:hint="eastAsia"/>
          <w:kern w:val="0"/>
          <w:szCs w:val="21"/>
        </w:rPr>
        <w:t>配管</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反应器、冷换、搅拌设备安装施工方案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泵等动设备安装及单机试运方案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塔、容器、冷换设备安装试压方案</w:t>
      </w:r>
    </w:p>
    <w:p w:rsidR="00275B52" w:rsidRDefault="004816E9" w:rsidP="004816E9">
      <w:pPr>
        <w:autoSpaceDE w:val="0"/>
        <w:autoSpaceDN w:val="0"/>
        <w:adjustRightInd w:val="0"/>
        <w:spacing w:before="50" w:line="278" w:lineRule="auto"/>
        <w:ind w:right="5484"/>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防腐保温（保冷）工程施工方案</w:t>
      </w:r>
    </w:p>
    <w:p w:rsidR="004816E9" w:rsidRPr="004816E9" w:rsidRDefault="004816E9" w:rsidP="004816E9">
      <w:pPr>
        <w:autoSpaceDE w:val="0"/>
        <w:autoSpaceDN w:val="0"/>
        <w:adjustRightInd w:val="0"/>
        <w:spacing w:before="50" w:line="278" w:lineRule="auto"/>
        <w:ind w:right="5484"/>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w:t>
      </w:r>
      <w:r w:rsidRPr="004816E9">
        <w:rPr>
          <w:rFonts w:ascii="宋体" w:eastAsia="宋体" w:hAnsi="Times New Roman" w:cs="宋体" w:hint="eastAsia"/>
          <w:kern w:val="0"/>
          <w:szCs w:val="21"/>
        </w:rPr>
        <w:t>器</w:t>
      </w:r>
      <w:r w:rsidRPr="004816E9">
        <w:rPr>
          <w:rFonts w:ascii="宋体" w:eastAsia="宋体" w:hAnsi="Times New Roman" w:cs="宋体" w:hint="eastAsia"/>
          <w:spacing w:val="1"/>
          <w:kern w:val="0"/>
          <w:szCs w:val="21"/>
        </w:rPr>
        <w:t>仪表</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设备安</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、变电所受、送电方案；</w:t>
      </w:r>
    </w:p>
    <w:p w:rsidR="00275B52" w:rsidRDefault="004816E9" w:rsidP="004816E9">
      <w:pPr>
        <w:autoSpaceDE w:val="0"/>
        <w:autoSpaceDN w:val="0"/>
        <w:adjustRightInd w:val="0"/>
        <w:spacing w:before="50" w:line="278" w:lineRule="auto"/>
        <w:ind w:right="5536"/>
        <w:jc w:val="left"/>
        <w:rPr>
          <w:rFonts w:ascii="宋体" w:eastAsia="宋体" w:hAnsi="Times New Roman" w:cs="宋体"/>
          <w:kern w:val="0"/>
          <w:szCs w:val="21"/>
        </w:rPr>
      </w:pPr>
      <w:r w:rsidRPr="004816E9">
        <w:rPr>
          <w:rFonts w:ascii="宋体" w:eastAsia="宋体" w:hAnsi="Times New Roman" w:cs="宋体"/>
          <w:kern w:val="0"/>
          <w:szCs w:val="21"/>
        </w:rPr>
        <w:t>2.DCS</w:t>
      </w:r>
      <w:r w:rsidRPr="004816E9">
        <w:rPr>
          <w:rFonts w:ascii="宋体" w:eastAsia="宋体" w:hAnsi="Times New Roman" w:cs="宋体" w:hint="eastAsia"/>
          <w:kern w:val="0"/>
          <w:szCs w:val="21"/>
        </w:rPr>
        <w:t>安</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、调试及仪表联调方案</w:t>
      </w:r>
    </w:p>
    <w:p w:rsidR="004816E9" w:rsidRPr="004816E9" w:rsidRDefault="004816E9" w:rsidP="004816E9">
      <w:pPr>
        <w:autoSpaceDE w:val="0"/>
        <w:autoSpaceDN w:val="0"/>
        <w:adjustRightInd w:val="0"/>
        <w:spacing w:before="50" w:line="278" w:lineRule="auto"/>
        <w:ind w:right="5536"/>
        <w:jc w:val="left"/>
        <w:rPr>
          <w:rFonts w:ascii="宋体" w:eastAsia="宋体" w:hAnsi="Times New Roman" w:cs="宋体"/>
          <w:kern w:val="0"/>
          <w:szCs w:val="21"/>
        </w:rPr>
      </w:pPr>
      <w:r w:rsidRPr="004816E9">
        <w:rPr>
          <w:rFonts w:ascii="宋体" w:eastAsia="宋体" w:hAnsi="Times New Roman" w:cs="宋体"/>
          <w:spacing w:val="1"/>
          <w:kern w:val="0"/>
          <w:szCs w:val="21"/>
        </w:rPr>
        <w:t>D.</w:t>
      </w:r>
      <w:r w:rsidRPr="004816E9">
        <w:rPr>
          <w:rFonts w:ascii="宋体" w:eastAsia="宋体" w:hAnsi="Times New Roman" w:cs="宋体" w:hint="eastAsia"/>
          <w:spacing w:val="1"/>
          <w:kern w:val="0"/>
          <w:szCs w:val="21"/>
        </w:rPr>
        <w:t>其它</w:t>
      </w:r>
    </w:p>
    <w:p w:rsidR="004816E9" w:rsidRPr="004816E9" w:rsidRDefault="004816E9" w:rsidP="004816E9">
      <w:pPr>
        <w:tabs>
          <w:tab w:val="left" w:pos="960"/>
        </w:tabs>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正式、临</w:t>
      </w:r>
      <w:r w:rsidRPr="004816E9">
        <w:rPr>
          <w:rFonts w:ascii="宋体" w:eastAsia="宋体" w:hAnsi="Times New Roman" w:cs="宋体" w:hint="eastAsia"/>
          <w:spacing w:val="-1"/>
          <w:kern w:val="0"/>
          <w:szCs w:val="21"/>
        </w:rPr>
        <w:t>时</w:t>
      </w:r>
      <w:r w:rsidRPr="004816E9">
        <w:rPr>
          <w:rFonts w:ascii="宋体" w:eastAsia="宋体" w:hAnsi="Times New Roman" w:cs="宋体" w:hint="eastAsia"/>
          <w:kern w:val="0"/>
          <w:szCs w:val="21"/>
        </w:rPr>
        <w:t>水电气风物料碰头施工方案</w:t>
      </w:r>
    </w:p>
    <w:p w:rsidR="004816E9" w:rsidRPr="004816E9" w:rsidRDefault="004816E9" w:rsidP="004816E9">
      <w:pPr>
        <w:tabs>
          <w:tab w:val="left" w:pos="960"/>
        </w:tabs>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新老区围</w:t>
      </w:r>
      <w:r w:rsidRPr="004816E9">
        <w:rPr>
          <w:rFonts w:ascii="宋体" w:eastAsia="宋体" w:hAnsi="Times New Roman" w:cs="宋体" w:hint="eastAsia"/>
          <w:spacing w:val="-1"/>
          <w:kern w:val="0"/>
          <w:szCs w:val="21"/>
        </w:rPr>
        <w:t>护</w:t>
      </w:r>
      <w:r w:rsidRPr="004816E9">
        <w:rPr>
          <w:rFonts w:ascii="宋体" w:eastAsia="宋体" w:hAnsi="Times New Roman" w:cs="宋体" w:hint="eastAsia"/>
          <w:kern w:val="0"/>
          <w:szCs w:val="21"/>
        </w:rPr>
        <w:t>施工方案</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w:t>
      </w:r>
      <w:r w:rsidRPr="004816E9">
        <w:rPr>
          <w:rFonts w:ascii="宋体" w:eastAsia="宋体" w:hAnsi="Times New Roman" w:cs="宋体" w:hint="eastAsia"/>
          <w:kern w:val="0"/>
          <w:position w:val="-2"/>
          <w:szCs w:val="21"/>
        </w:rPr>
        <w:t>二</w:t>
      </w:r>
      <w:r w:rsidRPr="004816E9">
        <w:rPr>
          <w:rFonts w:ascii="宋体" w:eastAsia="宋体" w:hAnsi="Times New Roman" w:cs="宋体"/>
          <w:spacing w:val="1"/>
          <w:kern w:val="0"/>
          <w:position w:val="-2"/>
          <w:szCs w:val="21"/>
        </w:rPr>
        <w:t>)</w:t>
      </w:r>
      <w:r w:rsidRPr="004816E9">
        <w:rPr>
          <w:rFonts w:ascii="宋体" w:eastAsia="宋体" w:hAnsi="Times New Roman" w:cs="宋体" w:hint="eastAsia"/>
          <w:kern w:val="0"/>
          <w:position w:val="-2"/>
          <w:szCs w:val="21"/>
        </w:rPr>
        <w:t>重</w:t>
      </w:r>
      <w:r w:rsidRPr="004816E9">
        <w:rPr>
          <w:rFonts w:ascii="宋体" w:eastAsia="宋体" w:hAnsi="Times New Roman" w:cs="宋体" w:hint="eastAsia"/>
          <w:spacing w:val="1"/>
          <w:kern w:val="0"/>
          <w:position w:val="-2"/>
          <w:szCs w:val="21"/>
        </w:rPr>
        <w:t>大</w:t>
      </w:r>
      <w:r w:rsidRPr="004816E9">
        <w:rPr>
          <w:rFonts w:ascii="宋体" w:eastAsia="宋体" w:hAnsi="Times New Roman" w:cs="宋体" w:hint="eastAsia"/>
          <w:kern w:val="0"/>
          <w:position w:val="-2"/>
          <w:szCs w:val="21"/>
        </w:rPr>
        <w:t>施</w:t>
      </w:r>
      <w:r w:rsidRPr="004816E9">
        <w:rPr>
          <w:rFonts w:ascii="宋体" w:eastAsia="宋体" w:hAnsi="Times New Roman" w:cs="宋体" w:hint="eastAsia"/>
          <w:spacing w:val="1"/>
          <w:kern w:val="0"/>
          <w:position w:val="-2"/>
          <w:szCs w:val="21"/>
        </w:rPr>
        <w:t>工方案</w:t>
      </w:r>
    </w:p>
    <w:p w:rsidR="004816E9" w:rsidRPr="004816E9" w:rsidRDefault="004816E9" w:rsidP="004816E9">
      <w:pPr>
        <w:autoSpaceDE w:val="0"/>
        <w:autoSpaceDN w:val="0"/>
        <w:adjustRightInd w:val="0"/>
        <w:spacing w:before="50" w:line="278" w:lineRule="auto"/>
        <w:ind w:right="128"/>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超限设</w:t>
      </w:r>
      <w:r w:rsidRPr="004816E9">
        <w:rPr>
          <w:rFonts w:ascii="宋体" w:eastAsia="宋体" w:hAnsi="Times New Roman" w:cs="宋体" w:hint="eastAsia"/>
          <w:spacing w:val="-18"/>
          <w:kern w:val="0"/>
          <w:szCs w:val="21"/>
        </w:rPr>
        <w:t>备</w:t>
      </w:r>
      <w:r w:rsidRPr="004816E9">
        <w:rPr>
          <w:rFonts w:ascii="宋体" w:eastAsia="宋体" w:hAnsi="Times New Roman" w:cs="宋体" w:hint="eastAsia"/>
          <w:kern w:val="0"/>
          <w:szCs w:val="21"/>
        </w:rPr>
        <w:t>（</w:t>
      </w:r>
      <w:r w:rsidRPr="004816E9">
        <w:rPr>
          <w:rFonts w:ascii="宋体" w:eastAsia="宋体" w:hAnsi="Times New Roman" w:cs="宋体"/>
          <w:kern w:val="0"/>
          <w:szCs w:val="21"/>
        </w:rPr>
        <w:t>1</w:t>
      </w:r>
      <w:r w:rsidRPr="004816E9">
        <w:rPr>
          <w:rFonts w:ascii="宋体" w:eastAsia="宋体" w:hAnsi="Times New Roman" w:cs="宋体" w:hint="eastAsia"/>
          <w:spacing w:val="-18"/>
          <w:kern w:val="0"/>
          <w:szCs w:val="21"/>
        </w:rPr>
        <w:t>、</w:t>
      </w:r>
      <w:r w:rsidRPr="004816E9">
        <w:rPr>
          <w:rFonts w:ascii="宋体" w:eastAsia="宋体" w:hAnsi="Times New Roman" w:cs="宋体"/>
          <w:kern w:val="0"/>
          <w:szCs w:val="21"/>
        </w:rPr>
        <w:t>2</w:t>
      </w:r>
      <w:r w:rsidRPr="004816E9">
        <w:rPr>
          <w:rFonts w:ascii="宋体" w:eastAsia="宋体" w:hAnsi="Times New Roman" w:cs="宋体" w:hint="eastAsia"/>
          <w:kern w:val="0"/>
          <w:szCs w:val="21"/>
        </w:rPr>
        <w:t>号</w:t>
      </w:r>
      <w:r w:rsidRPr="004816E9">
        <w:rPr>
          <w:rFonts w:ascii="宋体" w:eastAsia="宋体" w:hAnsi="Times New Roman" w:cs="宋体" w:hint="eastAsia"/>
          <w:spacing w:val="-1"/>
          <w:kern w:val="0"/>
          <w:szCs w:val="21"/>
        </w:rPr>
        <w:t>羟</w:t>
      </w:r>
      <w:r w:rsidRPr="004816E9">
        <w:rPr>
          <w:rFonts w:ascii="宋体" w:eastAsia="宋体" w:hAnsi="Times New Roman" w:cs="宋体" w:hint="eastAsia"/>
          <w:kern w:val="0"/>
          <w:szCs w:val="21"/>
        </w:rPr>
        <w:t>基合成反应器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丁醛异构物塔</w:t>
      </w:r>
      <w:r w:rsidRPr="004816E9">
        <w:rPr>
          <w:rFonts w:ascii="宋体" w:eastAsia="宋体" w:hAnsi="Times New Roman" w:cs="宋体" w:hint="eastAsia"/>
          <w:spacing w:val="-17"/>
          <w:kern w:val="0"/>
          <w:szCs w:val="21"/>
        </w:rPr>
        <w:t>、</w:t>
      </w:r>
      <w:r w:rsidRPr="004816E9">
        <w:rPr>
          <w:rFonts w:ascii="宋体" w:eastAsia="宋体" w:hAnsi="Times New Roman" w:cs="宋体"/>
          <w:kern w:val="0"/>
          <w:szCs w:val="21"/>
        </w:rPr>
        <w:t>EPA</w:t>
      </w:r>
      <w:r w:rsidRPr="004816E9">
        <w:rPr>
          <w:rFonts w:ascii="宋体" w:eastAsia="宋体" w:hAnsi="Times New Roman" w:cs="宋体" w:hint="eastAsia"/>
          <w:kern w:val="0"/>
          <w:szCs w:val="21"/>
        </w:rPr>
        <w:t>转化器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液相加氢反应器</w:t>
      </w:r>
      <w:r w:rsidRPr="004816E9">
        <w:rPr>
          <w:rFonts w:ascii="宋体" w:eastAsia="宋体" w:hAnsi="Times New Roman" w:cs="宋体" w:hint="eastAsia"/>
          <w:spacing w:val="-17"/>
          <w:kern w:val="0"/>
          <w:szCs w:val="21"/>
        </w:rPr>
        <w:t>、</w:t>
      </w:r>
      <w:r w:rsidRPr="004816E9">
        <w:rPr>
          <w:rFonts w:ascii="宋体" w:eastAsia="宋体" w:hAnsi="Times New Roman" w:cs="宋体" w:hint="eastAsia"/>
          <w:kern w:val="0"/>
          <w:szCs w:val="21"/>
        </w:rPr>
        <w:t>醇醛缩合反应器、辛醇预精馏塔、辛醇精馏塔）吊装、运输、现场组对安装方案；</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氮气压</w:t>
      </w:r>
      <w:r w:rsidRPr="004816E9">
        <w:rPr>
          <w:rFonts w:ascii="宋体" w:eastAsia="宋体" w:hAnsi="Times New Roman" w:cs="宋体" w:hint="eastAsia"/>
          <w:spacing w:val="-1"/>
          <w:kern w:val="0"/>
          <w:szCs w:val="21"/>
        </w:rPr>
        <w:t>缩</w:t>
      </w:r>
      <w:r w:rsidRPr="004816E9">
        <w:rPr>
          <w:rFonts w:ascii="宋体" w:eastAsia="宋体" w:hAnsi="Times New Roman" w:cs="宋体" w:hint="eastAsia"/>
          <w:kern w:val="0"/>
          <w:szCs w:val="21"/>
        </w:rPr>
        <w:t>机、冰机安装调试方案；</w:t>
      </w:r>
    </w:p>
    <w:p w:rsidR="004816E9" w:rsidRPr="004816E9" w:rsidRDefault="004816E9" w:rsidP="004816E9">
      <w:pPr>
        <w:autoSpaceDE w:val="0"/>
        <w:autoSpaceDN w:val="0"/>
        <w:adjustRightInd w:val="0"/>
        <w:spacing w:before="50" w:line="278" w:lineRule="auto"/>
        <w:ind w:right="5695"/>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三机组</w:t>
      </w:r>
      <w:r w:rsidRPr="004816E9">
        <w:rPr>
          <w:rFonts w:ascii="宋体" w:eastAsia="宋体" w:hAnsi="Times New Roman" w:cs="宋体" w:hint="eastAsia"/>
          <w:spacing w:val="-1"/>
          <w:kern w:val="0"/>
          <w:szCs w:val="21"/>
        </w:rPr>
        <w:t>安</w:t>
      </w:r>
      <w:r w:rsidRPr="004816E9">
        <w:rPr>
          <w:rFonts w:ascii="宋体" w:eastAsia="宋体" w:hAnsi="Times New Roman" w:cs="宋体" w:hint="eastAsia"/>
          <w:kern w:val="0"/>
          <w:szCs w:val="21"/>
        </w:rPr>
        <w:t>装及油运施工方案；</w:t>
      </w:r>
      <w:r w:rsidRPr="004816E9">
        <w:rPr>
          <w:rFonts w:ascii="宋体" w:eastAsia="宋体" w:hAnsi="Times New Roman" w:cs="宋体" w:hint="eastAsia"/>
          <w:spacing w:val="1"/>
          <w:kern w:val="0"/>
          <w:szCs w:val="21"/>
        </w:rPr>
        <w:t>五、全</w:t>
      </w:r>
      <w:r w:rsidRPr="004816E9">
        <w:rPr>
          <w:rFonts w:ascii="宋体" w:eastAsia="宋体" w:hAnsi="Times New Roman" w:cs="宋体" w:hint="eastAsia"/>
          <w:kern w:val="0"/>
          <w:szCs w:val="21"/>
        </w:rPr>
        <w:t>密度</w:t>
      </w:r>
      <w:r w:rsidRPr="004816E9">
        <w:rPr>
          <w:rFonts w:ascii="宋体" w:eastAsia="宋体" w:hAnsi="Times New Roman" w:cs="宋体" w:hint="eastAsia"/>
          <w:spacing w:val="1"/>
          <w:kern w:val="0"/>
          <w:szCs w:val="21"/>
        </w:rPr>
        <w:t>项目</w:t>
      </w:r>
    </w:p>
    <w:p w:rsidR="00275B52" w:rsidRDefault="004816E9" w:rsidP="004816E9">
      <w:pPr>
        <w:autoSpaceDE w:val="0"/>
        <w:autoSpaceDN w:val="0"/>
        <w:adjustRightInd w:val="0"/>
        <w:spacing w:before="16" w:line="278" w:lineRule="auto"/>
        <w:ind w:right="7271"/>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16" w:line="278" w:lineRule="auto"/>
        <w:ind w:right="7271"/>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土建</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深基坑降水施工方案；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桩基施工方案；</w:t>
      </w:r>
    </w:p>
    <w:p w:rsidR="00275B52"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钢结构施工方案。</w:t>
      </w:r>
    </w:p>
    <w:p w:rsidR="004816E9" w:rsidRPr="004816E9"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B.</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静</w:t>
      </w:r>
      <w:r w:rsidRPr="004816E9">
        <w:rPr>
          <w:rFonts w:ascii="宋体" w:eastAsia="宋体" w:hAnsi="Times New Roman" w:cs="宋体" w:hint="eastAsia"/>
          <w:spacing w:val="1"/>
          <w:kern w:val="0"/>
          <w:szCs w:val="21"/>
        </w:rPr>
        <w:t>设</w:t>
      </w:r>
      <w:r w:rsidRPr="004816E9">
        <w:rPr>
          <w:rFonts w:ascii="宋体" w:eastAsia="宋体" w:hAnsi="Times New Roman" w:cs="宋体" w:hint="eastAsia"/>
          <w:kern w:val="0"/>
          <w:szCs w:val="21"/>
        </w:rPr>
        <w:t>备</w:t>
      </w:r>
      <w:r w:rsidRPr="004816E9">
        <w:rPr>
          <w:rFonts w:ascii="宋体" w:eastAsia="宋体" w:hAnsi="Times New Roman" w:cs="宋体" w:hint="eastAsia"/>
          <w:spacing w:val="1"/>
          <w:kern w:val="0"/>
          <w:szCs w:val="21"/>
        </w:rPr>
        <w:t>及工艺</w:t>
      </w:r>
      <w:r w:rsidRPr="004816E9">
        <w:rPr>
          <w:rFonts w:ascii="宋体" w:eastAsia="宋体" w:hAnsi="Times New Roman" w:cs="宋体" w:hint="eastAsia"/>
          <w:kern w:val="0"/>
          <w:szCs w:val="21"/>
        </w:rPr>
        <w:t>配管</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产品出料罐、产品吹出罐、共聚单体缓冲罐、乙烯脱</w:t>
      </w:r>
      <w:r w:rsidRPr="004816E9">
        <w:rPr>
          <w:rFonts w:ascii="宋体" w:eastAsia="宋体" w:hAnsi="Times New Roman" w:cs="宋体"/>
          <w:kern w:val="0"/>
          <w:szCs w:val="21"/>
        </w:rPr>
        <w:t>CO</w:t>
      </w:r>
      <w:r w:rsidRPr="004816E9">
        <w:rPr>
          <w:rFonts w:ascii="宋体" w:eastAsia="宋体" w:hAnsi="Times New Roman" w:cs="宋体" w:hint="eastAsia"/>
          <w:spacing w:val="-1"/>
          <w:kern w:val="0"/>
          <w:szCs w:val="21"/>
        </w:rPr>
        <w:t>罐</w:t>
      </w:r>
      <w:r w:rsidRPr="004816E9">
        <w:rPr>
          <w:rFonts w:ascii="宋体" w:eastAsia="宋体" w:hAnsi="Times New Roman" w:cs="宋体" w:hint="eastAsia"/>
          <w:kern w:val="0"/>
          <w:szCs w:val="21"/>
        </w:rPr>
        <w:t>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共聚单体干燥器安装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共聚单体脱气塔、氮气脱氧罐安装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乙烯干燥器、</w:t>
      </w:r>
      <w:r w:rsidRPr="004816E9">
        <w:rPr>
          <w:rFonts w:ascii="宋体" w:eastAsia="宋体" w:hAnsi="Times New Roman" w:cs="宋体"/>
          <w:kern w:val="0"/>
          <w:szCs w:val="21"/>
        </w:rPr>
        <w:t>ICA</w:t>
      </w:r>
      <w:r w:rsidRPr="004816E9">
        <w:rPr>
          <w:rFonts w:ascii="宋体" w:eastAsia="宋体" w:hAnsi="Times New Roman" w:cs="宋体" w:hint="eastAsia"/>
          <w:kern w:val="0"/>
          <w:szCs w:val="21"/>
        </w:rPr>
        <w:t>干燥</w:t>
      </w:r>
      <w:r w:rsidRPr="004816E9">
        <w:rPr>
          <w:rFonts w:ascii="宋体" w:eastAsia="宋体" w:hAnsi="Times New Roman" w:cs="宋体" w:hint="eastAsia"/>
          <w:spacing w:val="-1"/>
          <w:kern w:val="0"/>
          <w:szCs w:val="21"/>
        </w:rPr>
        <w:t>器</w:t>
      </w:r>
      <w:r w:rsidRPr="004816E9">
        <w:rPr>
          <w:rFonts w:ascii="宋体" w:eastAsia="宋体" w:hAnsi="Times New Roman" w:cs="宋体" w:hint="eastAsia"/>
          <w:kern w:val="0"/>
          <w:szCs w:val="21"/>
        </w:rPr>
        <w:t>、高低压集液器安装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共聚单体冷凝器</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再沸器</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冷却器</w:t>
      </w:r>
      <w:r w:rsidRPr="004816E9">
        <w:rPr>
          <w:rFonts w:ascii="宋体" w:eastAsia="宋体" w:hAnsi="Times New Roman" w:cs="宋体" w:hint="eastAsia"/>
          <w:spacing w:val="-22"/>
          <w:kern w:val="0"/>
          <w:szCs w:val="21"/>
        </w:rPr>
        <w:t>、</w:t>
      </w:r>
      <w:r w:rsidRPr="004816E9">
        <w:rPr>
          <w:rFonts w:ascii="宋体" w:eastAsia="宋体" w:hAnsi="Times New Roman" w:cs="宋体" w:hint="eastAsia"/>
          <w:kern w:val="0"/>
          <w:szCs w:val="21"/>
        </w:rPr>
        <w:t>乙烯中间换热器</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高压冷却器</w:t>
      </w:r>
      <w:r w:rsidRPr="004816E9">
        <w:rPr>
          <w:rFonts w:ascii="宋体" w:eastAsia="宋体" w:hAnsi="Times New Roman" w:cs="宋体" w:hint="eastAsia"/>
          <w:spacing w:val="-20"/>
          <w:kern w:val="0"/>
          <w:szCs w:val="21"/>
        </w:rPr>
        <w:t>、</w:t>
      </w:r>
      <w:r w:rsidRPr="004816E9">
        <w:rPr>
          <w:rFonts w:ascii="宋体" w:eastAsia="宋体" w:hAnsi="Times New Roman" w:cs="宋体" w:hint="eastAsia"/>
          <w:kern w:val="0"/>
          <w:szCs w:val="21"/>
        </w:rPr>
        <w:t>冷凝器等冷换设备安装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高速泵、计量泵、气动泵、离心泵特殊单螺杆泵、大流量离心水泵等</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hint="eastAsia"/>
          <w:kern w:val="0"/>
          <w:szCs w:val="21"/>
        </w:rPr>
        <w:t>旋转加料器安装调试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8</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钢瓶称</w:t>
      </w:r>
      <w:r w:rsidRPr="004816E9">
        <w:rPr>
          <w:rFonts w:ascii="宋体" w:eastAsia="宋体" w:hAnsi="Times New Roman" w:cs="宋体"/>
          <w:kern w:val="0"/>
          <w:szCs w:val="21"/>
        </w:rPr>
        <w:t>/</w:t>
      </w:r>
      <w:r w:rsidRPr="004816E9">
        <w:rPr>
          <w:rFonts w:ascii="宋体" w:eastAsia="宋体" w:hAnsi="Times New Roman" w:cs="宋体" w:hint="eastAsia"/>
          <w:kern w:val="0"/>
          <w:szCs w:val="21"/>
        </w:rPr>
        <w:t>处</w:t>
      </w:r>
      <w:r w:rsidRPr="004816E9">
        <w:rPr>
          <w:rFonts w:ascii="宋体" w:eastAsia="宋体" w:hAnsi="Times New Roman" w:cs="宋体" w:hint="eastAsia"/>
          <w:spacing w:val="-1"/>
          <w:kern w:val="0"/>
          <w:szCs w:val="21"/>
        </w:rPr>
        <w:t>置</w:t>
      </w:r>
      <w:r w:rsidRPr="004816E9">
        <w:rPr>
          <w:rFonts w:ascii="宋体" w:eastAsia="宋体" w:hAnsi="Times New Roman" w:cs="宋体" w:hint="eastAsia"/>
          <w:kern w:val="0"/>
          <w:szCs w:val="21"/>
        </w:rPr>
        <w:t>罐称安装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9</w:t>
      </w:r>
      <w:r w:rsidRPr="004816E9">
        <w:rPr>
          <w:rFonts w:ascii="宋体" w:eastAsia="宋体" w:hAnsi="Times New Roman" w:cs="宋体"/>
          <w:kern w:val="0"/>
          <w:szCs w:val="21"/>
        </w:rPr>
        <w:t>.PPB</w:t>
      </w:r>
      <w:r w:rsidRPr="004816E9">
        <w:rPr>
          <w:rFonts w:ascii="宋体" w:eastAsia="宋体" w:hAnsi="Times New Roman" w:cs="宋体" w:hint="eastAsia"/>
          <w:kern w:val="0"/>
          <w:szCs w:val="21"/>
        </w:rPr>
        <w:t>再循环</w:t>
      </w:r>
      <w:r w:rsidRPr="004816E9">
        <w:rPr>
          <w:rFonts w:ascii="宋体" w:eastAsia="宋体" w:hAnsi="Times New Roman" w:cs="宋体" w:hint="eastAsia"/>
          <w:spacing w:val="-1"/>
          <w:kern w:val="0"/>
          <w:szCs w:val="21"/>
        </w:rPr>
        <w:t>系</w:t>
      </w:r>
      <w:r w:rsidRPr="004816E9">
        <w:rPr>
          <w:rFonts w:ascii="宋体" w:eastAsia="宋体" w:hAnsi="Times New Roman" w:cs="宋体" w:hint="eastAsia"/>
          <w:kern w:val="0"/>
          <w:szCs w:val="21"/>
        </w:rPr>
        <w:t>统、冷冻单元、包装码垛系统、添加剂系统、尾气燃烧系统安装调试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0</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不合格、参混、包装、种子床等料仓安装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工艺管道安装、试压、吹扫、气密施工方案</w:t>
      </w:r>
    </w:p>
    <w:p w:rsidR="00275B52" w:rsidRDefault="004816E9" w:rsidP="004816E9">
      <w:pPr>
        <w:autoSpaceDE w:val="0"/>
        <w:autoSpaceDN w:val="0"/>
        <w:adjustRightInd w:val="0"/>
        <w:spacing w:before="50" w:line="278" w:lineRule="auto"/>
        <w:ind w:right="754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单机试车</w:t>
      </w:r>
    </w:p>
    <w:p w:rsidR="004816E9" w:rsidRPr="004816E9" w:rsidRDefault="004816E9" w:rsidP="004816E9">
      <w:pPr>
        <w:autoSpaceDE w:val="0"/>
        <w:autoSpaceDN w:val="0"/>
        <w:adjustRightInd w:val="0"/>
        <w:spacing w:before="50" w:line="278" w:lineRule="auto"/>
        <w:ind w:right="7540"/>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w:t>
      </w:r>
      <w:r w:rsidRPr="004816E9">
        <w:rPr>
          <w:rFonts w:ascii="宋体" w:eastAsia="宋体" w:hAnsi="Times New Roman" w:cs="宋体" w:hint="eastAsia"/>
          <w:kern w:val="0"/>
          <w:szCs w:val="21"/>
        </w:rPr>
        <w:t>气</w:t>
      </w:r>
      <w:r w:rsidRPr="004816E9">
        <w:rPr>
          <w:rFonts w:ascii="宋体" w:eastAsia="宋体" w:hAnsi="Times New Roman" w:cs="宋体" w:hint="eastAsia"/>
          <w:spacing w:val="1"/>
          <w:kern w:val="0"/>
          <w:szCs w:val="21"/>
        </w:rPr>
        <w:t>仪表</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电气设备安装调试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电气仪表供电、控制及通讯电缆敷设施工方案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现场仪表安装调试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控制室内部仪表、</w:t>
      </w:r>
      <w:r w:rsidRPr="004816E9">
        <w:rPr>
          <w:rFonts w:ascii="宋体" w:eastAsia="宋体" w:hAnsi="Times New Roman" w:cs="宋体"/>
          <w:kern w:val="0"/>
          <w:szCs w:val="21"/>
        </w:rPr>
        <w:t>DCS</w:t>
      </w:r>
      <w:r w:rsidRPr="004816E9">
        <w:rPr>
          <w:rFonts w:ascii="宋体" w:eastAsia="宋体" w:hAnsi="Times New Roman" w:cs="宋体" w:hint="eastAsia"/>
          <w:spacing w:val="-1"/>
          <w:kern w:val="0"/>
          <w:szCs w:val="21"/>
        </w:rPr>
        <w:t>、</w:t>
      </w:r>
      <w:r w:rsidRPr="004816E9">
        <w:rPr>
          <w:rFonts w:ascii="宋体" w:eastAsia="宋体" w:hAnsi="Times New Roman" w:cs="宋体"/>
          <w:spacing w:val="1"/>
          <w:kern w:val="0"/>
          <w:szCs w:val="21"/>
        </w:rPr>
        <w:t>S</w:t>
      </w:r>
      <w:r w:rsidRPr="004816E9">
        <w:rPr>
          <w:rFonts w:ascii="宋体" w:eastAsia="宋体" w:hAnsi="Times New Roman" w:cs="宋体"/>
          <w:kern w:val="0"/>
          <w:szCs w:val="21"/>
        </w:rPr>
        <w:t>IS</w:t>
      </w:r>
      <w:r w:rsidRPr="004816E9">
        <w:rPr>
          <w:rFonts w:ascii="宋体" w:eastAsia="宋体" w:hAnsi="Times New Roman" w:cs="宋体" w:hint="eastAsia"/>
          <w:kern w:val="0"/>
          <w:szCs w:val="21"/>
        </w:rPr>
        <w:t>等系统</w:t>
      </w:r>
      <w:r w:rsidRPr="004816E9">
        <w:rPr>
          <w:rFonts w:ascii="宋体" w:eastAsia="宋体" w:hAnsi="Times New Roman" w:cs="宋体" w:hint="eastAsia"/>
          <w:spacing w:val="-1"/>
          <w:kern w:val="0"/>
          <w:szCs w:val="21"/>
        </w:rPr>
        <w:t>安</w:t>
      </w:r>
      <w:r w:rsidRPr="004816E9">
        <w:rPr>
          <w:rFonts w:ascii="宋体" w:eastAsia="宋体" w:hAnsi="Times New Roman" w:cs="宋体" w:hint="eastAsia"/>
          <w:kern w:val="0"/>
          <w:szCs w:val="21"/>
        </w:rPr>
        <w:t>装调试</w:t>
      </w:r>
    </w:p>
    <w:p w:rsidR="004816E9" w:rsidRPr="004816E9" w:rsidRDefault="004816E9" w:rsidP="00E57401">
      <w:pPr>
        <w:autoSpaceDE w:val="0"/>
        <w:autoSpaceDN w:val="0"/>
        <w:adjustRightInd w:val="0"/>
        <w:spacing w:before="50" w:line="278" w:lineRule="auto"/>
        <w:ind w:right="128"/>
        <w:jc w:val="left"/>
        <w:rPr>
          <w:rFonts w:ascii="宋体" w:eastAsia="宋体" w:hAnsi="Times New Roman" w:cs="宋体"/>
          <w:kern w:val="0"/>
          <w:szCs w:val="21"/>
        </w:rPr>
      </w:pPr>
      <w:r w:rsidRPr="00E57401">
        <w:rPr>
          <w:rFonts w:ascii="宋体" w:eastAsia="宋体" w:hAnsi="Times New Roman" w:cs="宋体"/>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仪表系统联调</w:t>
      </w:r>
      <w:r w:rsidRPr="00E57401">
        <w:rPr>
          <w:rFonts w:ascii="宋体" w:eastAsia="宋体" w:hAnsi="Times New Roman" w:cs="宋体"/>
          <w:kern w:val="0"/>
          <w:szCs w:val="21"/>
        </w:rPr>
        <w:t>(</w:t>
      </w:r>
      <w:r w:rsidRPr="00E57401">
        <w:rPr>
          <w:rFonts w:ascii="宋体" w:eastAsia="宋体" w:hAnsi="Times New Roman" w:cs="宋体" w:hint="eastAsia"/>
          <w:kern w:val="0"/>
          <w:szCs w:val="21"/>
        </w:rPr>
        <w:t>二</w:t>
      </w:r>
      <w:r w:rsidRPr="00E57401">
        <w:rPr>
          <w:rFonts w:ascii="宋体" w:eastAsia="宋体" w:hAnsi="Times New Roman" w:cs="宋体"/>
          <w:kern w:val="0"/>
          <w:szCs w:val="21"/>
        </w:rPr>
        <w:t>)</w:t>
      </w:r>
      <w:r w:rsidRPr="00E57401">
        <w:rPr>
          <w:rFonts w:ascii="宋体" w:eastAsia="宋体" w:hAnsi="Times New Roman" w:cs="宋体" w:hint="eastAsia"/>
          <w:kern w:val="0"/>
          <w:szCs w:val="21"/>
        </w:rPr>
        <w:t>重大施工方案</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lastRenderedPageBreak/>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超限设备（反应器、脱气仓）吊装、运输、现场组对安装方案；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反应器框架施工及吊装方案；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反应器、脱气仓热处理施工方案；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脱气仓钢结构吊装；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铝料仓焊接；</w:t>
      </w:r>
    </w:p>
    <w:p w:rsidR="004816E9" w:rsidRPr="004816E9" w:rsidRDefault="004816E9" w:rsidP="004816E9">
      <w:pPr>
        <w:autoSpaceDE w:val="0"/>
        <w:autoSpaceDN w:val="0"/>
        <w:adjustRightInd w:val="0"/>
        <w:spacing w:before="7"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6</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循环气冷却器安装及吊装；</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hint="eastAsia"/>
          <w:kern w:val="0"/>
          <w:szCs w:val="21"/>
        </w:rPr>
        <w:t>压缩机（循环气、排放气和氮气）安装、油运、调试；</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8</w:t>
      </w:r>
      <w:r w:rsidRPr="004816E9">
        <w:rPr>
          <w:rFonts w:ascii="宋体" w:eastAsia="宋体" w:hAnsi="Times New Roman" w:cs="宋体"/>
          <w:kern w:val="0"/>
          <w:szCs w:val="21"/>
        </w:rPr>
        <w:t>.</w:t>
      </w:r>
      <w:r w:rsidRPr="004816E9">
        <w:rPr>
          <w:rFonts w:ascii="宋体" w:eastAsia="宋体" w:hAnsi="Times New Roman" w:cs="宋体" w:hint="eastAsia"/>
          <w:kern w:val="0"/>
          <w:szCs w:val="21"/>
        </w:rPr>
        <w:t>造粒厂房超高脚手架搭设；</w:t>
      </w:r>
    </w:p>
    <w:p w:rsidR="00E57401"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9</w:t>
      </w:r>
      <w:r w:rsidRPr="004816E9">
        <w:rPr>
          <w:rFonts w:ascii="宋体" w:eastAsia="宋体" w:hAnsi="Times New Roman" w:cs="宋体"/>
          <w:kern w:val="0"/>
          <w:szCs w:val="21"/>
        </w:rPr>
        <w:t>.</w:t>
      </w:r>
      <w:r w:rsidRPr="004816E9">
        <w:rPr>
          <w:rFonts w:ascii="宋体" w:eastAsia="宋体" w:hAnsi="Times New Roman" w:cs="宋体" w:hint="eastAsia"/>
          <w:kern w:val="0"/>
          <w:szCs w:val="21"/>
        </w:rPr>
        <w:t>大跨度网架施工。</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hint="eastAsia"/>
          <w:kern w:val="0"/>
          <w:szCs w:val="21"/>
        </w:rPr>
        <w:t>六、锅</w:t>
      </w:r>
      <w:r w:rsidRPr="004816E9">
        <w:rPr>
          <w:rFonts w:ascii="宋体" w:eastAsia="宋体" w:hAnsi="Times New Roman" w:cs="宋体" w:hint="eastAsia"/>
          <w:kern w:val="0"/>
          <w:szCs w:val="21"/>
        </w:rPr>
        <w:t>炉项</w:t>
      </w:r>
      <w:r w:rsidRPr="001D5BC5">
        <w:rPr>
          <w:rFonts w:ascii="宋体" w:eastAsia="宋体" w:hAnsi="Times New Roman" w:cs="宋体" w:hint="eastAsia"/>
          <w:kern w:val="0"/>
          <w:szCs w:val="21"/>
        </w:rPr>
        <w:t>目：</w:t>
      </w:r>
    </w:p>
    <w:p w:rsidR="00275B52"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hint="eastAsia"/>
          <w:kern w:val="0"/>
          <w:szCs w:val="21"/>
        </w:rPr>
        <w:t>（一）</w:t>
      </w:r>
      <w:r w:rsidRPr="004816E9">
        <w:rPr>
          <w:rFonts w:ascii="宋体" w:eastAsia="宋体" w:hAnsi="Times New Roman" w:cs="宋体" w:hint="eastAsia"/>
          <w:kern w:val="0"/>
          <w:szCs w:val="21"/>
        </w:rPr>
        <w:t>一般</w:t>
      </w:r>
      <w:r w:rsidRPr="001D5BC5">
        <w:rPr>
          <w:rFonts w:ascii="宋体" w:eastAsia="宋体" w:hAnsi="Times New Roman" w:cs="宋体" w:hint="eastAsia"/>
          <w:kern w:val="0"/>
          <w:szCs w:val="21"/>
        </w:rPr>
        <w:t>方案</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A.</w:t>
      </w:r>
      <w:r w:rsidRPr="001D5BC5">
        <w:rPr>
          <w:rFonts w:ascii="宋体" w:eastAsia="宋体" w:hAnsi="Times New Roman" w:cs="宋体" w:hint="eastAsia"/>
          <w:kern w:val="0"/>
          <w:szCs w:val="21"/>
        </w:rPr>
        <w:t>锅炉</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锅炉水冷壁安装；</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锅炉过热器组合安装；</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锅炉省煤器组合安装；</w:t>
      </w:r>
    </w:p>
    <w:p w:rsidR="004816E9" w:rsidRPr="004816E9" w:rsidRDefault="004816E9" w:rsidP="001D5BC5">
      <w:pPr>
        <w:autoSpaceDE w:val="0"/>
        <w:autoSpaceDN w:val="0"/>
        <w:adjustRightInd w:val="0"/>
        <w:spacing w:before="50" w:line="278" w:lineRule="auto"/>
        <w:ind w:right="128"/>
        <w:jc w:val="left"/>
        <w:rPr>
          <w:rFonts w:ascii="宋体" w:eastAsia="宋体" w:hAnsi="Times New Roman" w:cs="宋体"/>
          <w:kern w:val="0"/>
          <w:szCs w:val="21"/>
        </w:rPr>
      </w:pPr>
      <w:r w:rsidRPr="001D5BC5">
        <w:rPr>
          <w:rFonts w:ascii="宋体" w:eastAsia="宋体" w:hAnsi="Times New Roman" w:cs="宋体"/>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锅炉整体风压试验；</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锅炉烘炉；</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锅炉化学清洗；</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hint="eastAsia"/>
          <w:kern w:val="0"/>
          <w:szCs w:val="21"/>
        </w:rPr>
        <w:t>金属护板及密封部件安装；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8</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锅炉梯子平台安装；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9</w:t>
      </w:r>
      <w:r w:rsidRPr="004816E9">
        <w:rPr>
          <w:rFonts w:ascii="宋体" w:eastAsia="宋体" w:hAnsi="Times New Roman" w:cs="宋体"/>
          <w:kern w:val="0"/>
          <w:szCs w:val="21"/>
        </w:rPr>
        <w:t>.</w:t>
      </w:r>
      <w:r w:rsidRPr="004816E9">
        <w:rPr>
          <w:rFonts w:ascii="宋体" w:eastAsia="宋体" w:hAnsi="Times New Roman" w:cs="宋体" w:hint="eastAsia"/>
          <w:kern w:val="0"/>
          <w:szCs w:val="21"/>
        </w:rPr>
        <w:t>空气预热器安装；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0</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锅炉燃烧器安装；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锅炉本体附属管道及设备安装；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锅炉灰斗组合、安装；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烟风煤管道加工制作、安装；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锅炉机组除尘器安装；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锅炉检修起吊设施安装及负荷试验；</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锅炉附属机械安装；</w:t>
      </w:r>
    </w:p>
    <w:p w:rsidR="00275B52" w:rsidRDefault="004816E9" w:rsidP="00E57401">
      <w:pPr>
        <w:autoSpaceDE w:val="0"/>
        <w:autoSpaceDN w:val="0"/>
        <w:adjustRightInd w:val="0"/>
        <w:spacing w:before="50" w:line="278" w:lineRule="auto"/>
        <w:ind w:right="128"/>
        <w:jc w:val="left"/>
        <w:rPr>
          <w:rFonts w:ascii="宋体" w:eastAsia="宋体" w:hAnsi="Times New Roman" w:cs="宋体"/>
          <w:kern w:val="0"/>
          <w:szCs w:val="21"/>
        </w:rPr>
      </w:pPr>
      <w:r w:rsidRPr="00E57401">
        <w:rPr>
          <w:rFonts w:ascii="宋体" w:eastAsia="宋体" w:hAnsi="Times New Roman" w:cs="宋体"/>
          <w:kern w:val="0"/>
          <w:szCs w:val="21"/>
        </w:rPr>
        <w:t>17</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锅炉燃料输送系统、燃气系统、灰渣系统、返料系统、石灰石系统安装方案。</w:t>
      </w:r>
    </w:p>
    <w:p w:rsidR="004816E9" w:rsidRPr="004816E9" w:rsidRDefault="004816E9" w:rsidP="00E57401">
      <w:pPr>
        <w:autoSpaceDE w:val="0"/>
        <w:autoSpaceDN w:val="0"/>
        <w:adjustRightInd w:val="0"/>
        <w:spacing w:before="50" w:line="278" w:lineRule="auto"/>
        <w:ind w:right="128"/>
        <w:jc w:val="left"/>
        <w:rPr>
          <w:rFonts w:ascii="宋体" w:eastAsia="宋体" w:hAnsi="Times New Roman" w:cs="宋体"/>
          <w:kern w:val="0"/>
          <w:szCs w:val="21"/>
        </w:rPr>
      </w:pPr>
      <w:r w:rsidRPr="00E57401">
        <w:rPr>
          <w:rFonts w:ascii="宋体" w:eastAsia="宋体" w:hAnsi="Times New Roman" w:cs="宋体"/>
          <w:kern w:val="0"/>
          <w:szCs w:val="21"/>
        </w:rPr>
        <w:t>B.</w:t>
      </w:r>
      <w:r w:rsidRPr="00E57401">
        <w:rPr>
          <w:rFonts w:ascii="宋体" w:eastAsia="宋体" w:hAnsi="Times New Roman" w:cs="宋体" w:hint="eastAsia"/>
          <w:kern w:val="0"/>
          <w:szCs w:val="21"/>
        </w:rPr>
        <w:t>机</w:t>
      </w:r>
      <w:r w:rsidRPr="004816E9">
        <w:rPr>
          <w:rFonts w:ascii="宋体" w:eastAsia="宋体" w:hAnsi="Times New Roman" w:cs="宋体" w:hint="eastAsia"/>
          <w:kern w:val="0"/>
          <w:szCs w:val="21"/>
        </w:rPr>
        <w:t>务</w:t>
      </w:r>
      <w:r w:rsidRPr="00E57401">
        <w:rPr>
          <w:rFonts w:ascii="宋体" w:eastAsia="宋体" w:hAnsi="Times New Roman" w:cs="宋体" w:hint="eastAsia"/>
          <w:kern w:val="0"/>
          <w:szCs w:val="21"/>
        </w:rPr>
        <w:t>其它</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原有热电厂主蒸汽管道改造及厂区管道甩头；</w:t>
      </w:r>
    </w:p>
    <w:p w:rsidR="004816E9" w:rsidRPr="004816E9" w:rsidRDefault="004816E9" w:rsidP="004816E9">
      <w:pPr>
        <w:autoSpaceDE w:val="0"/>
        <w:autoSpaceDN w:val="0"/>
        <w:adjustRightInd w:val="0"/>
        <w:spacing w:before="51"/>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锅炉电动给水泵安装；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除氧器吊装；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主蒸汽及主给水管道组合安装；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中低压管道配管及安装；</w:t>
      </w:r>
    </w:p>
    <w:p w:rsidR="00275B52" w:rsidRDefault="004816E9" w:rsidP="004816E9">
      <w:pPr>
        <w:autoSpaceDE w:val="0"/>
        <w:autoSpaceDN w:val="0"/>
        <w:adjustRightInd w:val="0"/>
        <w:spacing w:before="50" w:line="278" w:lineRule="auto"/>
        <w:ind w:right="607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疏水扩容器等箱罐安装；</w:t>
      </w:r>
    </w:p>
    <w:p w:rsidR="004816E9" w:rsidRPr="004816E9" w:rsidRDefault="004816E9" w:rsidP="004816E9">
      <w:pPr>
        <w:autoSpaceDE w:val="0"/>
        <w:autoSpaceDN w:val="0"/>
        <w:adjustRightInd w:val="0"/>
        <w:spacing w:before="50" w:line="278" w:lineRule="auto"/>
        <w:ind w:right="6070"/>
        <w:jc w:val="left"/>
        <w:rPr>
          <w:rFonts w:ascii="宋体" w:eastAsia="宋体" w:hAnsi="Times New Roman" w:cs="宋体"/>
          <w:kern w:val="0"/>
          <w:szCs w:val="21"/>
        </w:rPr>
      </w:pPr>
      <w:r w:rsidRPr="00E57401">
        <w:rPr>
          <w:rFonts w:ascii="宋体" w:eastAsia="宋体" w:hAnsi="Times New Roman" w:cs="宋体"/>
          <w:kern w:val="0"/>
          <w:szCs w:val="21"/>
        </w:rPr>
        <w:t>C.</w:t>
      </w:r>
      <w:r w:rsidRPr="00E57401">
        <w:rPr>
          <w:rFonts w:ascii="宋体" w:eastAsia="宋体" w:hAnsi="Times New Roman" w:cs="宋体" w:hint="eastAsia"/>
          <w:kern w:val="0"/>
          <w:szCs w:val="21"/>
        </w:rPr>
        <w:t>焊接</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锅炉受热面及本体连接管道焊接；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高压管道焊接；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中、低压管道的焊接；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w:t>
      </w:r>
      <w:r w:rsidRPr="004816E9">
        <w:rPr>
          <w:rFonts w:ascii="宋体" w:eastAsia="宋体" w:hAnsi="Times New Roman" w:cs="宋体" w:hint="eastAsia"/>
          <w:kern w:val="0"/>
          <w:szCs w:val="21"/>
        </w:rPr>
        <w:t>钢结构及金属加工制品焊接；</w:t>
      </w:r>
    </w:p>
    <w:p w:rsidR="004816E9" w:rsidRPr="004816E9" w:rsidRDefault="004816E9" w:rsidP="004816E9">
      <w:pPr>
        <w:autoSpaceDE w:val="0"/>
        <w:autoSpaceDN w:val="0"/>
        <w:adjustRightInd w:val="0"/>
        <w:spacing w:before="5"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5</w:t>
      </w:r>
      <w:r w:rsidRPr="004816E9">
        <w:rPr>
          <w:rFonts w:ascii="宋体" w:eastAsia="宋体" w:hAnsi="Times New Roman" w:cs="宋体"/>
          <w:kern w:val="0"/>
          <w:position w:val="-2"/>
          <w:szCs w:val="21"/>
        </w:rPr>
        <w:t>.</w:t>
      </w:r>
      <w:r w:rsidRPr="004816E9">
        <w:rPr>
          <w:rFonts w:ascii="宋体" w:eastAsia="宋体" w:hAnsi="Times New Roman" w:cs="宋体" w:hint="eastAsia"/>
          <w:kern w:val="0"/>
          <w:position w:val="-2"/>
          <w:szCs w:val="21"/>
        </w:rPr>
        <w:t>焊口的焊前预热和焊后热处理工艺；</w:t>
      </w:r>
    </w:p>
    <w:p w:rsidR="00275B52" w:rsidRDefault="004816E9" w:rsidP="004816E9">
      <w:pPr>
        <w:autoSpaceDE w:val="0"/>
        <w:autoSpaceDN w:val="0"/>
        <w:adjustRightInd w:val="0"/>
        <w:spacing w:before="50" w:line="278" w:lineRule="auto"/>
        <w:ind w:right="691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无损检测方案；</w:t>
      </w:r>
    </w:p>
    <w:p w:rsidR="004816E9" w:rsidRPr="004816E9" w:rsidRDefault="004816E9" w:rsidP="004816E9">
      <w:pPr>
        <w:autoSpaceDE w:val="0"/>
        <w:autoSpaceDN w:val="0"/>
        <w:adjustRightInd w:val="0"/>
        <w:spacing w:before="50" w:line="278" w:lineRule="auto"/>
        <w:ind w:right="6910"/>
        <w:jc w:val="left"/>
        <w:rPr>
          <w:rFonts w:ascii="宋体" w:eastAsia="宋体" w:hAnsi="Times New Roman" w:cs="宋体"/>
          <w:kern w:val="0"/>
          <w:szCs w:val="21"/>
        </w:rPr>
      </w:pPr>
      <w:r w:rsidRPr="004816E9">
        <w:rPr>
          <w:rFonts w:ascii="宋体" w:eastAsia="宋体" w:hAnsi="Times New Roman" w:cs="宋体"/>
          <w:spacing w:val="1"/>
          <w:kern w:val="0"/>
          <w:szCs w:val="21"/>
        </w:rPr>
        <w:t>D.</w:t>
      </w:r>
      <w:r w:rsidRPr="004816E9">
        <w:rPr>
          <w:rFonts w:ascii="宋体" w:eastAsia="宋体" w:hAnsi="Times New Roman" w:cs="宋体" w:hint="eastAsia"/>
          <w:spacing w:val="1"/>
          <w:kern w:val="0"/>
          <w:szCs w:val="21"/>
        </w:rPr>
        <w:t>电气</w:t>
      </w:r>
    </w:p>
    <w:p w:rsidR="00275B52" w:rsidRDefault="004816E9" w:rsidP="004816E9">
      <w:pPr>
        <w:autoSpaceDE w:val="0"/>
        <w:autoSpaceDN w:val="0"/>
        <w:adjustRightInd w:val="0"/>
        <w:spacing w:before="16" w:line="278" w:lineRule="auto"/>
        <w:ind w:right="6070"/>
        <w:jc w:val="left"/>
        <w:rPr>
          <w:rFonts w:ascii="宋体" w:eastAsia="宋体" w:hAnsi="Times New Roman" w:cs="宋体"/>
          <w:kern w:val="0"/>
          <w:szCs w:val="21"/>
        </w:rPr>
      </w:pPr>
      <w:r w:rsidRPr="004816E9">
        <w:rPr>
          <w:rFonts w:ascii="宋体" w:eastAsia="宋体" w:hAnsi="Times New Roman" w:cs="宋体"/>
          <w:spacing w:val="1"/>
          <w:kern w:val="0"/>
          <w:szCs w:val="21"/>
        </w:rPr>
        <w:lastRenderedPageBreak/>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厂用高、低压盘柜安装；</w:t>
      </w:r>
    </w:p>
    <w:p w:rsidR="004816E9" w:rsidRPr="004816E9" w:rsidRDefault="004816E9" w:rsidP="004816E9">
      <w:pPr>
        <w:autoSpaceDE w:val="0"/>
        <w:autoSpaceDN w:val="0"/>
        <w:adjustRightInd w:val="0"/>
        <w:spacing w:before="16" w:line="278" w:lineRule="auto"/>
        <w:ind w:right="6070"/>
        <w:jc w:val="left"/>
        <w:rPr>
          <w:rFonts w:ascii="宋体" w:eastAsia="宋体" w:hAnsi="Times New Roman" w:cs="宋体"/>
          <w:kern w:val="0"/>
          <w:szCs w:val="21"/>
        </w:rPr>
      </w:pPr>
      <w:r w:rsidRPr="004816E9">
        <w:rPr>
          <w:rFonts w:ascii="宋体" w:eastAsia="宋体" w:hAnsi="Times New Roman" w:cs="宋体"/>
          <w:spacing w:val="1"/>
          <w:kern w:val="0"/>
          <w:szCs w:val="21"/>
        </w:rPr>
        <w:t>E.</w:t>
      </w:r>
      <w:r w:rsidRPr="004816E9">
        <w:rPr>
          <w:rFonts w:ascii="宋体" w:eastAsia="宋体" w:hAnsi="Times New Roman" w:cs="宋体" w:hint="eastAsia"/>
          <w:spacing w:val="1"/>
          <w:kern w:val="0"/>
          <w:szCs w:val="21"/>
        </w:rPr>
        <w:t>热控</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w:t>
      </w:r>
      <w:r w:rsidRPr="004816E9">
        <w:rPr>
          <w:rFonts w:ascii="宋体" w:eastAsia="宋体" w:hAnsi="Times New Roman" w:cs="宋体" w:hint="eastAsia"/>
          <w:kern w:val="0"/>
          <w:szCs w:val="21"/>
        </w:rPr>
        <w:t>热工取源部件及敏感元件安装；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执行机构安装；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仪表管路敷设；</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kern w:val="0"/>
          <w:szCs w:val="21"/>
        </w:rPr>
        <w:t>.DCS</w:t>
      </w:r>
      <w:r w:rsidRPr="004816E9">
        <w:rPr>
          <w:rFonts w:ascii="宋体" w:eastAsia="宋体" w:hAnsi="Times New Roman" w:cs="宋体" w:hint="eastAsia"/>
          <w:kern w:val="0"/>
          <w:szCs w:val="21"/>
        </w:rPr>
        <w:t>系统安</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kern w:val="0"/>
          <w:szCs w:val="21"/>
        </w:rPr>
        <w:t>.</w:t>
      </w:r>
      <w:r w:rsidRPr="004816E9">
        <w:rPr>
          <w:rFonts w:ascii="宋体" w:eastAsia="宋体" w:hAnsi="Times New Roman" w:cs="宋体" w:hint="eastAsia"/>
          <w:kern w:val="0"/>
          <w:szCs w:val="21"/>
        </w:rPr>
        <w:t>热控电缆敷设；</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kern w:val="0"/>
          <w:szCs w:val="21"/>
        </w:rPr>
        <w:t>.</w:t>
      </w:r>
      <w:r w:rsidRPr="004816E9">
        <w:rPr>
          <w:rFonts w:ascii="宋体" w:eastAsia="宋体" w:hAnsi="Times New Roman" w:cs="宋体" w:hint="eastAsia"/>
          <w:kern w:val="0"/>
          <w:szCs w:val="21"/>
        </w:rPr>
        <w:t>热控仪表盘柜安装；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kern w:val="0"/>
          <w:szCs w:val="21"/>
        </w:rPr>
        <w:t>.</w:t>
      </w:r>
      <w:r w:rsidRPr="004816E9">
        <w:rPr>
          <w:rFonts w:ascii="宋体" w:eastAsia="宋体" w:hAnsi="Times New Roman" w:cs="宋体" w:hint="eastAsia"/>
          <w:kern w:val="0"/>
          <w:szCs w:val="21"/>
        </w:rPr>
        <w:t>热控仪表调试；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（二）</w:t>
      </w:r>
      <w:r w:rsidRPr="004816E9">
        <w:rPr>
          <w:rFonts w:ascii="宋体" w:eastAsia="宋体" w:hAnsi="Times New Roman" w:cs="宋体" w:hint="eastAsia"/>
          <w:kern w:val="0"/>
          <w:szCs w:val="21"/>
        </w:rPr>
        <w:t>重大</w:t>
      </w:r>
      <w:r w:rsidRPr="004816E9">
        <w:rPr>
          <w:rFonts w:ascii="宋体" w:eastAsia="宋体" w:hAnsi="Times New Roman" w:cs="宋体" w:hint="eastAsia"/>
          <w:spacing w:val="1"/>
          <w:kern w:val="0"/>
          <w:szCs w:val="21"/>
        </w:rPr>
        <w:t>施工技</w:t>
      </w:r>
      <w:r w:rsidRPr="004816E9">
        <w:rPr>
          <w:rFonts w:ascii="宋体" w:eastAsia="宋体" w:hAnsi="Times New Roman" w:cs="宋体" w:hint="eastAsia"/>
          <w:kern w:val="0"/>
          <w:szCs w:val="21"/>
        </w:rPr>
        <w:t>术方案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hint="eastAsia"/>
          <w:kern w:val="0"/>
          <w:szCs w:val="21"/>
        </w:rPr>
        <w:t>．锅炉炉墙砌筑；锅炉钢结构安装；</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hint="eastAsia"/>
          <w:kern w:val="0"/>
          <w:szCs w:val="21"/>
        </w:rPr>
        <w:t>．锅炉汽包吊装；</w:t>
      </w:r>
    </w:p>
    <w:p w:rsidR="00275B52" w:rsidRDefault="004816E9" w:rsidP="004816E9">
      <w:pPr>
        <w:autoSpaceDE w:val="0"/>
        <w:autoSpaceDN w:val="0"/>
        <w:adjustRightInd w:val="0"/>
        <w:spacing w:before="50" w:line="278" w:lineRule="auto"/>
        <w:ind w:right="646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hint="eastAsia"/>
          <w:kern w:val="0"/>
          <w:szCs w:val="21"/>
        </w:rPr>
        <w:t>．锅炉</w:t>
      </w:r>
      <w:r w:rsidRPr="004816E9">
        <w:rPr>
          <w:rFonts w:ascii="宋体" w:eastAsia="宋体" w:hAnsi="Times New Roman" w:cs="宋体" w:hint="eastAsia"/>
          <w:spacing w:val="-1"/>
          <w:kern w:val="0"/>
          <w:szCs w:val="21"/>
        </w:rPr>
        <w:t>整</w:t>
      </w:r>
      <w:r w:rsidRPr="004816E9">
        <w:rPr>
          <w:rFonts w:ascii="宋体" w:eastAsia="宋体" w:hAnsi="Times New Roman" w:cs="宋体" w:hint="eastAsia"/>
          <w:kern w:val="0"/>
          <w:szCs w:val="21"/>
        </w:rPr>
        <w:t>体水压试验。</w:t>
      </w:r>
    </w:p>
    <w:p w:rsidR="004816E9" w:rsidRPr="004816E9" w:rsidRDefault="004816E9" w:rsidP="004816E9">
      <w:pPr>
        <w:autoSpaceDE w:val="0"/>
        <w:autoSpaceDN w:val="0"/>
        <w:adjustRightInd w:val="0"/>
        <w:spacing w:before="50" w:line="278" w:lineRule="auto"/>
        <w:ind w:right="646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七、公</w:t>
      </w:r>
      <w:r w:rsidRPr="004816E9">
        <w:rPr>
          <w:rFonts w:ascii="宋体" w:eastAsia="宋体" w:hAnsi="Times New Roman" w:cs="宋体" w:hint="eastAsia"/>
          <w:kern w:val="0"/>
          <w:szCs w:val="21"/>
        </w:rPr>
        <w:t>用工</w:t>
      </w:r>
      <w:r w:rsidRPr="004816E9">
        <w:rPr>
          <w:rFonts w:ascii="宋体" w:eastAsia="宋体" w:hAnsi="Times New Roman" w:cs="宋体" w:hint="eastAsia"/>
          <w:spacing w:val="1"/>
          <w:kern w:val="0"/>
          <w:szCs w:val="21"/>
        </w:rPr>
        <w:t>程项目</w:t>
      </w:r>
    </w:p>
    <w:p w:rsidR="00275B52" w:rsidRDefault="004816E9" w:rsidP="004816E9">
      <w:pPr>
        <w:autoSpaceDE w:val="0"/>
        <w:autoSpaceDN w:val="0"/>
        <w:adjustRightInd w:val="0"/>
        <w:spacing w:before="16" w:line="278" w:lineRule="auto"/>
        <w:ind w:right="7271"/>
        <w:jc w:val="left"/>
        <w:rPr>
          <w:rFonts w:ascii="宋体" w:eastAsia="宋体" w:hAnsi="Times New Roman" w:cs="宋体"/>
          <w:spacing w:val="1"/>
          <w:kern w:val="0"/>
          <w:szCs w:val="21"/>
        </w:rPr>
      </w:pPr>
      <w:r w:rsidRPr="004816E9">
        <w:rPr>
          <w:rFonts w:ascii="宋体" w:eastAsia="宋体" w:hAnsi="Times New Roman" w:cs="宋体" w:hint="eastAsia"/>
          <w:spacing w:val="1"/>
          <w:kern w:val="0"/>
          <w:szCs w:val="21"/>
        </w:rPr>
        <w:t>（一）</w:t>
      </w:r>
      <w:r w:rsidRPr="004816E9">
        <w:rPr>
          <w:rFonts w:ascii="宋体" w:eastAsia="宋体" w:hAnsi="Times New Roman" w:cs="宋体" w:hint="eastAsia"/>
          <w:kern w:val="0"/>
          <w:szCs w:val="21"/>
        </w:rPr>
        <w:t>一般</w:t>
      </w:r>
      <w:r w:rsidRPr="004816E9">
        <w:rPr>
          <w:rFonts w:ascii="宋体" w:eastAsia="宋体" w:hAnsi="Times New Roman" w:cs="宋体" w:hint="eastAsia"/>
          <w:spacing w:val="1"/>
          <w:kern w:val="0"/>
          <w:szCs w:val="21"/>
        </w:rPr>
        <w:t>方案</w:t>
      </w:r>
    </w:p>
    <w:p w:rsidR="004816E9" w:rsidRPr="004816E9" w:rsidRDefault="004816E9" w:rsidP="004816E9">
      <w:pPr>
        <w:autoSpaceDE w:val="0"/>
        <w:autoSpaceDN w:val="0"/>
        <w:adjustRightInd w:val="0"/>
        <w:spacing w:before="16" w:line="278" w:lineRule="auto"/>
        <w:ind w:right="7271"/>
        <w:jc w:val="left"/>
        <w:rPr>
          <w:rFonts w:ascii="宋体" w:eastAsia="宋体" w:hAnsi="Times New Roman" w:cs="宋体"/>
          <w:kern w:val="0"/>
          <w:szCs w:val="21"/>
        </w:rPr>
      </w:pPr>
      <w:r w:rsidRPr="004816E9">
        <w:rPr>
          <w:rFonts w:ascii="宋体" w:eastAsia="宋体" w:hAnsi="Times New Roman" w:cs="宋体"/>
          <w:spacing w:val="1"/>
          <w:kern w:val="0"/>
          <w:szCs w:val="21"/>
        </w:rPr>
        <w:t>A.</w:t>
      </w:r>
      <w:r w:rsidRPr="004816E9">
        <w:rPr>
          <w:rFonts w:ascii="宋体" w:eastAsia="宋体" w:hAnsi="Times New Roman" w:cs="宋体" w:hint="eastAsia"/>
          <w:spacing w:val="1"/>
          <w:kern w:val="0"/>
          <w:szCs w:val="21"/>
        </w:rPr>
        <w:t>土建</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hint="eastAsia"/>
          <w:kern w:val="0"/>
          <w:szCs w:val="21"/>
        </w:rPr>
        <w:t>．施工临</w:t>
      </w:r>
      <w:r w:rsidRPr="004816E9">
        <w:rPr>
          <w:rFonts w:ascii="宋体" w:eastAsia="宋体" w:hAnsi="Times New Roman" w:cs="宋体" w:hint="eastAsia"/>
          <w:spacing w:val="-1"/>
          <w:kern w:val="0"/>
          <w:szCs w:val="21"/>
        </w:rPr>
        <w:t>时</w:t>
      </w:r>
      <w:r w:rsidRPr="004816E9">
        <w:rPr>
          <w:rFonts w:ascii="宋体" w:eastAsia="宋体" w:hAnsi="Times New Roman" w:cs="宋体" w:hint="eastAsia"/>
          <w:kern w:val="0"/>
          <w:szCs w:val="21"/>
        </w:rPr>
        <w:t>设施；</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hint="eastAsia"/>
          <w:kern w:val="0"/>
          <w:szCs w:val="21"/>
        </w:rPr>
        <w:t>．土方基</w:t>
      </w:r>
      <w:r w:rsidRPr="004816E9">
        <w:rPr>
          <w:rFonts w:ascii="宋体" w:eastAsia="宋体" w:hAnsi="Times New Roman" w:cs="宋体" w:hint="eastAsia"/>
          <w:spacing w:val="-1"/>
          <w:kern w:val="0"/>
          <w:szCs w:val="21"/>
        </w:rPr>
        <w:t>坑</w:t>
      </w:r>
      <w:r w:rsidRPr="004816E9">
        <w:rPr>
          <w:rFonts w:ascii="宋体" w:eastAsia="宋体" w:hAnsi="Times New Roman" w:cs="宋体" w:hint="eastAsia"/>
          <w:kern w:val="0"/>
          <w:szCs w:val="21"/>
        </w:rPr>
        <w:t>，基槽支护方案；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hint="eastAsia"/>
          <w:kern w:val="0"/>
          <w:szCs w:val="21"/>
        </w:rPr>
        <w:t>．钢结构</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hint="eastAsia"/>
          <w:kern w:val="0"/>
          <w:szCs w:val="21"/>
        </w:rPr>
        <w:t>．大型构</w:t>
      </w:r>
      <w:r w:rsidRPr="004816E9">
        <w:rPr>
          <w:rFonts w:ascii="宋体" w:eastAsia="宋体" w:hAnsi="Times New Roman" w:cs="宋体" w:hint="eastAsia"/>
          <w:spacing w:val="-1"/>
          <w:kern w:val="0"/>
          <w:szCs w:val="21"/>
        </w:rPr>
        <w:t>筑</w:t>
      </w:r>
      <w:r w:rsidRPr="004816E9">
        <w:rPr>
          <w:rFonts w:ascii="宋体" w:eastAsia="宋体" w:hAnsi="Times New Roman" w:cs="宋体" w:hint="eastAsia"/>
          <w:kern w:val="0"/>
          <w:szCs w:val="21"/>
        </w:rPr>
        <w:t>物施工；</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hint="eastAsia"/>
          <w:kern w:val="0"/>
          <w:szCs w:val="21"/>
        </w:rPr>
        <w:t>．老管架</w:t>
      </w:r>
      <w:r w:rsidRPr="004816E9">
        <w:rPr>
          <w:rFonts w:ascii="宋体" w:eastAsia="宋体" w:hAnsi="Times New Roman" w:cs="宋体" w:hint="eastAsia"/>
          <w:spacing w:val="-1"/>
          <w:kern w:val="0"/>
          <w:szCs w:val="21"/>
        </w:rPr>
        <w:t>支</w:t>
      </w:r>
      <w:r w:rsidRPr="004816E9">
        <w:rPr>
          <w:rFonts w:ascii="宋体" w:eastAsia="宋体" w:hAnsi="Times New Roman" w:cs="宋体" w:hint="eastAsia"/>
          <w:kern w:val="0"/>
          <w:szCs w:val="21"/>
        </w:rPr>
        <w:t>护方案；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hint="eastAsia"/>
          <w:kern w:val="0"/>
          <w:szCs w:val="21"/>
        </w:rPr>
        <w:t>．新材料</w:t>
      </w:r>
      <w:r w:rsidRPr="004816E9">
        <w:rPr>
          <w:rFonts w:ascii="宋体" w:eastAsia="宋体" w:hAnsi="Times New Roman" w:cs="宋体" w:hint="eastAsia"/>
          <w:spacing w:val="-1"/>
          <w:kern w:val="0"/>
          <w:szCs w:val="21"/>
        </w:rPr>
        <w:t>施</w:t>
      </w:r>
      <w:r w:rsidRPr="004816E9">
        <w:rPr>
          <w:rFonts w:ascii="宋体" w:eastAsia="宋体" w:hAnsi="Times New Roman" w:cs="宋体" w:hint="eastAsia"/>
          <w:kern w:val="0"/>
          <w:szCs w:val="21"/>
        </w:rPr>
        <w:t>工方案；</w:t>
      </w:r>
    </w:p>
    <w:p w:rsidR="00275B52"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7</w:t>
      </w:r>
      <w:r w:rsidRPr="004816E9">
        <w:rPr>
          <w:rFonts w:ascii="宋体" w:eastAsia="宋体" w:hAnsi="Times New Roman" w:cs="宋体" w:hint="eastAsia"/>
          <w:kern w:val="0"/>
          <w:szCs w:val="21"/>
        </w:rPr>
        <w:t>．新工</w:t>
      </w:r>
      <w:r w:rsidRPr="004816E9">
        <w:rPr>
          <w:rFonts w:ascii="宋体" w:eastAsia="宋体" w:hAnsi="Times New Roman" w:cs="宋体" w:hint="eastAsia"/>
          <w:spacing w:val="-1"/>
          <w:kern w:val="0"/>
          <w:szCs w:val="21"/>
        </w:rPr>
        <w:t>艺</w:t>
      </w:r>
      <w:r w:rsidRPr="004816E9">
        <w:rPr>
          <w:rFonts w:ascii="宋体" w:eastAsia="宋体" w:hAnsi="Times New Roman" w:cs="宋体" w:hint="eastAsia"/>
          <w:kern w:val="0"/>
          <w:szCs w:val="21"/>
        </w:rPr>
        <w:t>施工方案；</w:t>
      </w:r>
    </w:p>
    <w:p w:rsidR="004816E9" w:rsidRPr="004816E9" w:rsidRDefault="004816E9" w:rsidP="004816E9">
      <w:pPr>
        <w:autoSpaceDE w:val="0"/>
        <w:autoSpaceDN w:val="0"/>
        <w:adjustRightInd w:val="0"/>
        <w:spacing w:before="50" w:line="278" w:lineRule="auto"/>
        <w:ind w:right="6639"/>
        <w:jc w:val="left"/>
        <w:rPr>
          <w:rFonts w:ascii="宋体" w:eastAsia="宋体" w:hAnsi="Times New Roman" w:cs="宋体"/>
          <w:kern w:val="0"/>
          <w:szCs w:val="21"/>
        </w:rPr>
      </w:pPr>
      <w:r w:rsidRPr="004816E9">
        <w:rPr>
          <w:rFonts w:ascii="宋体" w:eastAsia="宋体" w:hAnsi="Times New Roman" w:cs="宋体"/>
          <w:spacing w:val="1"/>
          <w:kern w:val="0"/>
          <w:szCs w:val="21"/>
        </w:rPr>
        <w:t>B.</w:t>
      </w:r>
      <w:r w:rsidRPr="004816E9">
        <w:rPr>
          <w:rFonts w:ascii="宋体" w:eastAsia="宋体" w:hAnsi="Times New Roman" w:cs="宋体" w:hint="eastAsia"/>
          <w:spacing w:val="1"/>
          <w:kern w:val="0"/>
          <w:szCs w:val="21"/>
        </w:rPr>
        <w:t>动</w:t>
      </w:r>
      <w:r w:rsidRPr="004816E9">
        <w:rPr>
          <w:rFonts w:ascii="宋体" w:eastAsia="宋体" w:hAnsi="Times New Roman" w:cs="宋体" w:hint="eastAsia"/>
          <w:kern w:val="0"/>
          <w:szCs w:val="21"/>
        </w:rPr>
        <w:t>静</w:t>
      </w:r>
      <w:r w:rsidRPr="004816E9">
        <w:rPr>
          <w:rFonts w:ascii="宋体" w:eastAsia="宋体" w:hAnsi="Times New Roman" w:cs="宋体" w:hint="eastAsia"/>
          <w:spacing w:val="1"/>
          <w:kern w:val="0"/>
          <w:szCs w:val="21"/>
        </w:rPr>
        <w:t>设</w:t>
      </w:r>
      <w:r w:rsidRPr="004816E9">
        <w:rPr>
          <w:rFonts w:ascii="宋体" w:eastAsia="宋体" w:hAnsi="Times New Roman" w:cs="宋体" w:hint="eastAsia"/>
          <w:kern w:val="0"/>
          <w:szCs w:val="21"/>
        </w:rPr>
        <w:t>备</w:t>
      </w:r>
      <w:r w:rsidRPr="004816E9">
        <w:rPr>
          <w:rFonts w:ascii="宋体" w:eastAsia="宋体" w:hAnsi="Times New Roman" w:cs="宋体" w:hint="eastAsia"/>
          <w:spacing w:val="1"/>
          <w:kern w:val="0"/>
          <w:szCs w:val="21"/>
        </w:rPr>
        <w:t>及工艺</w:t>
      </w:r>
      <w:r w:rsidRPr="004816E9">
        <w:rPr>
          <w:rFonts w:ascii="宋体" w:eastAsia="宋体" w:hAnsi="Times New Roman" w:cs="宋体" w:hint="eastAsia"/>
          <w:kern w:val="0"/>
          <w:szCs w:val="21"/>
        </w:rPr>
        <w:t>配管</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hint="eastAsia"/>
          <w:kern w:val="0"/>
          <w:szCs w:val="21"/>
        </w:rPr>
        <w:t>．焊接、</w:t>
      </w:r>
      <w:r w:rsidRPr="004816E9">
        <w:rPr>
          <w:rFonts w:ascii="宋体" w:eastAsia="宋体" w:hAnsi="Times New Roman" w:cs="宋体" w:hint="eastAsia"/>
          <w:spacing w:val="-1"/>
          <w:kern w:val="0"/>
          <w:szCs w:val="21"/>
        </w:rPr>
        <w:t>热</w:t>
      </w:r>
      <w:r w:rsidRPr="004816E9">
        <w:rPr>
          <w:rFonts w:ascii="宋体" w:eastAsia="宋体" w:hAnsi="Times New Roman" w:cs="宋体" w:hint="eastAsia"/>
          <w:kern w:val="0"/>
          <w:szCs w:val="21"/>
        </w:rPr>
        <w:t>处理施工方案；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hint="eastAsia"/>
          <w:kern w:val="0"/>
          <w:szCs w:val="21"/>
        </w:rPr>
        <w:t>．现场吊</w:t>
      </w:r>
      <w:r w:rsidRPr="004816E9">
        <w:rPr>
          <w:rFonts w:ascii="宋体" w:eastAsia="宋体" w:hAnsi="Times New Roman" w:cs="宋体" w:hint="eastAsia"/>
          <w:spacing w:val="-1"/>
          <w:kern w:val="0"/>
          <w:szCs w:val="21"/>
        </w:rPr>
        <w:t>装</w:t>
      </w:r>
      <w:r w:rsidRPr="004816E9">
        <w:rPr>
          <w:rFonts w:ascii="宋体" w:eastAsia="宋体" w:hAnsi="Times New Roman" w:cs="宋体" w:hint="eastAsia"/>
          <w:kern w:val="0"/>
          <w:szCs w:val="21"/>
        </w:rPr>
        <w:t>组对方案；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hint="eastAsia"/>
          <w:kern w:val="0"/>
          <w:szCs w:val="21"/>
        </w:rPr>
        <w:t>．现场高</w:t>
      </w:r>
      <w:r w:rsidRPr="004816E9">
        <w:rPr>
          <w:rFonts w:ascii="宋体" w:eastAsia="宋体" w:hAnsi="Times New Roman" w:cs="宋体" w:hint="eastAsia"/>
          <w:spacing w:val="-1"/>
          <w:kern w:val="0"/>
          <w:szCs w:val="21"/>
        </w:rPr>
        <w:t>空</w:t>
      </w:r>
      <w:r w:rsidRPr="004816E9">
        <w:rPr>
          <w:rFonts w:ascii="宋体" w:eastAsia="宋体" w:hAnsi="Times New Roman" w:cs="宋体" w:hint="eastAsia"/>
          <w:kern w:val="0"/>
          <w:szCs w:val="21"/>
        </w:rPr>
        <w:t>作业方案；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4</w:t>
      </w:r>
      <w:r w:rsidRPr="004816E9">
        <w:rPr>
          <w:rFonts w:ascii="宋体" w:eastAsia="宋体" w:hAnsi="Times New Roman" w:cs="宋体" w:hint="eastAsia"/>
          <w:kern w:val="0"/>
          <w:szCs w:val="21"/>
        </w:rPr>
        <w:t>．管线吹</w:t>
      </w:r>
      <w:r w:rsidRPr="004816E9">
        <w:rPr>
          <w:rFonts w:ascii="宋体" w:eastAsia="宋体" w:hAnsi="Times New Roman" w:cs="宋体" w:hint="eastAsia"/>
          <w:spacing w:val="-1"/>
          <w:kern w:val="0"/>
          <w:szCs w:val="21"/>
        </w:rPr>
        <w:t>扫</w:t>
      </w:r>
      <w:r w:rsidRPr="004816E9">
        <w:rPr>
          <w:rFonts w:ascii="宋体" w:eastAsia="宋体" w:hAnsi="Times New Roman" w:cs="宋体"/>
          <w:kern w:val="0"/>
          <w:szCs w:val="21"/>
        </w:rPr>
        <w:t>,</w:t>
      </w:r>
      <w:r w:rsidRPr="004816E9">
        <w:rPr>
          <w:rFonts w:ascii="宋体" w:eastAsia="宋体" w:hAnsi="Times New Roman" w:cs="宋体" w:hint="eastAsia"/>
          <w:kern w:val="0"/>
          <w:szCs w:val="21"/>
        </w:rPr>
        <w:t>试压方案；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5</w:t>
      </w:r>
      <w:r w:rsidRPr="004816E9">
        <w:rPr>
          <w:rFonts w:ascii="宋体" w:eastAsia="宋体" w:hAnsi="Times New Roman" w:cs="宋体" w:hint="eastAsia"/>
          <w:kern w:val="0"/>
          <w:szCs w:val="21"/>
        </w:rPr>
        <w:t>．储罐制</w:t>
      </w:r>
      <w:r w:rsidRPr="004816E9">
        <w:rPr>
          <w:rFonts w:ascii="宋体" w:eastAsia="宋体" w:hAnsi="Times New Roman" w:cs="宋体" w:hint="eastAsia"/>
          <w:spacing w:val="-1"/>
          <w:kern w:val="0"/>
          <w:szCs w:val="21"/>
        </w:rPr>
        <w:t>作</w:t>
      </w:r>
      <w:r w:rsidRPr="004816E9">
        <w:rPr>
          <w:rFonts w:ascii="宋体" w:eastAsia="宋体" w:hAnsi="Times New Roman" w:cs="宋体" w:hint="eastAsia"/>
          <w:kern w:val="0"/>
          <w:szCs w:val="21"/>
        </w:rPr>
        <w:t>、安装方案；</w:t>
      </w:r>
    </w:p>
    <w:p w:rsidR="00275B52" w:rsidRDefault="004816E9" w:rsidP="004816E9">
      <w:pPr>
        <w:autoSpaceDE w:val="0"/>
        <w:autoSpaceDN w:val="0"/>
        <w:adjustRightInd w:val="0"/>
        <w:spacing w:before="50" w:line="278" w:lineRule="auto"/>
        <w:ind w:right="6905"/>
        <w:jc w:val="left"/>
        <w:rPr>
          <w:rFonts w:ascii="宋体" w:eastAsia="宋体" w:hAnsi="Times New Roman" w:cs="宋体"/>
          <w:kern w:val="0"/>
          <w:szCs w:val="21"/>
        </w:rPr>
      </w:pPr>
      <w:r w:rsidRPr="004816E9">
        <w:rPr>
          <w:rFonts w:ascii="宋体" w:eastAsia="宋体" w:hAnsi="Times New Roman" w:cs="宋体"/>
          <w:spacing w:val="1"/>
          <w:kern w:val="0"/>
          <w:szCs w:val="21"/>
        </w:rPr>
        <w:t>6</w:t>
      </w:r>
      <w:r w:rsidRPr="004816E9">
        <w:rPr>
          <w:rFonts w:ascii="宋体" w:eastAsia="宋体" w:hAnsi="Times New Roman" w:cs="宋体" w:hint="eastAsia"/>
          <w:kern w:val="0"/>
          <w:szCs w:val="21"/>
        </w:rPr>
        <w:t>．管线保</w:t>
      </w:r>
      <w:r w:rsidRPr="004816E9">
        <w:rPr>
          <w:rFonts w:ascii="宋体" w:eastAsia="宋体" w:hAnsi="Times New Roman" w:cs="宋体" w:hint="eastAsia"/>
          <w:spacing w:val="-1"/>
          <w:kern w:val="0"/>
          <w:szCs w:val="21"/>
        </w:rPr>
        <w:t>温</w:t>
      </w:r>
      <w:r w:rsidRPr="004816E9">
        <w:rPr>
          <w:rFonts w:ascii="宋体" w:eastAsia="宋体" w:hAnsi="Times New Roman" w:cs="宋体" w:hint="eastAsia"/>
          <w:kern w:val="0"/>
          <w:szCs w:val="21"/>
        </w:rPr>
        <w:t>方案。</w:t>
      </w:r>
    </w:p>
    <w:p w:rsidR="004816E9" w:rsidRPr="004816E9" w:rsidRDefault="004816E9" w:rsidP="004816E9">
      <w:pPr>
        <w:autoSpaceDE w:val="0"/>
        <w:autoSpaceDN w:val="0"/>
        <w:adjustRightInd w:val="0"/>
        <w:spacing w:before="50" w:line="278" w:lineRule="auto"/>
        <w:ind w:right="6905"/>
        <w:jc w:val="left"/>
        <w:rPr>
          <w:rFonts w:ascii="宋体" w:eastAsia="宋体" w:hAnsi="Times New Roman" w:cs="宋体"/>
          <w:kern w:val="0"/>
          <w:szCs w:val="21"/>
        </w:rPr>
      </w:pPr>
      <w:r w:rsidRPr="004816E9">
        <w:rPr>
          <w:rFonts w:ascii="宋体" w:eastAsia="宋体" w:hAnsi="Times New Roman" w:cs="宋体"/>
          <w:spacing w:val="1"/>
          <w:kern w:val="0"/>
          <w:szCs w:val="21"/>
        </w:rPr>
        <w:t>C.</w:t>
      </w:r>
      <w:r w:rsidRPr="004816E9">
        <w:rPr>
          <w:rFonts w:ascii="宋体" w:eastAsia="宋体" w:hAnsi="Times New Roman" w:cs="宋体" w:hint="eastAsia"/>
          <w:spacing w:val="1"/>
          <w:kern w:val="0"/>
          <w:szCs w:val="21"/>
        </w:rPr>
        <w:t>电</w:t>
      </w:r>
      <w:r w:rsidRPr="004816E9">
        <w:rPr>
          <w:rFonts w:ascii="宋体" w:eastAsia="宋体" w:hAnsi="Times New Roman" w:cs="宋体" w:hint="eastAsia"/>
          <w:kern w:val="0"/>
          <w:szCs w:val="21"/>
        </w:rPr>
        <w:t>气</w:t>
      </w:r>
      <w:r w:rsidRPr="004816E9">
        <w:rPr>
          <w:rFonts w:ascii="宋体" w:eastAsia="宋体" w:hAnsi="Times New Roman" w:cs="宋体" w:hint="eastAsia"/>
          <w:spacing w:val="1"/>
          <w:kern w:val="0"/>
          <w:szCs w:val="21"/>
        </w:rPr>
        <w:t>仪表</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hint="eastAsia"/>
          <w:kern w:val="0"/>
          <w:szCs w:val="21"/>
        </w:rPr>
        <w:t>．电气设</w:t>
      </w:r>
      <w:r w:rsidRPr="004816E9">
        <w:rPr>
          <w:rFonts w:ascii="宋体" w:eastAsia="宋体" w:hAnsi="Times New Roman" w:cs="宋体" w:hint="eastAsia"/>
          <w:spacing w:val="-1"/>
          <w:kern w:val="0"/>
          <w:szCs w:val="21"/>
        </w:rPr>
        <w:t>备</w:t>
      </w:r>
      <w:r w:rsidRPr="004816E9">
        <w:rPr>
          <w:rFonts w:ascii="宋体" w:eastAsia="宋体" w:hAnsi="Times New Roman" w:cs="宋体" w:hint="eastAsia"/>
          <w:kern w:val="0"/>
          <w:szCs w:val="21"/>
        </w:rPr>
        <w:t>安装调试；</w:t>
      </w:r>
    </w:p>
    <w:p w:rsidR="004816E9" w:rsidRPr="004816E9" w:rsidRDefault="004816E9" w:rsidP="00275B52">
      <w:pPr>
        <w:autoSpaceDE w:val="0"/>
        <w:autoSpaceDN w:val="0"/>
        <w:adjustRightInd w:val="0"/>
        <w:spacing w:before="50"/>
        <w:ind w:right="-20"/>
        <w:jc w:val="left"/>
        <w:rPr>
          <w:rFonts w:ascii="宋体" w:eastAsia="宋体" w:hAnsi="Times New Roman" w:cs="宋体"/>
          <w:kern w:val="0"/>
          <w:sz w:val="20"/>
          <w:szCs w:val="20"/>
        </w:rPr>
      </w:pPr>
      <w:r w:rsidRPr="004816E9">
        <w:rPr>
          <w:rFonts w:ascii="宋体" w:eastAsia="宋体" w:hAnsi="Times New Roman" w:cs="宋体"/>
          <w:spacing w:val="1"/>
          <w:kern w:val="0"/>
          <w:szCs w:val="21"/>
        </w:rPr>
        <w:t>2</w:t>
      </w:r>
      <w:r w:rsidRPr="004816E9">
        <w:rPr>
          <w:rFonts w:ascii="宋体" w:eastAsia="宋体" w:hAnsi="Times New Roman" w:cs="宋体" w:hint="eastAsia"/>
          <w:kern w:val="0"/>
          <w:szCs w:val="21"/>
        </w:rPr>
        <w:t>．电气仪</w:t>
      </w:r>
      <w:r w:rsidRPr="004816E9">
        <w:rPr>
          <w:rFonts w:ascii="宋体" w:eastAsia="宋体" w:hAnsi="Times New Roman" w:cs="宋体" w:hint="eastAsia"/>
          <w:spacing w:val="-1"/>
          <w:kern w:val="0"/>
          <w:szCs w:val="21"/>
        </w:rPr>
        <w:t>表</w:t>
      </w:r>
      <w:r w:rsidRPr="004816E9">
        <w:rPr>
          <w:rFonts w:ascii="宋体" w:eastAsia="宋体" w:hAnsi="Times New Roman" w:cs="宋体" w:hint="eastAsia"/>
          <w:kern w:val="0"/>
          <w:szCs w:val="21"/>
        </w:rPr>
        <w:t>供电、控制及通讯电缆敷设施工方案；</w:t>
      </w:r>
    </w:p>
    <w:p w:rsidR="004816E9" w:rsidRPr="004816E9" w:rsidRDefault="004816E9" w:rsidP="004816E9">
      <w:pPr>
        <w:autoSpaceDE w:val="0"/>
        <w:autoSpaceDN w:val="0"/>
        <w:adjustRightInd w:val="0"/>
        <w:spacing w:line="270" w:lineRule="exact"/>
        <w:ind w:right="-20"/>
        <w:jc w:val="left"/>
        <w:rPr>
          <w:rFonts w:ascii="宋体" w:eastAsia="宋体" w:hAnsi="Times New Roman" w:cs="宋体"/>
          <w:kern w:val="0"/>
          <w:szCs w:val="21"/>
        </w:rPr>
      </w:pPr>
      <w:r w:rsidRPr="004816E9">
        <w:rPr>
          <w:rFonts w:ascii="宋体" w:eastAsia="宋体" w:hAnsi="Times New Roman" w:cs="宋体"/>
          <w:spacing w:val="1"/>
          <w:kern w:val="0"/>
          <w:position w:val="-2"/>
          <w:szCs w:val="21"/>
        </w:rPr>
        <w:t>3</w:t>
      </w:r>
      <w:r w:rsidRPr="004816E9">
        <w:rPr>
          <w:rFonts w:ascii="宋体" w:eastAsia="宋体" w:hAnsi="Times New Roman" w:cs="宋体" w:hint="eastAsia"/>
          <w:kern w:val="0"/>
          <w:position w:val="-2"/>
          <w:szCs w:val="21"/>
        </w:rPr>
        <w:t>．现场仪</w:t>
      </w:r>
      <w:r w:rsidRPr="004816E9">
        <w:rPr>
          <w:rFonts w:ascii="宋体" w:eastAsia="宋体" w:hAnsi="Times New Roman" w:cs="宋体" w:hint="eastAsia"/>
          <w:spacing w:val="-1"/>
          <w:kern w:val="0"/>
          <w:position w:val="-2"/>
          <w:szCs w:val="21"/>
        </w:rPr>
        <w:t>表</w:t>
      </w:r>
      <w:r w:rsidRPr="004816E9">
        <w:rPr>
          <w:rFonts w:ascii="宋体" w:eastAsia="宋体" w:hAnsi="Times New Roman" w:cs="宋体" w:hint="eastAsia"/>
          <w:kern w:val="0"/>
          <w:position w:val="-2"/>
          <w:szCs w:val="21"/>
        </w:rPr>
        <w:t>安装调试。</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hint="eastAsia"/>
          <w:spacing w:val="1"/>
          <w:kern w:val="0"/>
          <w:szCs w:val="21"/>
        </w:rPr>
        <w:t>（二）</w:t>
      </w:r>
      <w:r w:rsidRPr="004816E9">
        <w:rPr>
          <w:rFonts w:ascii="宋体" w:eastAsia="宋体" w:hAnsi="Times New Roman" w:cs="宋体" w:hint="eastAsia"/>
          <w:kern w:val="0"/>
          <w:szCs w:val="21"/>
        </w:rPr>
        <w:t>重大</w:t>
      </w:r>
      <w:r w:rsidRPr="004816E9">
        <w:rPr>
          <w:rFonts w:ascii="宋体" w:eastAsia="宋体" w:hAnsi="Times New Roman" w:cs="宋体" w:hint="eastAsia"/>
          <w:spacing w:val="1"/>
          <w:kern w:val="0"/>
          <w:szCs w:val="21"/>
        </w:rPr>
        <w:t>施工技</w:t>
      </w:r>
      <w:r w:rsidRPr="004816E9">
        <w:rPr>
          <w:rFonts w:ascii="宋体" w:eastAsia="宋体" w:hAnsi="Times New Roman" w:cs="宋体" w:hint="eastAsia"/>
          <w:kern w:val="0"/>
          <w:szCs w:val="21"/>
        </w:rPr>
        <w:t>术方案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1</w:t>
      </w:r>
      <w:r w:rsidRPr="004816E9">
        <w:rPr>
          <w:rFonts w:ascii="宋体" w:eastAsia="宋体" w:hAnsi="Times New Roman" w:cs="宋体"/>
          <w:kern w:val="0"/>
          <w:szCs w:val="21"/>
        </w:rPr>
        <w:t>.P91</w:t>
      </w:r>
      <w:r w:rsidRPr="004816E9">
        <w:rPr>
          <w:rFonts w:ascii="宋体" w:eastAsia="宋体" w:hAnsi="Times New Roman" w:cs="宋体" w:hint="eastAsia"/>
          <w:kern w:val="0"/>
          <w:szCs w:val="21"/>
        </w:rPr>
        <w:t>管</w:t>
      </w:r>
      <w:r w:rsidRPr="004816E9">
        <w:rPr>
          <w:rFonts w:ascii="宋体" w:eastAsia="宋体" w:hAnsi="Times New Roman" w:cs="宋体" w:hint="eastAsia"/>
          <w:spacing w:val="-1"/>
          <w:kern w:val="0"/>
          <w:szCs w:val="21"/>
        </w:rPr>
        <w:t>线</w:t>
      </w:r>
      <w:r w:rsidRPr="004816E9">
        <w:rPr>
          <w:rFonts w:ascii="宋体" w:eastAsia="宋体" w:hAnsi="Times New Roman" w:cs="宋体" w:hint="eastAsia"/>
          <w:kern w:val="0"/>
          <w:szCs w:val="21"/>
        </w:rPr>
        <w:t>安装、焊接施工方案；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2</w:t>
      </w:r>
      <w:r w:rsidRPr="004816E9">
        <w:rPr>
          <w:rFonts w:ascii="宋体" w:eastAsia="宋体" w:hAnsi="Times New Roman" w:cs="宋体"/>
          <w:kern w:val="0"/>
          <w:szCs w:val="21"/>
        </w:rPr>
        <w:t>.</w:t>
      </w:r>
      <w:r w:rsidRPr="004816E9">
        <w:rPr>
          <w:rFonts w:ascii="宋体" w:eastAsia="宋体" w:hAnsi="Times New Roman" w:cs="宋体" w:hint="eastAsia"/>
          <w:kern w:val="0"/>
          <w:szCs w:val="21"/>
        </w:rPr>
        <w:t>球罐的</w:t>
      </w:r>
      <w:r w:rsidRPr="004816E9">
        <w:rPr>
          <w:rFonts w:ascii="宋体" w:eastAsia="宋体" w:hAnsi="Times New Roman" w:cs="宋体" w:hint="eastAsia"/>
          <w:spacing w:val="-1"/>
          <w:kern w:val="0"/>
          <w:szCs w:val="21"/>
        </w:rPr>
        <w:t>现</w:t>
      </w:r>
      <w:r w:rsidRPr="004816E9">
        <w:rPr>
          <w:rFonts w:ascii="宋体" w:eastAsia="宋体" w:hAnsi="Times New Roman" w:cs="宋体" w:hint="eastAsia"/>
          <w:kern w:val="0"/>
          <w:szCs w:val="21"/>
        </w:rPr>
        <w:t>场制作、安装方案；</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spacing w:val="1"/>
          <w:kern w:val="0"/>
          <w:szCs w:val="21"/>
        </w:rPr>
        <w:t>3</w:t>
      </w:r>
      <w:r w:rsidRPr="004816E9">
        <w:rPr>
          <w:rFonts w:ascii="宋体" w:eastAsia="宋体" w:hAnsi="Times New Roman" w:cs="宋体"/>
          <w:kern w:val="0"/>
          <w:szCs w:val="21"/>
        </w:rPr>
        <w:t>.</w:t>
      </w:r>
      <w:r w:rsidRPr="004816E9">
        <w:rPr>
          <w:rFonts w:ascii="宋体" w:eastAsia="宋体" w:hAnsi="Times New Roman" w:cs="宋体" w:hint="eastAsia"/>
          <w:kern w:val="0"/>
          <w:szCs w:val="21"/>
        </w:rPr>
        <w:t>球罐焊</w:t>
      </w:r>
      <w:r w:rsidRPr="004816E9">
        <w:rPr>
          <w:rFonts w:ascii="宋体" w:eastAsia="宋体" w:hAnsi="Times New Roman" w:cs="宋体" w:hint="eastAsia"/>
          <w:spacing w:val="-1"/>
          <w:kern w:val="0"/>
          <w:szCs w:val="21"/>
        </w:rPr>
        <w:t>接</w:t>
      </w:r>
      <w:r w:rsidRPr="004816E9">
        <w:rPr>
          <w:rFonts w:ascii="宋体" w:eastAsia="宋体" w:hAnsi="Times New Roman" w:cs="宋体" w:hint="eastAsia"/>
          <w:kern w:val="0"/>
          <w:szCs w:val="21"/>
        </w:rPr>
        <w:t>、整体热处理方案。</w:t>
      </w:r>
    </w:p>
    <w:p w:rsid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Default="00275B52" w:rsidP="004816E9">
      <w:pPr>
        <w:autoSpaceDE w:val="0"/>
        <w:autoSpaceDN w:val="0"/>
        <w:adjustRightInd w:val="0"/>
        <w:spacing w:before="19" w:line="240" w:lineRule="exact"/>
        <w:jc w:val="left"/>
        <w:rPr>
          <w:rFonts w:ascii="宋体" w:eastAsia="宋体" w:hAnsi="Times New Roman" w:cs="宋体"/>
          <w:kern w:val="0"/>
          <w:sz w:val="24"/>
          <w:szCs w:val="24"/>
        </w:rPr>
      </w:pPr>
    </w:p>
    <w:p w:rsidR="00275B52" w:rsidRPr="004816E9" w:rsidRDefault="00275B52" w:rsidP="004816E9">
      <w:pPr>
        <w:autoSpaceDE w:val="0"/>
        <w:autoSpaceDN w:val="0"/>
        <w:adjustRightInd w:val="0"/>
        <w:spacing w:before="19" w:line="240" w:lineRule="exact"/>
        <w:jc w:val="left"/>
        <w:rPr>
          <w:rFonts w:ascii="宋体" w:eastAsia="宋体" w:hAnsi="Times New Roman" w:cs="宋体" w:hint="eastAsia"/>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lastRenderedPageBreak/>
        <w:t>附件</w:t>
      </w:r>
      <w:r w:rsidRPr="004816E9">
        <w:rPr>
          <w:rFonts w:ascii="Times New Roman" w:eastAsia="宋体" w:hAnsi="Times New Roman" w:cs="Times New Roman"/>
          <w:kern w:val="0"/>
          <w:position w:val="-1"/>
          <w:sz w:val="24"/>
          <w:szCs w:val="24"/>
        </w:rPr>
        <w:t>2</w:t>
      </w:r>
    </w:p>
    <w:p w:rsidR="004816E9" w:rsidRPr="004816E9" w:rsidRDefault="004816E9" w:rsidP="004816E9">
      <w:pPr>
        <w:autoSpaceDE w:val="0"/>
        <w:autoSpaceDN w:val="0"/>
        <w:adjustRightInd w:val="0"/>
        <w:spacing w:before="7" w:line="150" w:lineRule="exact"/>
        <w:jc w:val="left"/>
        <w:rPr>
          <w:rFonts w:ascii="Times New Roman" w:eastAsia="宋体" w:hAnsi="Times New Roman" w:cs="Times New Roman"/>
          <w:kern w:val="0"/>
          <w:sz w:val="15"/>
          <w:szCs w:val="15"/>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施工组织设计审批表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499"/>
            <w:col w:w="6082"/>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31" w:type="dxa"/>
        <w:tblLayout w:type="fixed"/>
        <w:tblCellMar>
          <w:left w:w="0" w:type="dxa"/>
          <w:right w:w="0" w:type="dxa"/>
        </w:tblCellMar>
        <w:tblLook w:val="0000" w:firstRow="0" w:lastRow="0" w:firstColumn="0" w:lastColumn="0" w:noHBand="0" w:noVBand="0"/>
      </w:tblPr>
      <w:tblGrid>
        <w:gridCol w:w="1191"/>
        <w:gridCol w:w="2896"/>
        <w:gridCol w:w="1260"/>
        <w:gridCol w:w="3704"/>
      </w:tblGrid>
      <w:tr w:rsidR="004816E9" w:rsidRPr="004816E9" w:rsidTr="001D5BC5">
        <w:trPr>
          <w:trHeight w:hRule="exact" w:val="386"/>
        </w:trPr>
        <w:tc>
          <w:tcPr>
            <w:tcW w:w="1191"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82"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工程名称</w:t>
            </w:r>
          </w:p>
        </w:tc>
        <w:tc>
          <w:tcPr>
            <w:tcW w:w="2896"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60"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82"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编制人</w:t>
            </w:r>
          </w:p>
        </w:tc>
        <w:tc>
          <w:tcPr>
            <w:tcW w:w="3704"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08"/>
        </w:trPr>
        <w:tc>
          <w:tcPr>
            <w:tcW w:w="119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780"/>
              </w:tabs>
              <w:autoSpaceDE w:val="0"/>
              <w:autoSpaceDN w:val="0"/>
              <w:adjustRightInd w:val="0"/>
              <w:spacing w:line="247"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部</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门</w:t>
            </w: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1740"/>
                <w:tab w:val="left" w:pos="2160"/>
                <w:tab w:val="left" w:pos="2580"/>
              </w:tabs>
              <w:autoSpaceDE w:val="0"/>
              <w:autoSpaceDN w:val="0"/>
              <w:adjustRightInd w:val="0"/>
              <w:spacing w:line="247"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审</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批</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意</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见</w:t>
            </w: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720"/>
                <w:tab w:val="left" w:pos="2260"/>
              </w:tabs>
              <w:autoSpaceDE w:val="0"/>
              <w:autoSpaceDN w:val="0"/>
              <w:adjustRightInd w:val="0"/>
              <w:spacing w:line="247"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责</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任</w:t>
            </w:r>
            <w:r w:rsidRPr="004816E9">
              <w:rPr>
                <w:rFonts w:ascii="宋体" w:eastAsia="宋体" w:hAnsi="Times New Roman" w:cs="宋体"/>
                <w:kern w:val="0"/>
                <w:position w:val="-2"/>
                <w:szCs w:val="21"/>
              </w:rPr>
              <w:tab/>
            </w:r>
            <w:r w:rsidRPr="004816E9">
              <w:rPr>
                <w:rFonts w:ascii="宋体" w:eastAsia="宋体" w:hAnsi="Times New Roman" w:cs="宋体" w:hint="eastAsia"/>
                <w:kern w:val="0"/>
                <w:position w:val="-2"/>
                <w:szCs w:val="21"/>
              </w:rPr>
              <w:t>人</w:t>
            </w:r>
          </w:p>
        </w:tc>
      </w:tr>
      <w:tr w:rsidR="004816E9" w:rsidRPr="004816E9" w:rsidTr="001D5BC5">
        <w:trPr>
          <w:trHeight w:hRule="exact" w:val="856"/>
        </w:trPr>
        <w:tc>
          <w:tcPr>
            <w:tcW w:w="1191" w:type="dxa"/>
            <w:vMerge w:val="restart"/>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Cs w:val="21"/>
              </w:rPr>
              <w:t>总包</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施</w:t>
            </w:r>
            <w:r w:rsidRPr="004816E9">
              <w:rPr>
                <w:rFonts w:ascii="宋体" w:eastAsia="宋体" w:hAnsi="Times New Roman" w:cs="宋体" w:hint="eastAsia"/>
                <w:spacing w:val="-2"/>
                <w:kern w:val="0"/>
                <w:szCs w:val="21"/>
              </w:rPr>
              <w:t>工</w:t>
            </w:r>
            <w:r w:rsidRPr="004816E9">
              <w:rPr>
                <w:rFonts w:ascii="宋体" w:eastAsia="宋体" w:hAnsi="Times New Roman" w:cs="宋体" w:hint="eastAsia"/>
                <w:kern w:val="0"/>
                <w:szCs w:val="21"/>
              </w:rPr>
              <w:t>）单位审批</w:t>
            </w: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技术部门负责人：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质量部门负责人：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6"/>
        </w:trPr>
        <w:tc>
          <w:tcPr>
            <w:tcW w:w="1191"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安全部门负责人：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生产部门负责人：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6"/>
        </w:trPr>
        <w:tc>
          <w:tcPr>
            <w:tcW w:w="1191"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总工程师：</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4" w:line="186" w:lineRule="auto"/>
              <w:ind w:right="415"/>
              <w:rPr>
                <w:rFonts w:ascii="Times New Roman" w:hAnsi="Times New Roman" w:cs="Times New Roman"/>
                <w:kern w:val="0"/>
                <w:sz w:val="24"/>
                <w:szCs w:val="24"/>
              </w:rPr>
            </w:pPr>
            <w:r w:rsidRPr="004816E9">
              <w:rPr>
                <w:rFonts w:ascii="宋体" w:eastAsia="宋体" w:hAnsi="Times New Roman" w:cs="宋体" w:hint="eastAsia"/>
                <w:kern w:val="0"/>
                <w:szCs w:val="21"/>
              </w:rPr>
              <w:t>监理单位审批</w:t>
            </w: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监理工程师：</w:t>
            </w:r>
          </w:p>
          <w:p w:rsidR="004816E9" w:rsidRPr="004816E9" w:rsidRDefault="004816E9" w:rsidP="004816E9">
            <w:pPr>
              <w:autoSpaceDE w:val="0"/>
              <w:autoSpaceDN w:val="0"/>
              <w:adjustRightInd w:val="0"/>
              <w:spacing w:before="10" w:line="240" w:lineRule="exact"/>
              <w:jc w:val="left"/>
              <w:rPr>
                <w:rFonts w:ascii="Times New Roman" w:hAnsi="Times New Roman" w:cs="Times New Roman"/>
                <w:kern w:val="0"/>
                <w:sz w:val="24"/>
                <w:szCs w:val="24"/>
              </w:rPr>
            </w:pPr>
          </w:p>
          <w:p w:rsidR="004816E9" w:rsidRPr="004816E9" w:rsidRDefault="004816E9" w:rsidP="004816E9">
            <w:pPr>
              <w:tabs>
                <w:tab w:val="left" w:pos="2840"/>
                <w:tab w:val="left" w:pos="33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6"/>
        </w:trPr>
        <w:tc>
          <w:tcPr>
            <w:tcW w:w="1191"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2840"/>
                <w:tab w:val="left" w:pos="3360"/>
              </w:tabs>
              <w:autoSpaceDE w:val="0"/>
              <w:autoSpaceDN w:val="0"/>
              <w:adjustRightInd w:val="0"/>
              <w:ind w:right="-20"/>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总监理工程师：</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val="restart"/>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9"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spacing w:line="356" w:lineRule="auto"/>
              <w:ind w:right="415"/>
              <w:rPr>
                <w:rFonts w:ascii="Times New Roman" w:hAnsi="Times New Roman" w:cs="Times New Roman"/>
                <w:kern w:val="0"/>
                <w:sz w:val="24"/>
                <w:szCs w:val="24"/>
              </w:rPr>
            </w:pPr>
            <w:r w:rsidRPr="004816E9">
              <w:rPr>
                <w:rFonts w:ascii="宋体" w:eastAsia="宋体" w:hAnsi="Times New Roman" w:cs="宋体" w:hint="eastAsia"/>
                <w:kern w:val="0"/>
                <w:szCs w:val="21"/>
              </w:rPr>
              <w:t>建设单位审批</w:t>
            </w: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项目组项目经理：</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6"/>
        </w:trPr>
        <w:tc>
          <w:tcPr>
            <w:tcW w:w="1191"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kern w:val="0"/>
                <w:position w:val="-2"/>
                <w:szCs w:val="21"/>
              </w:rPr>
              <w:t>HSE</w:t>
            </w:r>
            <w:r w:rsidRPr="004816E9">
              <w:rPr>
                <w:rFonts w:ascii="宋体" w:eastAsia="宋体" w:hAnsi="Times New Roman" w:cs="宋体" w:hint="eastAsia"/>
                <w:kern w:val="0"/>
                <w:position w:val="-2"/>
                <w:szCs w:val="21"/>
              </w:rPr>
              <w:t>部负责</w:t>
            </w:r>
            <w:r w:rsidRPr="004816E9">
              <w:rPr>
                <w:rFonts w:ascii="宋体" w:eastAsia="宋体" w:hAnsi="Times New Roman" w:cs="宋体" w:hint="eastAsia"/>
                <w:spacing w:val="-1"/>
                <w:kern w:val="0"/>
                <w:position w:val="-2"/>
                <w:szCs w:val="21"/>
              </w:rPr>
              <w:t>人</w:t>
            </w:r>
            <w:r w:rsidRPr="004816E9">
              <w:rPr>
                <w:rFonts w:ascii="宋体" w:eastAsia="宋体" w:hAnsi="Times New Roman" w:cs="宋体" w:hint="eastAsia"/>
                <w:kern w:val="0"/>
                <w:position w:val="-2"/>
                <w:szCs w:val="21"/>
              </w:rPr>
              <w:t>：</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质量监督部负责人：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6"/>
        </w:trPr>
        <w:tc>
          <w:tcPr>
            <w:tcW w:w="1191"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计划部负责人：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54"/>
        </w:trPr>
        <w:tc>
          <w:tcPr>
            <w:tcW w:w="1191"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施工管理部负责人：</w:t>
            </w:r>
          </w:p>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847"/>
        </w:trPr>
        <w:tc>
          <w:tcPr>
            <w:tcW w:w="1191"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840"/>
                <w:tab w:val="left" w:pos="3360"/>
              </w:tabs>
              <w:autoSpaceDE w:val="0"/>
              <w:autoSpaceDN w:val="0"/>
              <w:adjustRightInd w:val="0"/>
              <w:spacing w:before="26" w:line="280" w:lineRule="exact"/>
              <w:ind w:right="25"/>
              <w:jc w:val="left"/>
              <w:rPr>
                <w:rFonts w:ascii="Times New Roman" w:hAnsi="Times New Roman" w:cs="Times New Roman"/>
                <w:kern w:val="0"/>
                <w:sz w:val="24"/>
                <w:szCs w:val="24"/>
              </w:rPr>
            </w:pPr>
          </w:p>
        </w:tc>
        <w:tc>
          <w:tcPr>
            <w:tcW w:w="4156"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704"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72"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批准：</w:t>
            </w:r>
          </w:p>
          <w:p w:rsidR="004816E9" w:rsidRPr="004816E9" w:rsidRDefault="004816E9" w:rsidP="004816E9">
            <w:pPr>
              <w:autoSpaceDE w:val="0"/>
              <w:autoSpaceDN w:val="0"/>
              <w:adjustRightInd w:val="0"/>
              <w:spacing w:line="170" w:lineRule="exact"/>
              <w:jc w:val="left"/>
              <w:rPr>
                <w:rFonts w:ascii="Times New Roman" w:hAnsi="Times New Roman" w:cs="Times New Roman"/>
                <w:kern w:val="0"/>
                <w:sz w:val="17"/>
                <w:szCs w:val="17"/>
              </w:rPr>
            </w:pPr>
          </w:p>
          <w:p w:rsidR="004816E9" w:rsidRPr="004816E9" w:rsidRDefault="004816E9" w:rsidP="004816E9">
            <w:pPr>
              <w:tabs>
                <w:tab w:val="left" w:pos="2840"/>
                <w:tab w:val="left" w:pos="33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6"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t>附件</w:t>
      </w:r>
      <w:r w:rsidRPr="004816E9">
        <w:rPr>
          <w:rFonts w:ascii="Times New Roman" w:eastAsia="宋体" w:hAnsi="Times New Roman" w:cs="Times New Roman"/>
          <w:kern w:val="0"/>
          <w:position w:val="-1"/>
          <w:sz w:val="24"/>
          <w:szCs w:val="24"/>
        </w:rPr>
        <w:t>3</w:t>
      </w:r>
    </w:p>
    <w:p w:rsidR="004816E9" w:rsidRPr="004816E9" w:rsidRDefault="004816E9" w:rsidP="004816E9">
      <w:pPr>
        <w:autoSpaceDE w:val="0"/>
        <w:autoSpaceDN w:val="0"/>
        <w:adjustRightInd w:val="0"/>
        <w:spacing w:before="7" w:line="150" w:lineRule="exact"/>
        <w:jc w:val="left"/>
        <w:rPr>
          <w:rFonts w:ascii="Times New Roman" w:eastAsia="宋体" w:hAnsi="Times New Roman" w:cs="Times New Roman"/>
          <w:kern w:val="0"/>
          <w:sz w:val="15"/>
          <w:szCs w:val="15"/>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一般施工技术方案审批表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198"/>
            <w:col w:w="6383"/>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43" w:type="dxa"/>
        <w:tblLayout w:type="fixed"/>
        <w:tblCellMar>
          <w:left w:w="0" w:type="dxa"/>
          <w:right w:w="0" w:type="dxa"/>
        </w:tblCellMar>
        <w:tblLook w:val="0000" w:firstRow="0" w:lastRow="0" w:firstColumn="0" w:lastColumn="0" w:noHBand="0" w:noVBand="0"/>
      </w:tblPr>
      <w:tblGrid>
        <w:gridCol w:w="1415"/>
        <w:gridCol w:w="2554"/>
        <w:gridCol w:w="1496"/>
        <w:gridCol w:w="3563"/>
      </w:tblGrid>
      <w:tr w:rsidR="004816E9" w:rsidRPr="004816E9" w:rsidTr="001D5BC5">
        <w:trPr>
          <w:trHeight w:hRule="exact" w:val="443"/>
        </w:trPr>
        <w:tc>
          <w:tcPr>
            <w:tcW w:w="1415"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2554"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96"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编制人</w:t>
            </w:r>
          </w:p>
        </w:tc>
        <w:tc>
          <w:tcPr>
            <w:tcW w:w="3563"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76"/>
        </w:trPr>
        <w:tc>
          <w:tcPr>
            <w:tcW w:w="1415"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900"/>
              </w:tabs>
              <w:autoSpaceDE w:val="0"/>
              <w:autoSpaceDN w:val="0"/>
              <w:adjustRightInd w:val="0"/>
              <w:spacing w:line="28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部</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门</w:t>
            </w: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1540"/>
                <w:tab w:val="left" w:pos="2280"/>
                <w:tab w:val="left" w:pos="2900"/>
              </w:tabs>
              <w:autoSpaceDE w:val="0"/>
              <w:autoSpaceDN w:val="0"/>
              <w:adjustRightInd w:val="0"/>
              <w:spacing w:line="28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审</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批</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意</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见</w:t>
            </w: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660"/>
                <w:tab w:val="left" w:pos="2180"/>
              </w:tabs>
              <w:autoSpaceDE w:val="0"/>
              <w:autoSpaceDN w:val="0"/>
              <w:adjustRightInd w:val="0"/>
              <w:spacing w:line="28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责</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任</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人</w:t>
            </w:r>
          </w:p>
        </w:tc>
      </w:tr>
      <w:tr w:rsidR="004816E9" w:rsidRPr="004816E9" w:rsidTr="00275B52">
        <w:trPr>
          <w:trHeight w:hRule="exact" w:val="1212"/>
        </w:trPr>
        <w:tc>
          <w:tcPr>
            <w:tcW w:w="1415"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9"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Cs w:val="21"/>
              </w:rPr>
              <w:t>总包</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施</w:t>
            </w:r>
            <w:r w:rsidRPr="004816E9">
              <w:rPr>
                <w:rFonts w:ascii="宋体" w:eastAsia="宋体" w:hAnsi="Times New Roman" w:cs="宋体" w:hint="eastAsia"/>
                <w:spacing w:val="-2"/>
                <w:kern w:val="0"/>
                <w:szCs w:val="21"/>
              </w:rPr>
              <w:t>工</w:t>
            </w:r>
            <w:r w:rsidRPr="004816E9">
              <w:rPr>
                <w:rFonts w:ascii="宋体" w:eastAsia="宋体" w:hAnsi="Times New Roman" w:cs="宋体" w:hint="eastAsia"/>
                <w:kern w:val="0"/>
                <w:szCs w:val="21"/>
              </w:rPr>
              <w:t>）单位审批</w:t>
            </w: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技术部门负责人：</w:t>
            </w:r>
          </w:p>
          <w:p w:rsidR="004816E9" w:rsidRPr="004816E9" w:rsidRDefault="004816E9" w:rsidP="004816E9">
            <w:pPr>
              <w:tabs>
                <w:tab w:val="left" w:pos="2700"/>
                <w:tab w:val="left" w:pos="3220"/>
              </w:tabs>
              <w:autoSpaceDE w:val="0"/>
              <w:autoSpaceDN w:val="0"/>
              <w:adjustRightInd w:val="0"/>
              <w:spacing w:before="69"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00"/>
                <w:tab w:val="left" w:pos="3220"/>
              </w:tabs>
              <w:autoSpaceDE w:val="0"/>
              <w:autoSpaceDN w:val="0"/>
              <w:adjustRightInd w:val="0"/>
              <w:spacing w:before="69" w:line="294" w:lineRule="auto"/>
              <w:ind w:right="25"/>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质量部门负责人：</w:t>
            </w:r>
          </w:p>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安全部门负责人：</w:t>
            </w:r>
          </w:p>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生产部门负责人：</w:t>
            </w:r>
          </w:p>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总工程师：</w:t>
            </w:r>
          </w:p>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spacing w:line="241" w:lineRule="auto"/>
              <w:ind w:right="422"/>
              <w:rPr>
                <w:rFonts w:ascii="Times New Roman" w:hAnsi="Times New Roman" w:cs="Times New Roman"/>
                <w:kern w:val="0"/>
                <w:sz w:val="24"/>
                <w:szCs w:val="24"/>
              </w:rPr>
            </w:pPr>
            <w:r w:rsidRPr="004816E9">
              <w:rPr>
                <w:rFonts w:ascii="宋体" w:eastAsia="宋体" w:hAnsi="Times New Roman" w:cs="宋体" w:hint="eastAsia"/>
                <w:kern w:val="0"/>
                <w:szCs w:val="21"/>
              </w:rPr>
              <w:t>监理单位审批</w:t>
            </w: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监理工程师：</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40" w:lineRule="exact"/>
              <w:jc w:val="left"/>
              <w:rPr>
                <w:rFonts w:ascii="Times New Roman" w:hAnsi="Times New Roman" w:cs="Times New Roman"/>
                <w:kern w:val="0"/>
                <w:sz w:val="24"/>
                <w:szCs w:val="24"/>
              </w:rPr>
            </w:pPr>
          </w:p>
          <w:p w:rsidR="004816E9" w:rsidRPr="004816E9" w:rsidRDefault="004816E9" w:rsidP="004816E9">
            <w:pPr>
              <w:tabs>
                <w:tab w:val="left" w:pos="2700"/>
                <w:tab w:val="left" w:pos="32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2"/>
        </w:trPr>
        <w:tc>
          <w:tcPr>
            <w:tcW w:w="1415"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2700"/>
                <w:tab w:val="left" w:pos="3220"/>
              </w:tabs>
              <w:autoSpaceDE w:val="0"/>
              <w:autoSpaceDN w:val="0"/>
              <w:adjustRightInd w:val="0"/>
              <w:ind w:right="-20"/>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80"/>
              <w:ind w:right="-20"/>
              <w:jc w:val="left"/>
              <w:rPr>
                <w:rFonts w:ascii="宋体" w:eastAsia="宋体" w:hAnsi="Times New Roman" w:cs="宋体"/>
                <w:kern w:val="0"/>
                <w:szCs w:val="21"/>
              </w:rPr>
            </w:pPr>
            <w:r w:rsidRPr="004816E9">
              <w:rPr>
                <w:rFonts w:ascii="宋体" w:eastAsia="宋体" w:hAnsi="Times New Roman" w:cs="宋体" w:hint="eastAsia"/>
                <w:kern w:val="0"/>
                <w:szCs w:val="21"/>
              </w:rPr>
              <w:t>总监理工程师：</w:t>
            </w:r>
          </w:p>
          <w:p w:rsidR="004816E9" w:rsidRPr="004816E9" w:rsidRDefault="004816E9" w:rsidP="004816E9">
            <w:pPr>
              <w:tabs>
                <w:tab w:val="left" w:pos="2700"/>
                <w:tab w:val="left" w:pos="3220"/>
              </w:tabs>
              <w:autoSpaceDE w:val="0"/>
              <w:autoSpaceDN w:val="0"/>
              <w:adjustRightInd w:val="0"/>
              <w:spacing w:before="69"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13"/>
        </w:trPr>
        <w:tc>
          <w:tcPr>
            <w:tcW w:w="1415" w:type="dxa"/>
            <w:vMerge w:val="restart"/>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spacing w:line="241" w:lineRule="auto"/>
              <w:ind w:right="422"/>
              <w:rPr>
                <w:rFonts w:ascii="Times New Roman" w:hAnsi="Times New Roman" w:cs="Times New Roman"/>
                <w:kern w:val="0"/>
                <w:sz w:val="24"/>
                <w:szCs w:val="24"/>
              </w:rPr>
            </w:pPr>
            <w:r w:rsidRPr="004816E9">
              <w:rPr>
                <w:rFonts w:ascii="宋体" w:eastAsia="宋体" w:hAnsi="Times New Roman" w:cs="宋体" w:hint="eastAsia"/>
                <w:kern w:val="0"/>
                <w:szCs w:val="21"/>
              </w:rPr>
              <w:t>建设单位审批</w:t>
            </w:r>
          </w:p>
        </w:tc>
        <w:tc>
          <w:tcPr>
            <w:tcW w:w="4050"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22"/>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项目组负责人：</w:t>
            </w:r>
          </w:p>
          <w:p w:rsidR="004816E9" w:rsidRPr="004816E9" w:rsidRDefault="004816E9" w:rsidP="004816E9">
            <w:pPr>
              <w:tabs>
                <w:tab w:val="left" w:pos="2700"/>
                <w:tab w:val="left" w:pos="3220"/>
              </w:tabs>
              <w:autoSpaceDE w:val="0"/>
              <w:autoSpaceDN w:val="0"/>
              <w:adjustRightInd w:val="0"/>
              <w:spacing w:before="7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222"/>
        </w:trPr>
        <w:tc>
          <w:tcPr>
            <w:tcW w:w="1415"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700"/>
                <w:tab w:val="left" w:pos="3220"/>
              </w:tabs>
              <w:autoSpaceDE w:val="0"/>
              <w:autoSpaceDN w:val="0"/>
              <w:adjustRightInd w:val="0"/>
              <w:spacing w:before="70"/>
              <w:ind w:right="-20"/>
              <w:jc w:val="left"/>
              <w:rPr>
                <w:rFonts w:ascii="Times New Roman" w:hAnsi="Times New Roman" w:cs="Times New Roman"/>
                <w:kern w:val="0"/>
                <w:sz w:val="24"/>
                <w:szCs w:val="24"/>
              </w:rPr>
            </w:pPr>
          </w:p>
        </w:tc>
        <w:tc>
          <w:tcPr>
            <w:tcW w:w="4050"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563"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22"/>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项目经理：</w:t>
            </w:r>
          </w:p>
          <w:p w:rsidR="004816E9" w:rsidRPr="004816E9" w:rsidRDefault="004816E9" w:rsidP="004816E9">
            <w:pPr>
              <w:tabs>
                <w:tab w:val="left" w:pos="2700"/>
                <w:tab w:val="left" w:pos="3220"/>
              </w:tabs>
              <w:autoSpaceDE w:val="0"/>
              <w:autoSpaceDN w:val="0"/>
              <w:adjustRightInd w:val="0"/>
              <w:spacing w:before="70" w:line="294"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5" w:line="180" w:lineRule="exact"/>
        <w:jc w:val="left"/>
        <w:rPr>
          <w:rFonts w:ascii="Times New Roman" w:hAnsi="Times New Roman" w:cs="Times New Roman"/>
          <w:kern w:val="0"/>
          <w:sz w:val="18"/>
          <w:szCs w:val="18"/>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t>附件</w:t>
      </w:r>
      <w:r w:rsidRPr="004816E9">
        <w:rPr>
          <w:rFonts w:ascii="Times New Roman" w:eastAsia="宋体" w:hAnsi="Times New Roman" w:cs="Times New Roman"/>
          <w:kern w:val="0"/>
          <w:position w:val="-1"/>
          <w:sz w:val="24"/>
          <w:szCs w:val="24"/>
        </w:rPr>
        <w:t>4</w:t>
      </w:r>
    </w:p>
    <w:p w:rsidR="004816E9" w:rsidRPr="004816E9" w:rsidRDefault="004816E9" w:rsidP="004816E9">
      <w:pPr>
        <w:autoSpaceDE w:val="0"/>
        <w:autoSpaceDN w:val="0"/>
        <w:adjustRightInd w:val="0"/>
        <w:spacing w:before="7" w:line="150" w:lineRule="exact"/>
        <w:jc w:val="left"/>
        <w:rPr>
          <w:rFonts w:ascii="Times New Roman" w:eastAsia="宋体" w:hAnsi="Times New Roman" w:cs="Times New Roman"/>
          <w:kern w:val="0"/>
          <w:sz w:val="15"/>
          <w:szCs w:val="15"/>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spacing w:val="1"/>
          <w:kern w:val="0"/>
          <w:sz w:val="30"/>
          <w:szCs w:val="30"/>
        </w:rPr>
        <w:t>重大施工技术方案审批表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198"/>
            <w:col w:w="6383"/>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35" w:type="dxa"/>
        <w:tblLayout w:type="fixed"/>
        <w:tblCellMar>
          <w:left w:w="0" w:type="dxa"/>
          <w:right w:w="0" w:type="dxa"/>
        </w:tblCellMar>
        <w:tblLook w:val="0000" w:firstRow="0" w:lastRow="0" w:firstColumn="0" w:lastColumn="0" w:noHBand="0" w:noVBand="0"/>
      </w:tblPr>
      <w:tblGrid>
        <w:gridCol w:w="1317"/>
        <w:gridCol w:w="2908"/>
        <w:gridCol w:w="1183"/>
        <w:gridCol w:w="3635"/>
      </w:tblGrid>
      <w:tr w:rsidR="004816E9" w:rsidRPr="004816E9" w:rsidTr="001D5BC5">
        <w:trPr>
          <w:trHeight w:hRule="exact" w:val="360"/>
        </w:trPr>
        <w:tc>
          <w:tcPr>
            <w:tcW w:w="1317"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71"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工程名称</w:t>
            </w:r>
          </w:p>
        </w:tc>
        <w:tc>
          <w:tcPr>
            <w:tcW w:w="2908"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183"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71"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编制人</w:t>
            </w:r>
          </w:p>
        </w:tc>
        <w:tc>
          <w:tcPr>
            <w:tcW w:w="3635"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275B52">
        <w:trPr>
          <w:trHeight w:hRule="exact" w:val="552"/>
        </w:trPr>
        <w:tc>
          <w:tcPr>
            <w:tcW w:w="131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840"/>
              </w:tabs>
              <w:autoSpaceDE w:val="0"/>
              <w:autoSpaceDN w:val="0"/>
              <w:adjustRightInd w:val="0"/>
              <w:spacing w:line="288"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部</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门</w:t>
            </w: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1560"/>
                <w:tab w:val="left" w:pos="2300"/>
                <w:tab w:val="left" w:pos="2920"/>
              </w:tabs>
              <w:autoSpaceDE w:val="0"/>
              <w:autoSpaceDN w:val="0"/>
              <w:adjustRightInd w:val="0"/>
              <w:spacing w:line="288"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审</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批</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意</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见</w:t>
            </w: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1700"/>
                <w:tab w:val="left" w:pos="2220"/>
              </w:tabs>
              <w:autoSpaceDE w:val="0"/>
              <w:autoSpaceDN w:val="0"/>
              <w:adjustRightInd w:val="0"/>
              <w:spacing w:line="288"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责</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任</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人</w:t>
            </w:r>
          </w:p>
        </w:tc>
      </w:tr>
      <w:tr w:rsidR="004816E9" w:rsidRPr="004816E9" w:rsidTr="00275B52">
        <w:trPr>
          <w:trHeight w:hRule="exact" w:val="1136"/>
        </w:trPr>
        <w:tc>
          <w:tcPr>
            <w:tcW w:w="1317"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Cs w:val="21"/>
              </w:rPr>
              <w:t>总包</w:t>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施</w:t>
            </w:r>
            <w:r w:rsidRPr="004816E9">
              <w:rPr>
                <w:rFonts w:ascii="宋体" w:eastAsia="宋体" w:hAnsi="Times New Roman" w:cs="宋体" w:hint="eastAsia"/>
                <w:spacing w:val="-2"/>
                <w:kern w:val="0"/>
                <w:szCs w:val="21"/>
              </w:rPr>
              <w:t>工</w:t>
            </w:r>
            <w:r w:rsidRPr="004816E9">
              <w:rPr>
                <w:rFonts w:ascii="宋体" w:eastAsia="宋体" w:hAnsi="Times New Roman" w:cs="宋体" w:hint="eastAsia"/>
                <w:kern w:val="0"/>
                <w:szCs w:val="21"/>
              </w:rPr>
              <w:t>）单位审批</w:t>
            </w: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技术部门负责人：</w:t>
            </w:r>
          </w:p>
          <w:p w:rsidR="004816E9" w:rsidRPr="004816E9" w:rsidRDefault="004816E9" w:rsidP="004816E9">
            <w:pPr>
              <w:autoSpaceDE w:val="0"/>
              <w:autoSpaceDN w:val="0"/>
              <w:adjustRightInd w:val="0"/>
              <w:spacing w:before="5"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8"/>
        </w:trPr>
        <w:tc>
          <w:tcPr>
            <w:tcW w:w="1317"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质量部门负责人：</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6"/>
        </w:trPr>
        <w:tc>
          <w:tcPr>
            <w:tcW w:w="1317"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安全部门负责人：</w:t>
            </w:r>
          </w:p>
          <w:p w:rsidR="004816E9" w:rsidRPr="004816E9" w:rsidRDefault="004816E9" w:rsidP="004816E9">
            <w:pPr>
              <w:autoSpaceDE w:val="0"/>
              <w:autoSpaceDN w:val="0"/>
              <w:adjustRightInd w:val="0"/>
              <w:spacing w:before="5"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8"/>
        </w:trPr>
        <w:tc>
          <w:tcPr>
            <w:tcW w:w="1317"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生产部门负责人：</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6"/>
        </w:trPr>
        <w:tc>
          <w:tcPr>
            <w:tcW w:w="1317" w:type="dxa"/>
            <w:vMerge/>
            <w:tcBorders>
              <w:top w:val="single" w:sz="6" w:space="0" w:color="000000"/>
              <w:left w:val="single" w:sz="12" w:space="0" w:color="000000"/>
              <w:bottom w:val="single" w:sz="6" w:space="0" w:color="000000"/>
              <w:right w:val="single" w:sz="6" w:space="0" w:color="000000"/>
            </w:tcBorders>
            <w:textDirection w:val="tbRl"/>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总工程师：</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8"/>
        </w:trPr>
        <w:tc>
          <w:tcPr>
            <w:tcW w:w="1317"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3"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374"/>
              <w:rPr>
                <w:rFonts w:ascii="Times New Roman" w:hAnsi="Times New Roman" w:cs="Times New Roman"/>
                <w:kern w:val="0"/>
                <w:sz w:val="24"/>
                <w:szCs w:val="24"/>
              </w:rPr>
            </w:pPr>
            <w:r w:rsidRPr="004816E9">
              <w:rPr>
                <w:rFonts w:ascii="宋体" w:eastAsia="宋体" w:hAnsi="Times New Roman" w:cs="宋体" w:hint="eastAsia"/>
                <w:kern w:val="0"/>
                <w:szCs w:val="21"/>
              </w:rPr>
              <w:t>监理单位审批</w:t>
            </w: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监理工程师：</w:t>
            </w:r>
          </w:p>
          <w:p w:rsidR="004816E9" w:rsidRPr="004816E9" w:rsidRDefault="004816E9" w:rsidP="004816E9">
            <w:pPr>
              <w:autoSpaceDE w:val="0"/>
              <w:autoSpaceDN w:val="0"/>
              <w:adjustRightInd w:val="0"/>
              <w:spacing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6"/>
        </w:trPr>
        <w:tc>
          <w:tcPr>
            <w:tcW w:w="1317"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2780"/>
                <w:tab w:val="left" w:pos="3300"/>
              </w:tabs>
              <w:autoSpaceDE w:val="0"/>
              <w:autoSpaceDN w:val="0"/>
              <w:adjustRightInd w:val="0"/>
              <w:ind w:right="-20"/>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4"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总监理工程师：</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8"/>
        </w:trPr>
        <w:tc>
          <w:tcPr>
            <w:tcW w:w="1317" w:type="dxa"/>
            <w:vMerge w:val="restart"/>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3"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374"/>
              <w:rPr>
                <w:rFonts w:ascii="Times New Roman" w:hAnsi="Times New Roman" w:cs="Times New Roman"/>
                <w:kern w:val="0"/>
                <w:sz w:val="24"/>
                <w:szCs w:val="24"/>
              </w:rPr>
            </w:pPr>
            <w:r w:rsidRPr="004816E9">
              <w:rPr>
                <w:rFonts w:ascii="宋体" w:eastAsia="宋体" w:hAnsi="Times New Roman" w:cs="宋体" w:hint="eastAsia"/>
                <w:kern w:val="0"/>
                <w:szCs w:val="21"/>
              </w:rPr>
              <w:t>建设单位审批</w:t>
            </w: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项目组项目经理：</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136"/>
        </w:trPr>
        <w:tc>
          <w:tcPr>
            <w:tcW w:w="1317"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施工管理部主任：</w:t>
            </w:r>
          </w:p>
          <w:p w:rsidR="004816E9" w:rsidRPr="004816E9" w:rsidRDefault="004816E9" w:rsidP="004816E9">
            <w:pPr>
              <w:autoSpaceDE w:val="0"/>
              <w:autoSpaceDN w:val="0"/>
              <w:adjustRightInd w:val="0"/>
              <w:spacing w:before="7"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788"/>
        </w:trPr>
        <w:tc>
          <w:tcPr>
            <w:tcW w:w="1317" w:type="dxa"/>
            <w:vMerge/>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tabs>
                <w:tab w:val="left" w:pos="2780"/>
                <w:tab w:val="left" w:pos="3300"/>
              </w:tabs>
              <w:autoSpaceDE w:val="0"/>
              <w:autoSpaceDN w:val="0"/>
              <w:adjustRightInd w:val="0"/>
              <w:spacing w:line="280" w:lineRule="exact"/>
              <w:ind w:right="25"/>
              <w:jc w:val="left"/>
              <w:rPr>
                <w:rFonts w:ascii="Times New Roman" w:hAnsi="Times New Roman" w:cs="Times New Roman"/>
                <w:kern w:val="0"/>
                <w:sz w:val="24"/>
                <w:szCs w:val="24"/>
              </w:rPr>
            </w:pPr>
          </w:p>
        </w:tc>
        <w:tc>
          <w:tcPr>
            <w:tcW w:w="4091"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635"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20"/>
              <w:ind w:right="-20"/>
              <w:jc w:val="left"/>
              <w:rPr>
                <w:rFonts w:ascii="宋体" w:eastAsia="宋体" w:hAnsi="Times New Roman" w:cs="宋体"/>
                <w:kern w:val="0"/>
                <w:szCs w:val="21"/>
              </w:rPr>
            </w:pPr>
            <w:r w:rsidRPr="004816E9">
              <w:rPr>
                <w:rFonts w:ascii="宋体" w:eastAsia="宋体" w:hAnsi="Times New Roman" w:cs="宋体" w:hint="eastAsia"/>
                <w:kern w:val="0"/>
                <w:szCs w:val="21"/>
              </w:rPr>
              <w:t>批准：</w:t>
            </w:r>
          </w:p>
          <w:p w:rsidR="004816E9" w:rsidRPr="004816E9" w:rsidRDefault="004816E9" w:rsidP="004816E9">
            <w:pPr>
              <w:tabs>
                <w:tab w:val="left" w:pos="2780"/>
                <w:tab w:val="left" w:pos="330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2"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573"/>
        <w:jc w:val="center"/>
        <w:rPr>
          <w:rFonts w:ascii="宋体" w:eastAsia="宋体" w:hAnsi="Times New Roman" w:cs="宋体"/>
          <w:kern w:val="0"/>
          <w:sz w:val="36"/>
          <w:szCs w:val="36"/>
        </w:rPr>
      </w:pPr>
      <w:r w:rsidRPr="004816E9">
        <w:rPr>
          <w:rFonts w:ascii="宋体" w:eastAsia="宋体" w:hAnsi="Times New Roman" w:cs="宋体" w:hint="eastAsia"/>
          <w:kern w:val="0"/>
          <w:position w:val="-3"/>
          <w:sz w:val="36"/>
          <w:szCs w:val="36"/>
        </w:rPr>
        <w:t>三查四定管理规定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一般规定</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0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为保证乙烯工程项目建设顺利实施</w:t>
      </w:r>
      <w:r w:rsidRPr="004816E9">
        <w:rPr>
          <w:rFonts w:ascii="宋体" w:eastAsia="宋体" w:hAnsi="Times New Roman" w:cs="宋体" w:hint="eastAsia"/>
          <w:spacing w:val="-14"/>
          <w:kern w:val="0"/>
          <w:position w:val="-3"/>
          <w:sz w:val="24"/>
          <w:szCs w:val="24"/>
        </w:rPr>
        <w:t>，</w:t>
      </w:r>
      <w:r w:rsidRPr="004816E9">
        <w:rPr>
          <w:rFonts w:ascii="宋体" w:eastAsia="宋体" w:hAnsi="Times New Roman" w:cs="宋体" w:hint="eastAsia"/>
          <w:kern w:val="0"/>
          <w:position w:val="-3"/>
          <w:sz w:val="24"/>
          <w:szCs w:val="24"/>
        </w:rPr>
        <w:t>确保各装置中间交接按计划进行</w:t>
      </w:r>
      <w:r w:rsidRPr="004816E9">
        <w:rPr>
          <w:rFonts w:ascii="宋体" w:eastAsia="宋体" w:hAnsi="Times New Roman" w:cs="宋体" w:hint="eastAsia"/>
          <w:spacing w:val="-14"/>
          <w:kern w:val="0"/>
          <w:position w:val="-3"/>
          <w:sz w:val="24"/>
          <w:szCs w:val="24"/>
        </w:rPr>
        <w:t>，</w:t>
      </w:r>
      <w:r w:rsidRPr="004816E9">
        <w:rPr>
          <w:rFonts w:ascii="宋体" w:eastAsia="宋体" w:hAnsi="Times New Roman" w:cs="宋体" w:hint="eastAsia"/>
          <w:kern w:val="0"/>
          <w:position w:val="-3"/>
          <w:sz w:val="24"/>
          <w:szCs w:val="24"/>
        </w:rPr>
        <w:t>根</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据国家及行业相关规定，特制定本管理规定。</w:t>
      </w:r>
    </w:p>
    <w:p w:rsidR="004816E9" w:rsidRPr="004816E9" w:rsidRDefault="004816E9" w:rsidP="004816E9">
      <w:pPr>
        <w:autoSpaceDE w:val="0"/>
        <w:autoSpaceDN w:val="0"/>
        <w:adjustRightInd w:val="0"/>
        <w:spacing w:before="66"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条本规定适用于大庆石化</w:t>
      </w:r>
      <w:r w:rsidRPr="004816E9">
        <w:rPr>
          <w:rFonts w:ascii="宋体" w:eastAsia="宋体" w:hAnsi="Times New Roman" w:cs="宋体"/>
          <w:kern w:val="0"/>
          <w:sz w:val="24"/>
          <w:szCs w:val="24"/>
        </w:rPr>
        <w:t>120</w:t>
      </w:r>
      <w:r w:rsidRPr="004816E9">
        <w:rPr>
          <w:rFonts w:ascii="宋体" w:eastAsia="宋体" w:hAnsi="Times New Roman" w:cs="宋体" w:hint="eastAsia"/>
          <w:kern w:val="0"/>
          <w:sz w:val="24"/>
          <w:szCs w:val="24"/>
        </w:rPr>
        <w:t>万吨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年乙烯改扩建工程建设期间的三查四定管理。</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600"/>
        </w:tabs>
        <w:autoSpaceDE w:val="0"/>
        <w:autoSpaceDN w:val="0"/>
        <w:adjustRightInd w:val="0"/>
        <w:ind w:right="336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条各生产厂生产准备办代表生产单位</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执行使用单位中间交接前的三查四定工作。</w:t>
      </w:r>
    </w:p>
    <w:p w:rsidR="004816E9" w:rsidRPr="004816E9" w:rsidRDefault="004816E9" w:rsidP="004816E9">
      <w:pPr>
        <w:tabs>
          <w:tab w:val="left" w:pos="1500"/>
        </w:tabs>
        <w:autoSpaceDE w:val="0"/>
        <w:autoSpaceDN w:val="0"/>
        <w:adjustRightInd w:val="0"/>
        <w:spacing w:before="21" w:line="284" w:lineRule="auto"/>
        <w:ind w:right="9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施工管理部是三查四定的归口管理部门，负责组织三查四定管理工作。</w:t>
      </w: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项目组为分管项目三查四定的监督执行部门和检查未完工程的责任部门；</w:t>
      </w: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设计管理部为设计漏项审查的责任部门</w:t>
      </w:r>
      <w:r w:rsidRPr="004816E9">
        <w:rPr>
          <w:rFonts w:ascii="宋体" w:eastAsia="宋体" w:hAnsi="Times New Roman" w:cs="宋体" w:hint="eastAsia"/>
          <w:spacing w:val="-29"/>
          <w:kern w:val="0"/>
          <w:sz w:val="24"/>
          <w:szCs w:val="24"/>
        </w:rPr>
        <w:t>，</w:t>
      </w:r>
      <w:r w:rsidRPr="004816E9">
        <w:rPr>
          <w:rFonts w:ascii="宋体" w:eastAsia="宋体" w:hAnsi="Times New Roman" w:cs="宋体" w:hint="eastAsia"/>
          <w:kern w:val="0"/>
          <w:sz w:val="24"/>
          <w:szCs w:val="24"/>
        </w:rPr>
        <w:t>负责组织审查设计单位是否存在</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设计漏项，并限期整改。</w:t>
      </w:r>
    </w:p>
    <w:p w:rsidR="004816E9" w:rsidRPr="004816E9" w:rsidRDefault="004816E9" w:rsidP="004816E9">
      <w:pPr>
        <w:tabs>
          <w:tab w:val="left" w:pos="1500"/>
        </w:tabs>
        <w:autoSpaceDE w:val="0"/>
        <w:autoSpaceDN w:val="0"/>
        <w:adjustRightInd w:val="0"/>
        <w:spacing w:before="66" w:line="284" w:lineRule="auto"/>
        <w:ind w:right="57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质量监督部为工程质量隐患检查的组织部门，并行使质量监督职责。</w:t>
      </w: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监理单位配合项目组做好三查四定工作。</w:t>
      </w:r>
    </w:p>
    <w:p w:rsidR="004816E9" w:rsidRPr="004816E9" w:rsidRDefault="004816E9" w:rsidP="004816E9">
      <w:pPr>
        <w:autoSpaceDE w:val="0"/>
        <w:autoSpaceDN w:val="0"/>
        <w:adjustRightInd w:val="0"/>
        <w:spacing w:before="21" w:line="284" w:lineRule="auto"/>
        <w:ind w:right="9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kern w:val="0"/>
          <w:sz w:val="24"/>
          <w:szCs w:val="24"/>
        </w:rPr>
        <w:t>）承包商是项目三查四定问题整改的责任主体，是设计漏项、质量隐患自查自改的责任单位。</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3640"/>
        </w:tabs>
        <w:autoSpaceDE w:val="0"/>
        <w:autoSpaceDN w:val="0"/>
        <w:adjustRightInd w:val="0"/>
        <w:ind w:right="240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三查四定的内容和要求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条三查四定是工程中间交接前的一项重要工作内容</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三查</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查设计漏项</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查施工质量隐患</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查未完工程</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四定</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对检查出的问题定任务</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定人员</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定措施</w:t>
      </w:r>
      <w:r w:rsidRPr="004816E9">
        <w:rPr>
          <w:rFonts w:ascii="宋体" w:eastAsia="宋体" w:hAnsi="Times New Roman" w:cs="宋体" w:hint="eastAsia"/>
          <w:spacing w:val="-16"/>
          <w:kern w:val="0"/>
          <w:sz w:val="24"/>
          <w:szCs w:val="24"/>
        </w:rPr>
        <w:t>、</w:t>
      </w:r>
      <w:r w:rsidRPr="004816E9">
        <w:rPr>
          <w:rFonts w:ascii="宋体" w:eastAsia="宋体" w:hAnsi="Times New Roman" w:cs="宋体" w:hint="eastAsia"/>
          <w:kern w:val="0"/>
          <w:sz w:val="24"/>
          <w:szCs w:val="24"/>
        </w:rPr>
        <w:t>定纠正时间。</w:t>
      </w:r>
    </w:p>
    <w:p w:rsidR="004816E9" w:rsidRPr="004816E9" w:rsidRDefault="004816E9" w:rsidP="00275B52">
      <w:pPr>
        <w:tabs>
          <w:tab w:val="left" w:pos="172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w:t>
      </w:r>
      <w:r w:rsidRPr="00275B52">
        <w:rPr>
          <w:rFonts w:ascii="宋体" w:eastAsia="宋体" w:hAnsi="Times New Roman" w:cs="宋体" w:hint="eastAsia"/>
          <w:kern w:val="0"/>
          <w:sz w:val="24"/>
          <w:szCs w:val="24"/>
        </w:rPr>
        <w:t>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对三查四定中查出的工程质量隐患，总监理工程师应组织承包商制定切</w:t>
      </w:r>
      <w:r w:rsidRPr="00275B52">
        <w:rPr>
          <w:rFonts w:ascii="宋体" w:eastAsia="宋体" w:hAnsi="Times New Roman" w:cs="宋体" w:hint="eastAsia"/>
          <w:kern w:val="0"/>
          <w:sz w:val="24"/>
          <w:szCs w:val="24"/>
        </w:rPr>
        <w:t>实可行的纠正措施，并安排专业监理工程师对纠正过程进行跟踪检查和验收。</w:t>
      </w:r>
    </w:p>
    <w:p w:rsidR="004816E9" w:rsidRPr="004816E9" w:rsidRDefault="004816E9" w:rsidP="004816E9">
      <w:pPr>
        <w:tabs>
          <w:tab w:val="left" w:pos="1800"/>
        </w:tabs>
        <w:autoSpaceDE w:val="0"/>
        <w:autoSpaceDN w:val="0"/>
        <w:adjustRightInd w:val="0"/>
        <w:spacing w:before="66" w:line="284" w:lineRule="auto"/>
        <w:ind w:right="11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5"/>
          <w:kern w:val="0"/>
          <w:sz w:val="24"/>
          <w:szCs w:val="24"/>
        </w:rPr>
        <w:t>总监理工程师组织专业监理工程师对承包商质量验评资料进行审查签</w:t>
      </w:r>
      <w:r w:rsidRPr="004816E9">
        <w:rPr>
          <w:rFonts w:ascii="宋体" w:eastAsia="宋体" w:hAnsi="Times New Roman" w:cs="宋体" w:hint="eastAsia"/>
          <w:kern w:val="0"/>
          <w:sz w:val="24"/>
          <w:szCs w:val="24"/>
        </w:rPr>
        <w:t>认。验收资料应内容齐全，施工质量应符合规范要求。</w:t>
      </w:r>
    </w:p>
    <w:p w:rsidR="004816E9" w:rsidRPr="004816E9" w:rsidRDefault="004816E9" w:rsidP="004816E9">
      <w:pPr>
        <w:tabs>
          <w:tab w:val="left" w:pos="1800"/>
        </w:tabs>
        <w:autoSpaceDE w:val="0"/>
        <w:autoSpaceDN w:val="0"/>
        <w:adjustRightInd w:val="0"/>
        <w:spacing w:before="21"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对联动试车有影响的三查四定项目及设计变更处理完毕</w:t>
      </w:r>
      <w:r w:rsidRPr="004816E9">
        <w:rPr>
          <w:rFonts w:ascii="宋体" w:eastAsia="宋体" w:hAnsi="Times New Roman" w:cs="宋体" w:hint="eastAsia"/>
          <w:spacing w:val="-89"/>
          <w:kern w:val="0"/>
          <w:sz w:val="24"/>
          <w:szCs w:val="24"/>
        </w:rPr>
        <w:t>，</w:t>
      </w:r>
      <w:r w:rsidRPr="004816E9">
        <w:rPr>
          <w:rFonts w:ascii="宋体" w:eastAsia="宋体" w:hAnsi="Times New Roman" w:cs="宋体" w:hint="eastAsia"/>
          <w:kern w:val="0"/>
          <w:sz w:val="24"/>
          <w:szCs w:val="24"/>
        </w:rPr>
        <w:t>其它未完尾项责任、完成时间要明确。</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3800"/>
        </w:tabs>
        <w:autoSpaceDE w:val="0"/>
        <w:autoSpaceDN w:val="0"/>
        <w:adjustRightInd w:val="0"/>
        <w:ind w:right="256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三查四定程序及责任</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800"/>
        </w:tabs>
        <w:autoSpaceDE w:val="0"/>
        <w:autoSpaceDN w:val="0"/>
        <w:adjustRightInd w:val="0"/>
        <w:spacing w:line="284" w:lineRule="auto"/>
        <w:ind w:right="3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t>EPC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kern w:val="0"/>
          <w:sz w:val="24"/>
          <w:szCs w:val="24"/>
        </w:rPr>
        <w:t>）承包商按设计内容要求，对工程实物量进行清点、核实，填写实物工程量统计表，上报监理单位审查。</w:t>
      </w:r>
    </w:p>
    <w:p w:rsidR="004816E9" w:rsidRPr="004816E9" w:rsidRDefault="004816E9" w:rsidP="004816E9">
      <w:pPr>
        <w:tabs>
          <w:tab w:val="left" w:pos="1800"/>
        </w:tabs>
        <w:autoSpaceDE w:val="0"/>
        <w:autoSpaceDN w:val="0"/>
        <w:adjustRightInd w:val="0"/>
        <w:spacing w:before="21"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监理单位对三查四定查出的问题组</w:t>
      </w:r>
      <w:r w:rsidRPr="004816E9">
        <w:rPr>
          <w:rFonts w:ascii="宋体" w:eastAsia="宋体" w:hAnsi="Times New Roman" w:cs="宋体" w:hint="eastAsia"/>
          <w:kern w:val="0"/>
          <w:sz w:val="24"/>
          <w:szCs w:val="24"/>
        </w:rPr>
        <w:t>织</w:t>
      </w:r>
      <w:r w:rsidRPr="004816E9">
        <w:rPr>
          <w:rFonts w:ascii="宋体" w:eastAsia="宋体" w:hAnsi="Times New Roman" w:cs="宋体"/>
          <w:spacing w:val="1"/>
          <w:kern w:val="0"/>
          <w:sz w:val="24"/>
          <w:szCs w:val="24"/>
        </w:rPr>
        <w:t>EPC</w:t>
      </w: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PC</w:t>
      </w: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C</w:t>
      </w:r>
      <w:r w:rsidRPr="004816E9">
        <w:rPr>
          <w:rFonts w:ascii="宋体" w:eastAsia="宋体" w:hAnsi="Times New Roman" w:cs="宋体" w:hint="eastAsia"/>
          <w:spacing w:val="1"/>
          <w:kern w:val="0"/>
          <w:sz w:val="24"/>
          <w:szCs w:val="24"/>
        </w:rPr>
        <w:t>）承包商定任务、定</w:t>
      </w:r>
      <w:r w:rsidRPr="004816E9">
        <w:rPr>
          <w:rFonts w:ascii="宋体" w:eastAsia="宋体" w:hAnsi="Times New Roman" w:cs="宋体" w:hint="eastAsia"/>
          <w:kern w:val="0"/>
          <w:sz w:val="24"/>
          <w:szCs w:val="24"/>
        </w:rPr>
        <w:t>时间、限期整改，并组织验收。</w:t>
      </w:r>
    </w:p>
    <w:p w:rsidR="004816E9" w:rsidRPr="004816E9" w:rsidRDefault="004816E9" w:rsidP="004816E9">
      <w:pPr>
        <w:tabs>
          <w:tab w:val="left" w:pos="1800"/>
        </w:tabs>
        <w:autoSpaceDE w:val="0"/>
        <w:autoSpaceDN w:val="0"/>
        <w:adjustRightInd w:val="0"/>
        <w:spacing w:before="21" w:line="284" w:lineRule="auto"/>
        <w:ind w:right="3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lastRenderedPageBreak/>
        <w:t>第十六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项目组组</w:t>
      </w:r>
      <w:r w:rsidRPr="004816E9">
        <w:rPr>
          <w:rFonts w:ascii="宋体" w:eastAsia="宋体" w:hAnsi="Times New Roman" w:cs="宋体" w:hint="eastAsia"/>
          <w:kern w:val="0"/>
          <w:sz w:val="24"/>
          <w:szCs w:val="24"/>
        </w:rPr>
        <w:t>织</w:t>
      </w:r>
      <w:r w:rsidRPr="004816E9">
        <w:rPr>
          <w:rFonts w:ascii="宋体" w:eastAsia="宋体" w:hAnsi="Times New Roman" w:cs="宋体"/>
          <w:spacing w:val="1"/>
          <w:kern w:val="0"/>
          <w:sz w:val="24"/>
          <w:szCs w:val="24"/>
        </w:rPr>
        <w:t>EPC</w:t>
      </w: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PC</w:t>
      </w: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C</w:t>
      </w:r>
      <w:r w:rsidRPr="004816E9">
        <w:rPr>
          <w:rFonts w:ascii="宋体" w:eastAsia="宋体" w:hAnsi="Times New Roman" w:cs="宋体" w:hint="eastAsia"/>
          <w:spacing w:val="1"/>
          <w:kern w:val="0"/>
          <w:sz w:val="24"/>
          <w:szCs w:val="24"/>
        </w:rPr>
        <w:t>）承</w:t>
      </w:r>
      <w:r w:rsidRPr="004816E9">
        <w:rPr>
          <w:rFonts w:ascii="宋体" w:eastAsia="宋体" w:hAnsi="Times New Roman" w:cs="宋体" w:hint="eastAsia"/>
          <w:spacing w:val="-1"/>
          <w:kern w:val="0"/>
          <w:sz w:val="24"/>
          <w:szCs w:val="24"/>
        </w:rPr>
        <w:t>包</w:t>
      </w:r>
      <w:r w:rsidRPr="004816E9">
        <w:rPr>
          <w:rFonts w:ascii="宋体" w:eastAsia="宋体" w:hAnsi="Times New Roman" w:cs="宋体" w:hint="eastAsia"/>
          <w:spacing w:val="1"/>
          <w:kern w:val="0"/>
          <w:sz w:val="24"/>
          <w:szCs w:val="24"/>
        </w:rPr>
        <w:t>商、监理单位，对三查四定查出的各项</w:t>
      </w:r>
      <w:r w:rsidRPr="004816E9">
        <w:rPr>
          <w:rFonts w:ascii="宋体" w:eastAsia="宋体" w:hAnsi="Times New Roman" w:cs="宋体" w:hint="eastAsia"/>
          <w:kern w:val="0"/>
          <w:sz w:val="24"/>
          <w:szCs w:val="24"/>
        </w:rPr>
        <w:t>问题按计划整改，逐一进行消项；共同审核质量保证初评资料和有关的安装调试记录。</w:t>
      </w:r>
    </w:p>
    <w:p w:rsidR="004816E9" w:rsidRPr="004816E9" w:rsidRDefault="004816E9" w:rsidP="004816E9">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7"/>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8"/>
          <w:kern w:val="0"/>
          <w:sz w:val="24"/>
          <w:szCs w:val="24"/>
        </w:rPr>
        <w:t>确认三查四定工作结束后，施工管</w:t>
      </w:r>
      <w:r w:rsidRPr="004816E9">
        <w:rPr>
          <w:rFonts w:ascii="宋体" w:eastAsia="宋体" w:hAnsi="Times New Roman" w:cs="宋体" w:hint="eastAsia"/>
          <w:spacing w:val="-7"/>
          <w:kern w:val="0"/>
          <w:sz w:val="24"/>
          <w:szCs w:val="24"/>
        </w:rPr>
        <w:t>理</w:t>
      </w:r>
      <w:r w:rsidRPr="004816E9">
        <w:rPr>
          <w:rFonts w:ascii="宋体" w:eastAsia="宋体" w:hAnsi="Times New Roman" w:cs="宋体" w:hint="eastAsia"/>
          <w:spacing w:val="-8"/>
          <w:kern w:val="0"/>
          <w:sz w:val="24"/>
          <w:szCs w:val="24"/>
        </w:rPr>
        <w:t>部组织有关单位进行中间交接验收。</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第五章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3"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spacing w:line="420" w:lineRule="atLeast"/>
        <w:ind w:right="2198"/>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本规定由乙烯指挥部施工管理部起草并负责解释。</w:t>
      </w:r>
      <w:r w:rsidRPr="004816E9">
        <w:rPr>
          <w:rFonts w:ascii="宋体" w:eastAsia="宋体" w:hAnsi="Times New Roman" w:cs="宋体" w:hint="eastAsia"/>
          <w:spacing w:val="1"/>
          <w:kern w:val="0"/>
          <w:sz w:val="24"/>
          <w:szCs w:val="24"/>
        </w:rPr>
        <w:t>第十九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p>
    <w:p w:rsidR="004816E9" w:rsidRPr="004816E9" w:rsidRDefault="004816E9" w:rsidP="004816E9">
      <w:pPr>
        <w:autoSpaceDE w:val="0"/>
        <w:autoSpaceDN w:val="0"/>
        <w:adjustRightInd w:val="0"/>
        <w:spacing w:before="4"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60" w:lineRule="exact"/>
        <w:ind w:right="-20"/>
        <w:jc w:val="left"/>
        <w:rPr>
          <w:rFonts w:ascii="宋体" w:eastAsia="宋体" w:hAnsi="Times New Roman" w:cs="宋体"/>
          <w:kern w:val="0"/>
          <w:sz w:val="30"/>
          <w:szCs w:val="30"/>
        </w:rPr>
      </w:pPr>
      <w:r w:rsidRPr="004816E9">
        <w:rPr>
          <w:rFonts w:ascii="宋体" w:eastAsia="宋体" w:hAnsi="Times New Roman" w:cs="宋体" w:hint="eastAsia"/>
          <w:kern w:val="0"/>
          <w:position w:val="-3"/>
          <w:sz w:val="30"/>
          <w:szCs w:val="30"/>
        </w:rPr>
        <w:lastRenderedPageBreak/>
        <w:t>三查四定检查表</w:t>
      </w:r>
    </w:p>
    <w:p w:rsidR="004816E9" w:rsidRPr="004816E9" w:rsidRDefault="004816E9" w:rsidP="004816E9">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23" w:type="dxa"/>
        <w:tblLayout w:type="fixed"/>
        <w:tblCellMar>
          <w:left w:w="0" w:type="dxa"/>
          <w:right w:w="0" w:type="dxa"/>
        </w:tblCellMar>
        <w:tblLook w:val="0000" w:firstRow="0" w:lastRow="0" w:firstColumn="0" w:lastColumn="0" w:noHBand="0" w:noVBand="0"/>
      </w:tblPr>
      <w:tblGrid>
        <w:gridCol w:w="741"/>
        <w:gridCol w:w="1057"/>
        <w:gridCol w:w="540"/>
        <w:gridCol w:w="684"/>
        <w:gridCol w:w="1511"/>
        <w:gridCol w:w="325"/>
        <w:gridCol w:w="1187"/>
        <w:gridCol w:w="620"/>
        <w:gridCol w:w="891"/>
        <w:gridCol w:w="1511"/>
      </w:tblGrid>
      <w:tr w:rsidR="004816E9" w:rsidRPr="004816E9" w:rsidTr="001D5BC5">
        <w:trPr>
          <w:trHeight w:hRule="exact" w:val="760"/>
        </w:trPr>
        <w:tc>
          <w:tcPr>
            <w:tcW w:w="2338" w:type="dxa"/>
            <w:gridSpan w:val="3"/>
            <w:vMerge w:val="restart"/>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4327" w:type="dxa"/>
            <w:gridSpan w:val="5"/>
            <w:vMerge w:val="restart"/>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（承包商名称）</w:t>
            </w:r>
          </w:p>
        </w:tc>
        <w:tc>
          <w:tcPr>
            <w:tcW w:w="2402" w:type="dxa"/>
            <w:gridSpan w:val="2"/>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单项工程名称：</w:t>
            </w:r>
          </w:p>
        </w:tc>
      </w:tr>
      <w:tr w:rsidR="004816E9" w:rsidRPr="004816E9" w:rsidTr="001D5BC5">
        <w:trPr>
          <w:trHeight w:hRule="exact" w:val="778"/>
        </w:trPr>
        <w:tc>
          <w:tcPr>
            <w:tcW w:w="2338" w:type="dxa"/>
            <w:gridSpan w:val="3"/>
            <w:vMerge/>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4327" w:type="dxa"/>
            <w:gridSpan w:val="5"/>
            <w:vMerge/>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2402"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单项工程编号：</w:t>
            </w:r>
          </w:p>
        </w:tc>
      </w:tr>
      <w:tr w:rsidR="004816E9" w:rsidRPr="004816E9" w:rsidTr="001D5BC5">
        <w:trPr>
          <w:trHeight w:hRule="exact" w:val="607"/>
        </w:trPr>
        <w:tc>
          <w:tcPr>
            <w:tcW w:w="1798"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9"/>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c>
          <w:tcPr>
            <w:tcW w:w="3060" w:type="dxa"/>
            <w:gridSpan w:val="4"/>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07"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9"/>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单位工程编号</w:t>
            </w:r>
          </w:p>
        </w:tc>
        <w:tc>
          <w:tcPr>
            <w:tcW w:w="2402"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660"/>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序号</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问题描述</w:t>
            </w: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责任单位</w:t>
            </w: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措施情况</w:t>
            </w: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完成时间</w:t>
            </w: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责任人</w:t>
            </w: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1</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2</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3</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4</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5</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6</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7</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8</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53"/>
              <w:jc w:val="center"/>
              <w:rPr>
                <w:rFonts w:ascii="Times New Roman" w:hAnsi="Times New Roman" w:cs="Times New Roman"/>
                <w:kern w:val="0"/>
                <w:sz w:val="24"/>
                <w:szCs w:val="24"/>
              </w:rPr>
            </w:pPr>
            <w:r w:rsidRPr="004816E9">
              <w:rPr>
                <w:rFonts w:ascii="Times New Roman" w:hAnsi="Times New Roman" w:cs="Times New Roman"/>
                <w:kern w:val="0"/>
                <w:szCs w:val="21"/>
              </w:rPr>
              <w:t>9</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00"/>
              <w:jc w:val="center"/>
              <w:rPr>
                <w:rFonts w:ascii="Times New Roman" w:hAnsi="Times New Roman" w:cs="Times New Roman"/>
                <w:kern w:val="0"/>
                <w:sz w:val="24"/>
                <w:szCs w:val="24"/>
              </w:rPr>
            </w:pPr>
            <w:r w:rsidRPr="004816E9">
              <w:rPr>
                <w:rFonts w:ascii="Times New Roman" w:hAnsi="Times New Roman" w:cs="Times New Roman"/>
                <w:spacing w:val="1"/>
                <w:kern w:val="0"/>
                <w:szCs w:val="21"/>
              </w:rPr>
              <w:t>10</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98"/>
        </w:trPr>
        <w:tc>
          <w:tcPr>
            <w:tcW w:w="741"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13"/>
              <w:jc w:val="center"/>
              <w:rPr>
                <w:rFonts w:ascii="Times New Roman" w:hAnsi="Times New Roman" w:cs="Times New Roman"/>
                <w:kern w:val="0"/>
                <w:sz w:val="24"/>
                <w:szCs w:val="24"/>
              </w:rPr>
            </w:pPr>
            <w:r w:rsidRPr="004816E9">
              <w:rPr>
                <w:rFonts w:ascii="Times New Roman" w:hAnsi="Times New Roman" w:cs="Times New Roman"/>
                <w:spacing w:val="-8"/>
                <w:kern w:val="0"/>
                <w:szCs w:val="21"/>
              </w:rPr>
              <w:t>11</w:t>
            </w:r>
          </w:p>
        </w:tc>
        <w:tc>
          <w:tcPr>
            <w:tcW w:w="228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805"/>
        </w:trPr>
        <w:tc>
          <w:tcPr>
            <w:tcW w:w="741" w:type="dxa"/>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9" w:line="260" w:lineRule="exact"/>
              <w:jc w:val="left"/>
              <w:rPr>
                <w:rFonts w:ascii="Times New Roman" w:hAnsi="Times New Roman" w:cs="Times New Roman"/>
                <w:kern w:val="0"/>
                <w:sz w:val="26"/>
                <w:szCs w:val="26"/>
              </w:rPr>
            </w:pPr>
          </w:p>
          <w:p w:rsidR="004816E9" w:rsidRPr="004816E9" w:rsidRDefault="004816E9" w:rsidP="004816E9">
            <w:pPr>
              <w:autoSpaceDE w:val="0"/>
              <w:autoSpaceDN w:val="0"/>
              <w:adjustRightInd w:val="0"/>
              <w:ind w:right="200"/>
              <w:jc w:val="center"/>
              <w:rPr>
                <w:rFonts w:ascii="Times New Roman" w:hAnsi="Times New Roman" w:cs="Times New Roman"/>
                <w:kern w:val="0"/>
                <w:sz w:val="24"/>
                <w:szCs w:val="24"/>
              </w:rPr>
            </w:pPr>
            <w:r w:rsidRPr="004816E9">
              <w:rPr>
                <w:rFonts w:ascii="Times New Roman" w:hAnsi="Times New Roman" w:cs="Times New Roman"/>
                <w:spacing w:val="1"/>
                <w:kern w:val="0"/>
                <w:szCs w:val="21"/>
              </w:rPr>
              <w:t>12</w:t>
            </w:r>
          </w:p>
        </w:tc>
        <w:tc>
          <w:tcPr>
            <w:tcW w:w="2281" w:type="dxa"/>
            <w:gridSpan w:val="3"/>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2"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gridSpan w:val="2"/>
            <w:tcBorders>
              <w:top w:val="single" w:sz="6" w:space="0" w:color="000000"/>
              <w:left w:val="single" w:sz="6" w:space="0" w:color="000000"/>
              <w:bottom w:val="single" w:sz="12"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11" w:type="dxa"/>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bl>
    <w:p w:rsidR="004816E9" w:rsidRPr="004816E9" w:rsidRDefault="004816E9" w:rsidP="004816E9">
      <w:pPr>
        <w:autoSpaceDE w:val="0"/>
        <w:autoSpaceDN w:val="0"/>
        <w:adjustRightInd w:val="0"/>
        <w:spacing w:before="5"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573"/>
        <w:jc w:val="center"/>
        <w:rPr>
          <w:rFonts w:ascii="宋体" w:eastAsia="宋体" w:hAnsi="Times New Roman" w:cs="宋体"/>
          <w:kern w:val="0"/>
          <w:sz w:val="36"/>
          <w:szCs w:val="36"/>
        </w:rPr>
      </w:pPr>
      <w:r w:rsidRPr="004816E9">
        <w:rPr>
          <w:rFonts w:ascii="宋体" w:eastAsia="宋体" w:hAnsi="Times New Roman" w:cs="宋体" w:hint="eastAsia"/>
          <w:kern w:val="0"/>
          <w:position w:val="-3"/>
          <w:sz w:val="36"/>
          <w:szCs w:val="36"/>
        </w:rPr>
        <w:t>中间交接管理规定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为加强大庆石化</w:t>
      </w:r>
      <w:r w:rsidRPr="004816E9">
        <w:rPr>
          <w:rFonts w:ascii="宋体" w:eastAsia="宋体" w:hAnsi="Times New Roman" w:cs="宋体"/>
          <w:kern w:val="0"/>
          <w:position w:val="-3"/>
          <w:sz w:val="24"/>
          <w:szCs w:val="24"/>
        </w:rPr>
        <w:t>120</w:t>
      </w:r>
      <w:r w:rsidRPr="004816E9">
        <w:rPr>
          <w:rFonts w:ascii="宋体" w:eastAsia="宋体" w:hAnsi="Times New Roman" w:cs="宋体" w:hint="eastAsia"/>
          <w:kern w:val="0"/>
          <w:position w:val="-3"/>
          <w:sz w:val="24"/>
          <w:szCs w:val="24"/>
        </w:rPr>
        <w:t>万吨</w:t>
      </w: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年乙烯改扩建工程中间交接管理，严格基本建</w:t>
      </w:r>
    </w:p>
    <w:p w:rsidR="004816E9" w:rsidRPr="004816E9" w:rsidRDefault="004816E9" w:rsidP="004816E9">
      <w:pPr>
        <w:autoSpaceDE w:val="0"/>
        <w:autoSpaceDN w:val="0"/>
        <w:adjustRightInd w:val="0"/>
        <w:spacing w:before="66" w:line="284" w:lineRule="auto"/>
        <w:ind w:right="99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设程序，实现工期控制目标，根据国家有关法律、法规，特制定本管理规定。</w:t>
      </w: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条本规定适用于大庆石化</w:t>
      </w:r>
      <w:r w:rsidRPr="004816E9">
        <w:rPr>
          <w:rFonts w:ascii="宋体" w:eastAsia="宋体" w:hAnsi="Times New Roman" w:cs="宋体"/>
          <w:kern w:val="0"/>
          <w:sz w:val="24"/>
          <w:szCs w:val="24"/>
        </w:rPr>
        <w:t>120</w:t>
      </w:r>
      <w:r w:rsidRPr="004816E9">
        <w:rPr>
          <w:rFonts w:ascii="宋体" w:eastAsia="宋体" w:hAnsi="Times New Roman" w:cs="宋体" w:hint="eastAsia"/>
          <w:kern w:val="0"/>
          <w:sz w:val="24"/>
          <w:szCs w:val="24"/>
        </w:rPr>
        <w:t>万吨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年乙烯改扩建工程。</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20"/>
        </w:tabs>
        <w:autoSpaceDE w:val="0"/>
        <w:autoSpaceDN w:val="0"/>
        <w:adjustRightInd w:val="0"/>
        <w:ind w:right="288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4"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0"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条乙烯指挥部的施工管理</w:t>
      </w:r>
      <w:r w:rsidRPr="004816E9">
        <w:rPr>
          <w:rFonts w:ascii="宋体" w:eastAsia="宋体" w:hAnsi="Times New Roman" w:cs="宋体" w:hint="eastAsia"/>
          <w:spacing w:val="-10"/>
          <w:kern w:val="0"/>
          <w:sz w:val="24"/>
          <w:szCs w:val="24"/>
        </w:rPr>
        <w:t>部</w:t>
      </w:r>
      <w:r w:rsidRPr="004816E9">
        <w:rPr>
          <w:rFonts w:ascii="宋体" w:eastAsia="宋体" w:hAnsi="Times New Roman" w:cs="宋体" w:hint="eastAsia"/>
          <w:kern w:val="0"/>
          <w:sz w:val="24"/>
          <w:szCs w:val="24"/>
        </w:rPr>
        <w:t>（以下简</w:t>
      </w:r>
      <w:r w:rsidRPr="004816E9">
        <w:rPr>
          <w:rFonts w:ascii="宋体" w:eastAsia="宋体" w:hAnsi="Times New Roman" w:cs="宋体" w:hint="eastAsia"/>
          <w:spacing w:val="-10"/>
          <w:kern w:val="0"/>
          <w:sz w:val="24"/>
          <w:szCs w:val="24"/>
        </w:rPr>
        <w:t>称</w:t>
      </w:r>
      <w:r w:rsidRPr="004816E9">
        <w:rPr>
          <w:rFonts w:ascii="宋体" w:eastAsia="宋体" w:hAnsi="Times New Roman" w:cs="宋体" w:hint="eastAsia"/>
          <w:kern w:val="0"/>
          <w:sz w:val="24"/>
          <w:szCs w:val="24"/>
        </w:rPr>
        <w:t>“施工管理部</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spacing w:val="-10"/>
          <w:kern w:val="0"/>
          <w:sz w:val="24"/>
          <w:szCs w:val="24"/>
        </w:rPr>
        <w:t>）</w:t>
      </w:r>
      <w:r w:rsidRPr="004816E9">
        <w:rPr>
          <w:rFonts w:ascii="宋体" w:eastAsia="宋体" w:hAnsi="Times New Roman" w:cs="宋体" w:hint="eastAsia"/>
          <w:kern w:val="0"/>
          <w:sz w:val="24"/>
          <w:szCs w:val="24"/>
        </w:rPr>
        <w:t>是工程中间交接的归口管理部门，负责组织工程中间交接工作。</w:t>
      </w:r>
    </w:p>
    <w:p w:rsidR="004816E9" w:rsidRPr="004816E9" w:rsidRDefault="004816E9" w:rsidP="004816E9">
      <w:pPr>
        <w:tabs>
          <w:tab w:val="left" w:pos="1580"/>
        </w:tabs>
        <w:autoSpaceDE w:val="0"/>
        <w:autoSpaceDN w:val="0"/>
        <w:adjustRightInd w:val="0"/>
        <w:spacing w:before="14" w:line="271" w:lineRule="auto"/>
        <w:ind w:right="981"/>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质量监督部负责审核质量保证初评资料和有关的安装调试记录。</w:t>
      </w: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项目组为本工程中间交接的责任部门。</w:t>
      </w:r>
    </w:p>
    <w:p w:rsidR="004816E9" w:rsidRPr="004816E9" w:rsidRDefault="004816E9" w:rsidP="004816E9">
      <w:pPr>
        <w:autoSpaceDE w:val="0"/>
        <w:autoSpaceDN w:val="0"/>
        <w:adjustRightInd w:val="0"/>
        <w:spacing w:before="14" w:line="270" w:lineRule="auto"/>
        <w:ind w:right="12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条监理单位负责工程中间交接预验收管理工作</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负责对工程质量</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交工技术文件及资料的收集、汇总、审查工作。</w:t>
      </w:r>
    </w:p>
    <w:p w:rsidR="004816E9" w:rsidRPr="004816E9" w:rsidRDefault="004816E9" w:rsidP="004816E9">
      <w:pPr>
        <w:autoSpaceDE w:val="0"/>
        <w:autoSpaceDN w:val="0"/>
        <w:adjustRightInd w:val="0"/>
        <w:spacing w:before="16" w:line="270" w:lineRule="auto"/>
        <w:ind w:right="12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w:t>
      </w:r>
      <w:r w:rsidRPr="004816E9">
        <w:rPr>
          <w:rFonts w:ascii="宋体" w:eastAsia="宋体" w:hAnsi="Times New Roman" w:cs="宋体"/>
          <w:spacing w:val="-24"/>
          <w:kern w:val="0"/>
          <w:sz w:val="24"/>
          <w:szCs w:val="24"/>
        </w:rPr>
        <w:t>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spacing w:val="-24"/>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承包商是所承担工程项目交接的责任单位</w:t>
      </w:r>
      <w:r w:rsidRPr="004816E9">
        <w:rPr>
          <w:rFonts w:ascii="宋体" w:eastAsia="宋体" w:hAnsi="Times New Roman" w:cs="宋体" w:hint="eastAsia"/>
          <w:spacing w:val="-24"/>
          <w:kern w:val="0"/>
          <w:sz w:val="24"/>
          <w:szCs w:val="24"/>
        </w:rPr>
        <w:t>，</w:t>
      </w:r>
      <w:r w:rsidRPr="004816E9">
        <w:rPr>
          <w:rFonts w:ascii="宋体" w:eastAsia="宋体" w:hAnsi="Times New Roman" w:cs="宋体" w:hint="eastAsia"/>
          <w:kern w:val="0"/>
          <w:sz w:val="24"/>
          <w:szCs w:val="24"/>
        </w:rPr>
        <w:t>负责本工程项目的自查、自改，负责文件、资料的收集、整理、送验、归档工作。</w:t>
      </w:r>
    </w:p>
    <w:p w:rsidR="004816E9" w:rsidRPr="004816E9" w:rsidRDefault="004816E9" w:rsidP="004816E9">
      <w:pPr>
        <w:autoSpaceDE w:val="0"/>
        <w:autoSpaceDN w:val="0"/>
        <w:adjustRightInd w:val="0"/>
        <w:spacing w:before="14" w:line="260" w:lineRule="exact"/>
        <w:jc w:val="left"/>
        <w:rPr>
          <w:rFonts w:ascii="宋体" w:eastAsia="宋体" w:hAnsi="Times New Roman" w:cs="宋体"/>
          <w:kern w:val="0"/>
          <w:sz w:val="26"/>
          <w:szCs w:val="26"/>
        </w:rPr>
      </w:pPr>
    </w:p>
    <w:p w:rsidR="004816E9" w:rsidRPr="004816E9" w:rsidRDefault="004816E9" w:rsidP="004816E9">
      <w:pPr>
        <w:tabs>
          <w:tab w:val="left" w:pos="4280"/>
        </w:tabs>
        <w:autoSpaceDE w:val="0"/>
        <w:autoSpaceDN w:val="0"/>
        <w:adjustRightInd w:val="0"/>
        <w:ind w:right="304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中间交接管理</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14"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0" w:lineRule="auto"/>
        <w:ind w:right="12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条中间交接标志着工程施工安装的结束</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由单机试车转入联动试车阶段</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是承包商向建设单位办理工程交接的一个必要程序</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一般按单项工程进行</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它只是装置保管和使用责任的移交，不解除承包商对工程质量、交工验收应负的责任。</w:t>
      </w:r>
    </w:p>
    <w:p w:rsidR="004816E9" w:rsidRPr="004816E9" w:rsidRDefault="004816E9" w:rsidP="004816E9">
      <w:pPr>
        <w:tabs>
          <w:tab w:val="left" w:pos="1580"/>
        </w:tabs>
        <w:autoSpaceDE w:val="0"/>
        <w:autoSpaceDN w:val="0"/>
        <w:adjustRightInd w:val="0"/>
        <w:spacing w:before="1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中间交接应具备下列条件：</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（一）工程按设计内容施工完；</w:t>
      </w:r>
    </w:p>
    <w:p w:rsidR="004816E9" w:rsidRPr="004816E9" w:rsidRDefault="004816E9" w:rsidP="004816E9">
      <w:pPr>
        <w:autoSpaceDE w:val="0"/>
        <w:autoSpaceDN w:val="0"/>
        <w:adjustRightInd w:val="0"/>
        <w:spacing w:before="4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（二）工程质量初评合格；</w:t>
      </w:r>
    </w:p>
    <w:p w:rsidR="004816E9" w:rsidRPr="004816E9" w:rsidRDefault="004816E9" w:rsidP="004816E9">
      <w:pPr>
        <w:autoSpaceDE w:val="0"/>
        <w:autoSpaceDN w:val="0"/>
        <w:adjustRightInd w:val="0"/>
        <w:spacing w:before="47"/>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（三）工艺、动力管道试压、吹扫、清洗、严密性试验完；</w:t>
      </w:r>
    </w:p>
    <w:p w:rsidR="004816E9" w:rsidRPr="004816E9" w:rsidRDefault="004816E9" w:rsidP="004816E9">
      <w:pPr>
        <w:autoSpaceDE w:val="0"/>
        <w:autoSpaceDN w:val="0"/>
        <w:adjustRightInd w:val="0"/>
        <w:spacing w:before="6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（四）静设备强度试验、无损检验、清扫完；</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4"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（五）动设备单机试运合格；</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（六）电气、仪表调试合格；</w:t>
      </w:r>
    </w:p>
    <w:p w:rsidR="004816E9" w:rsidRPr="004816E9" w:rsidRDefault="004816E9" w:rsidP="004816E9">
      <w:pPr>
        <w:autoSpaceDE w:val="0"/>
        <w:autoSpaceDN w:val="0"/>
        <w:adjustRightInd w:val="0"/>
        <w:spacing w:before="66" w:line="284" w:lineRule="auto"/>
        <w:ind w:right="4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（七</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装置区施工场地临时设施已拆除</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竖向工程施工完成</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防腐</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保温基本完工；</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八</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对联动试车有影响的设计变更</w:t>
      </w:r>
      <w:r w:rsidRPr="004816E9">
        <w:rPr>
          <w:rFonts w:ascii="宋体" w:eastAsia="宋体" w:hAnsi="Times New Roman" w:cs="宋体" w:hint="eastAsia"/>
          <w:spacing w:val="-77"/>
          <w:kern w:val="0"/>
          <w:sz w:val="24"/>
          <w:szCs w:val="24"/>
        </w:rPr>
        <w:t>、</w:t>
      </w:r>
      <w:r w:rsidRPr="004816E9">
        <w:rPr>
          <w:rFonts w:ascii="宋体" w:eastAsia="宋体" w:hAnsi="Times New Roman" w:cs="宋体" w:hint="eastAsia"/>
          <w:kern w:val="0"/>
          <w:sz w:val="24"/>
          <w:szCs w:val="24"/>
        </w:rPr>
        <w:t>尾项已处理完</w:t>
      </w:r>
      <w:r w:rsidRPr="004816E9">
        <w:rPr>
          <w:rFonts w:ascii="宋体" w:eastAsia="宋体" w:hAnsi="Times New Roman" w:cs="宋体" w:hint="eastAsia"/>
          <w:spacing w:val="-77"/>
          <w:kern w:val="0"/>
          <w:sz w:val="24"/>
          <w:szCs w:val="24"/>
        </w:rPr>
        <w:t>，</w:t>
      </w:r>
      <w:r w:rsidRPr="004816E9">
        <w:rPr>
          <w:rFonts w:ascii="宋体" w:eastAsia="宋体" w:hAnsi="Times New Roman" w:cs="宋体" w:hint="eastAsia"/>
          <w:kern w:val="0"/>
          <w:sz w:val="24"/>
          <w:szCs w:val="24"/>
        </w:rPr>
        <w:t>其他未完项目的责任已明确；</w:t>
      </w:r>
    </w:p>
    <w:p w:rsidR="004816E9" w:rsidRPr="004816E9" w:rsidRDefault="004816E9" w:rsidP="004816E9">
      <w:pPr>
        <w:tabs>
          <w:tab w:val="left" w:pos="1580"/>
        </w:tabs>
        <w:autoSpaceDE w:val="0"/>
        <w:autoSpaceDN w:val="0"/>
        <w:adjustRightInd w:val="0"/>
        <w:spacing w:before="21" w:line="284" w:lineRule="auto"/>
        <w:ind w:right="4638"/>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（九）施工现场工完、料净、场地清。</w:t>
      </w: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工程中间交接的内容</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（一）按设计内容对实物工程量进行核实并向生产部门交接；</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（二）工程质量初评资料及有关调试记录的审核与验证；</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（三）安装专用工具和剩余随机备件、材料的交接；</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（四）工程尾项清理及完成时间的确认；</w:t>
      </w:r>
    </w:p>
    <w:p w:rsidR="00D63FBA" w:rsidRDefault="004816E9" w:rsidP="004816E9">
      <w:pPr>
        <w:tabs>
          <w:tab w:val="left" w:pos="1800"/>
        </w:tabs>
        <w:autoSpaceDE w:val="0"/>
        <w:autoSpaceDN w:val="0"/>
        <w:adjustRightInd w:val="0"/>
        <w:spacing w:before="66" w:line="284" w:lineRule="auto"/>
        <w:ind w:right="4878"/>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（五）随机技术资料的交接；</w:t>
      </w:r>
    </w:p>
    <w:p w:rsidR="004816E9" w:rsidRPr="004816E9" w:rsidRDefault="004816E9" w:rsidP="004816E9">
      <w:pPr>
        <w:tabs>
          <w:tab w:val="left" w:pos="1800"/>
        </w:tabs>
        <w:autoSpaceDE w:val="0"/>
        <w:autoSpaceDN w:val="0"/>
        <w:adjustRightInd w:val="0"/>
        <w:spacing w:before="66" w:line="284" w:lineRule="auto"/>
        <w:ind w:right="4878"/>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中间交接的程序及责任：</w:t>
      </w:r>
    </w:p>
    <w:p w:rsidR="004816E9" w:rsidRPr="004816E9" w:rsidRDefault="004816E9" w:rsidP="004816E9">
      <w:pPr>
        <w:autoSpaceDE w:val="0"/>
        <w:autoSpaceDN w:val="0"/>
        <w:adjustRightInd w:val="0"/>
        <w:spacing w:before="21" w:line="284" w:lineRule="auto"/>
        <w:ind w:right="160"/>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由项目组按设计内容要求</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对工程实物量进行清点</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核实</w:t>
      </w:r>
      <w:r w:rsidRPr="004816E9">
        <w:rPr>
          <w:rFonts w:ascii="宋体" w:eastAsia="宋体" w:hAnsi="Times New Roman" w:cs="宋体" w:hint="eastAsia"/>
          <w:spacing w:val="-19"/>
          <w:kern w:val="0"/>
          <w:sz w:val="24"/>
          <w:szCs w:val="24"/>
        </w:rPr>
        <w:t>、</w:t>
      </w:r>
      <w:r w:rsidRPr="004816E9">
        <w:rPr>
          <w:rFonts w:ascii="宋体" w:eastAsia="宋体" w:hAnsi="Times New Roman" w:cs="宋体" w:hint="eastAsia"/>
          <w:kern w:val="0"/>
          <w:sz w:val="24"/>
          <w:szCs w:val="24"/>
        </w:rPr>
        <w:t>填写工程主要实物量统计表，办理设备移交清单；</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施工管理部组织项目组</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承包商</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监理单位</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生产单位及质量监督部门共同审核质量保证初评资料和有关的安装调试记录；</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对安装专用工具</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剩余随机备件</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材料以及随机资料进行清点交接</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并办理移交清单；</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确认具备工程中间交接的条件后</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指挥部应及时组织公司计划经营处</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生产运行处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科技信息处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机动设备处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质量安全环保处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电气管理处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规划处以及生产单位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承包商</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设计单位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监理单位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物资供应单位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质量监督部门等有关单位召开工程中间交接会议，并出具会议纪要；</w:t>
      </w:r>
    </w:p>
    <w:p w:rsidR="004816E9" w:rsidRPr="004816E9" w:rsidRDefault="004816E9" w:rsidP="004816E9">
      <w:pPr>
        <w:autoSpaceDE w:val="0"/>
        <w:autoSpaceDN w:val="0"/>
        <w:adjustRightInd w:val="0"/>
        <w:spacing w:before="21" w:line="284" w:lineRule="auto"/>
        <w:ind w:right="16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（五）根据工程中间交接会议纪要，承包商</w:t>
      </w:r>
      <w:r w:rsidRPr="004816E9">
        <w:rPr>
          <w:rFonts w:ascii="宋体" w:eastAsia="宋体" w:hAnsi="Times New Roman" w:cs="宋体" w:hint="eastAsia"/>
          <w:kern w:val="0"/>
          <w:sz w:val="24"/>
          <w:szCs w:val="24"/>
        </w:rPr>
        <w:t>要</w:t>
      </w:r>
      <w:r w:rsidRPr="004816E9">
        <w:rPr>
          <w:rFonts w:ascii="宋体" w:eastAsia="宋体" w:hAnsi="Times New Roman" w:cs="宋体" w:hint="eastAsia"/>
          <w:spacing w:val="1"/>
          <w:kern w:val="0"/>
          <w:sz w:val="24"/>
          <w:szCs w:val="24"/>
        </w:rPr>
        <w:t>填写“未完工工程明细表</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。未</w:t>
      </w:r>
      <w:r w:rsidRPr="004816E9">
        <w:rPr>
          <w:rFonts w:ascii="宋体" w:eastAsia="宋体" w:hAnsi="Times New Roman" w:cs="宋体" w:hint="eastAsia"/>
          <w:spacing w:val="-1"/>
          <w:kern w:val="0"/>
          <w:sz w:val="24"/>
          <w:szCs w:val="24"/>
        </w:rPr>
        <w:t>完</w:t>
      </w:r>
      <w:r w:rsidRPr="004816E9">
        <w:rPr>
          <w:rFonts w:ascii="宋体" w:eastAsia="宋体" w:hAnsi="Times New Roman" w:cs="宋体" w:hint="eastAsia"/>
          <w:kern w:val="0"/>
          <w:sz w:val="24"/>
          <w:szCs w:val="24"/>
        </w:rPr>
        <w:t>工程由项目组组织限期实施；</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上述程序完成后</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参加中间交接的相关单位及时</w:t>
      </w:r>
      <w:r w:rsidRPr="004816E9">
        <w:rPr>
          <w:rFonts w:ascii="宋体" w:eastAsia="宋体" w:hAnsi="Times New Roman" w:cs="宋体" w:hint="eastAsia"/>
          <w:spacing w:val="-23"/>
          <w:kern w:val="0"/>
          <w:sz w:val="24"/>
          <w:szCs w:val="24"/>
        </w:rPr>
        <w:t>在</w:t>
      </w:r>
      <w:r w:rsidRPr="004816E9">
        <w:rPr>
          <w:rFonts w:ascii="宋体" w:eastAsia="宋体" w:hAnsi="Times New Roman" w:cs="宋体" w:hint="eastAsia"/>
          <w:kern w:val="0"/>
          <w:sz w:val="24"/>
          <w:szCs w:val="24"/>
        </w:rPr>
        <w:t>“工程中间交接证书</w:t>
      </w:r>
      <w:r w:rsidRPr="004816E9">
        <w:rPr>
          <w:rFonts w:ascii="宋体" w:eastAsia="宋体" w:hAnsi="Times New Roman" w:cs="宋体" w:hint="eastAsia"/>
          <w:spacing w:val="-22"/>
          <w:kern w:val="0"/>
          <w:sz w:val="24"/>
          <w:szCs w:val="24"/>
        </w:rPr>
        <w:t>”</w:t>
      </w:r>
      <w:r w:rsidRPr="004816E9">
        <w:rPr>
          <w:rFonts w:ascii="宋体" w:eastAsia="宋体" w:hAnsi="Times New Roman" w:cs="宋体" w:hint="eastAsia"/>
          <w:kern w:val="0"/>
          <w:sz w:val="24"/>
          <w:szCs w:val="24"/>
        </w:rPr>
        <w:t>上签字，完成工程项目的中间交接。</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45"/>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2"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spacing w:line="420" w:lineRule="atLeast"/>
        <w:ind w:right="367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本管理规定由施工管理部负责解释。</w:t>
      </w: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p>
    <w:p w:rsidR="004816E9" w:rsidRPr="004816E9" w:rsidRDefault="004816E9" w:rsidP="004816E9">
      <w:pPr>
        <w:autoSpaceDE w:val="0"/>
        <w:autoSpaceDN w:val="0"/>
        <w:adjustRightInd w:val="0"/>
        <w:spacing w:before="9"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7</w:t>
      </w:r>
      <w:r w:rsidRPr="004816E9">
        <w:rPr>
          <w:rFonts w:ascii="Times New Roman" w:eastAsia="宋体" w:hAnsi="Times New Roman" w:cs="Times New Roman"/>
          <w:spacing w:val="1"/>
          <w:kern w:val="0"/>
          <w:position w:val="-1"/>
          <w:szCs w:val="21"/>
        </w:rPr>
        <w:t>2</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20" w:bottom="280" w:left="1280" w:header="1134" w:footer="0" w:gutter="0"/>
          <w:cols w:space="720" w:equalWidth="0">
            <w:col w:w="942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17" w:line="280" w:lineRule="exact"/>
        <w:jc w:val="left"/>
        <w:rPr>
          <w:rFonts w:ascii="宋体" w:eastAsia="宋体" w:hAnsi="Times New Roman" w:cs="宋体"/>
          <w:kern w:val="0"/>
          <w:sz w:val="28"/>
          <w:szCs w:val="28"/>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ind w:right="-20"/>
        <w:jc w:val="left"/>
        <w:rPr>
          <w:rFonts w:ascii="宋体" w:eastAsia="宋体" w:hAnsi="Times New Roman" w:cs="宋体"/>
          <w:kern w:val="0"/>
          <w:szCs w:val="21"/>
        </w:rPr>
        <w:sectPr w:rsidR="004816E9" w:rsidRPr="004816E9">
          <w:type w:val="continuous"/>
          <w:pgSz w:w="11920" w:h="16840"/>
          <w:pgMar w:top="3120" w:right="1260" w:bottom="280" w:left="1280" w:header="720" w:footer="720" w:gutter="0"/>
          <w:cols w:num="2" w:space="720" w:equalWidth="0">
            <w:col w:w="799" w:space="7529"/>
            <w:col w:w="1052"/>
          </w:cols>
          <w:noEndnote/>
        </w:sectPr>
      </w:pP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2430"/>
        <w:gridCol w:w="590"/>
        <w:gridCol w:w="1910"/>
        <w:gridCol w:w="1112"/>
        <w:gridCol w:w="496"/>
        <w:gridCol w:w="2538"/>
      </w:tblGrid>
      <w:tr w:rsidR="004816E9" w:rsidRPr="004816E9" w:rsidTr="001D5BC5">
        <w:trPr>
          <w:trHeight w:hRule="exact" w:val="769"/>
        </w:trPr>
        <w:tc>
          <w:tcPr>
            <w:tcW w:w="2430" w:type="dxa"/>
            <w:vMerge w:val="restart"/>
            <w:tcBorders>
              <w:top w:val="single" w:sz="12"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5"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38"/>
              <w:jc w:val="left"/>
              <w:rPr>
                <w:rFonts w:ascii="Times New Roman" w:hAnsi="Times New Roman" w:cs="Times New Roman"/>
                <w:kern w:val="0"/>
                <w:sz w:val="24"/>
                <w:szCs w:val="24"/>
              </w:rPr>
            </w:pPr>
            <w:r w:rsidRPr="004816E9">
              <w:rPr>
                <w:rFonts w:ascii="宋体" w:eastAsia="宋体" w:hAnsi="Times New Roman" w:cs="宋体" w:hint="eastAsia"/>
                <w:kern w:val="0"/>
                <w:szCs w:val="21"/>
              </w:rPr>
              <w:t>大庆石化</w:t>
            </w:r>
            <w:r w:rsidRPr="004816E9">
              <w:rPr>
                <w:rFonts w:ascii="宋体" w:eastAsia="宋体" w:hAnsi="Times New Roman" w:cs="宋体"/>
                <w:kern w:val="0"/>
                <w:szCs w:val="21"/>
              </w:rPr>
              <w:t>120</w:t>
            </w:r>
            <w:r w:rsidRPr="004816E9">
              <w:rPr>
                <w:rFonts w:ascii="宋体" w:eastAsia="宋体" w:hAnsi="Times New Roman" w:cs="宋体" w:hint="eastAsia"/>
                <w:kern w:val="0"/>
                <w:szCs w:val="21"/>
              </w:rPr>
              <w:t>吨</w:t>
            </w:r>
            <w:r w:rsidRPr="004816E9">
              <w:rPr>
                <w:rFonts w:ascii="宋体" w:eastAsia="宋体" w:hAnsi="Times New Roman" w:cs="宋体"/>
                <w:kern w:val="0"/>
                <w:szCs w:val="21"/>
              </w:rPr>
              <w:t>/</w:t>
            </w:r>
            <w:r w:rsidRPr="004816E9">
              <w:rPr>
                <w:rFonts w:ascii="宋体" w:eastAsia="宋体" w:hAnsi="Times New Roman" w:cs="宋体" w:hint="eastAsia"/>
                <w:kern w:val="0"/>
                <w:szCs w:val="21"/>
              </w:rPr>
              <w:t>年乙烯改扩建工程</w:t>
            </w:r>
          </w:p>
        </w:tc>
        <w:tc>
          <w:tcPr>
            <w:tcW w:w="4108" w:type="dxa"/>
            <w:gridSpan w:val="4"/>
            <w:vMerge w:val="restart"/>
            <w:tcBorders>
              <w:top w:val="single" w:sz="12"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 w:val="30"/>
                <w:szCs w:val="30"/>
              </w:rPr>
              <w:t>中间交接证书</w:t>
            </w:r>
          </w:p>
        </w:tc>
        <w:tc>
          <w:tcPr>
            <w:tcW w:w="2538" w:type="dxa"/>
            <w:tcBorders>
              <w:top w:val="single" w:sz="12"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单项工程名称：</w:t>
            </w:r>
          </w:p>
        </w:tc>
      </w:tr>
      <w:tr w:rsidR="004816E9" w:rsidRPr="004816E9" w:rsidTr="001D5BC5">
        <w:trPr>
          <w:trHeight w:hRule="exact" w:val="757"/>
        </w:trPr>
        <w:tc>
          <w:tcPr>
            <w:tcW w:w="2430" w:type="dxa"/>
            <w:vMerge/>
            <w:tcBorders>
              <w:top w:val="single" w:sz="12"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4108" w:type="dxa"/>
            <w:gridSpan w:val="4"/>
            <w:vMerge/>
            <w:tcBorders>
              <w:top w:val="single" w:sz="12"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2538" w:type="dxa"/>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单项工程编号：</w:t>
            </w:r>
          </w:p>
        </w:tc>
      </w:tr>
      <w:tr w:rsidR="004816E9" w:rsidRPr="004816E9" w:rsidTr="001D5BC5">
        <w:trPr>
          <w:trHeight w:hRule="exact" w:val="758"/>
        </w:trPr>
        <w:tc>
          <w:tcPr>
            <w:tcW w:w="2430" w:type="dxa"/>
            <w:tcBorders>
              <w:top w:val="single" w:sz="4"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8"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单项（位）工程名称</w:t>
            </w:r>
          </w:p>
        </w:tc>
        <w:tc>
          <w:tcPr>
            <w:tcW w:w="2500" w:type="dxa"/>
            <w:gridSpan w:val="2"/>
            <w:tcBorders>
              <w:top w:val="single" w:sz="4"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608" w:type="dxa"/>
            <w:gridSpan w:val="2"/>
            <w:tcBorders>
              <w:top w:val="single" w:sz="4"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8" w:line="160" w:lineRule="exact"/>
              <w:jc w:val="left"/>
              <w:rPr>
                <w:rFonts w:ascii="Times New Roman" w:hAnsi="Times New Roman" w:cs="Times New Roman"/>
                <w:kern w:val="0"/>
                <w:sz w:val="16"/>
                <w:szCs w:val="16"/>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单位工程编号</w:t>
            </w:r>
          </w:p>
        </w:tc>
        <w:tc>
          <w:tcPr>
            <w:tcW w:w="2538" w:type="dxa"/>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574"/>
        </w:trPr>
        <w:tc>
          <w:tcPr>
            <w:tcW w:w="9076" w:type="dxa"/>
            <w:gridSpan w:val="6"/>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中间交接内容：</w:t>
            </w:r>
          </w:p>
        </w:tc>
      </w:tr>
      <w:tr w:rsidR="004816E9" w:rsidRPr="004816E9" w:rsidTr="001D5BC5">
        <w:trPr>
          <w:trHeight w:hRule="exact" w:val="1962"/>
        </w:trPr>
        <w:tc>
          <w:tcPr>
            <w:tcW w:w="9076" w:type="dxa"/>
            <w:gridSpan w:val="6"/>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工程接收意见：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tabs>
                <w:tab w:val="left" w:pos="6480"/>
                <w:tab w:val="left" w:pos="7120"/>
                <w:tab w:val="left" w:pos="76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工程接收日期：</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628"/>
        </w:trPr>
        <w:tc>
          <w:tcPr>
            <w:tcW w:w="3020" w:type="dxa"/>
            <w:gridSpan w:val="2"/>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总承包单位</w:t>
            </w:r>
          </w:p>
        </w:tc>
        <w:tc>
          <w:tcPr>
            <w:tcW w:w="3022" w:type="dxa"/>
            <w:gridSpan w:val="2"/>
            <w:tcBorders>
              <w:top w:val="single" w:sz="4" w:space="0" w:color="000000"/>
              <w:left w:val="single" w:sz="6"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2"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设计单位</w:t>
            </w:r>
          </w:p>
        </w:tc>
        <w:tc>
          <w:tcPr>
            <w:tcW w:w="3034"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 w:line="100" w:lineRule="exact"/>
              <w:jc w:val="left"/>
              <w:rPr>
                <w:rFonts w:ascii="Times New Roman" w:hAnsi="Times New Roman" w:cs="Times New Roman"/>
                <w:kern w:val="0"/>
                <w:sz w:val="10"/>
                <w:szCs w:val="1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施工单位</w:t>
            </w:r>
          </w:p>
        </w:tc>
      </w:tr>
      <w:tr w:rsidR="004816E9" w:rsidRPr="004816E9" w:rsidTr="001D5BC5">
        <w:trPr>
          <w:trHeight w:hRule="exact" w:val="2333"/>
        </w:trPr>
        <w:tc>
          <w:tcPr>
            <w:tcW w:w="3020" w:type="dxa"/>
            <w:gridSpan w:val="2"/>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19"/>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w:t>
            </w:r>
            <w:r w:rsidRPr="004816E9">
              <w:rPr>
                <w:rFonts w:ascii="宋体" w:eastAsia="宋体" w:hAnsi="Times New Roman" w:cs="宋体" w:hint="eastAsia"/>
                <w:spacing w:val="-1"/>
                <w:kern w:val="0"/>
                <w:szCs w:val="21"/>
              </w:rPr>
              <w:t>章</w:t>
            </w:r>
            <w:r w:rsidRPr="004816E9">
              <w:rPr>
                <w:rFonts w:ascii="宋体" w:eastAsia="宋体" w:hAnsi="Times New Roman" w:cs="宋体" w:hint="eastAsia"/>
                <w:kern w:val="0"/>
                <w:szCs w:val="21"/>
              </w:rPr>
              <w:t>）</w:t>
            </w:r>
          </w:p>
          <w:p w:rsidR="004816E9" w:rsidRPr="004816E9" w:rsidRDefault="004816E9" w:rsidP="004816E9">
            <w:pPr>
              <w:tabs>
                <w:tab w:val="left" w:pos="2040"/>
                <w:tab w:val="left" w:pos="268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22" w:type="dxa"/>
            <w:gridSpan w:val="2"/>
            <w:tcBorders>
              <w:top w:val="single" w:sz="4" w:space="0" w:color="000000"/>
              <w:left w:val="single" w:sz="6" w:space="0" w:color="000000"/>
              <w:bottom w:val="single" w:sz="4" w:space="0" w:color="000000"/>
              <w:right w:val="single" w:sz="4"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ind w:right="343"/>
              <w:jc w:val="center"/>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2020"/>
                <w:tab w:val="left" w:pos="2640"/>
              </w:tabs>
              <w:autoSpaceDE w:val="0"/>
              <w:autoSpaceDN w:val="0"/>
              <w:adjustRightInd w:val="0"/>
              <w:spacing w:before="2"/>
              <w:ind w:right="46"/>
              <w:jc w:val="center"/>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34"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line="26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40" w:lineRule="exact"/>
              <w:jc w:val="left"/>
              <w:rPr>
                <w:rFonts w:ascii="Times New Roman" w:hAnsi="Times New Roman" w:cs="Times New Roman"/>
                <w:kern w:val="0"/>
                <w:sz w:val="24"/>
                <w:szCs w:val="24"/>
              </w:rPr>
            </w:pPr>
          </w:p>
          <w:p w:rsidR="004816E9" w:rsidRPr="004816E9" w:rsidRDefault="004816E9" w:rsidP="004816E9">
            <w:pPr>
              <w:tabs>
                <w:tab w:val="left" w:pos="2080"/>
                <w:tab w:val="left" w:pos="2700"/>
              </w:tabs>
              <w:autoSpaceDE w:val="0"/>
              <w:autoSpaceDN w:val="0"/>
              <w:adjustRightInd w:val="0"/>
              <w:spacing w:line="241"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604"/>
        </w:trPr>
        <w:tc>
          <w:tcPr>
            <w:tcW w:w="3020" w:type="dxa"/>
            <w:gridSpan w:val="2"/>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89"/>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建设单</w:t>
            </w:r>
            <w:r w:rsidRPr="004816E9">
              <w:rPr>
                <w:rFonts w:ascii="宋体" w:eastAsia="宋体" w:hAnsi="Times New Roman" w:cs="宋体" w:hint="eastAsia"/>
                <w:spacing w:val="-1"/>
                <w:kern w:val="0"/>
                <w:szCs w:val="21"/>
              </w:rPr>
              <w:t>位</w:t>
            </w:r>
            <w:r w:rsidRPr="004816E9">
              <w:rPr>
                <w:rFonts w:ascii="宋体" w:eastAsia="宋体" w:hAnsi="Times New Roman" w:cs="宋体" w:hint="eastAsia"/>
                <w:kern w:val="0"/>
                <w:szCs w:val="21"/>
              </w:rPr>
              <w:t>（生产）</w:t>
            </w:r>
          </w:p>
        </w:tc>
        <w:tc>
          <w:tcPr>
            <w:tcW w:w="3022" w:type="dxa"/>
            <w:gridSpan w:val="2"/>
            <w:tcBorders>
              <w:top w:val="single" w:sz="4" w:space="0" w:color="000000"/>
              <w:left w:val="single" w:sz="6"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89"/>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建设单</w:t>
            </w:r>
            <w:r w:rsidRPr="004816E9">
              <w:rPr>
                <w:rFonts w:ascii="宋体" w:eastAsia="宋体" w:hAnsi="Times New Roman" w:cs="宋体" w:hint="eastAsia"/>
                <w:spacing w:val="-1"/>
                <w:kern w:val="0"/>
                <w:szCs w:val="21"/>
              </w:rPr>
              <w:t>位</w:t>
            </w:r>
            <w:r w:rsidRPr="004816E9">
              <w:rPr>
                <w:rFonts w:ascii="宋体" w:eastAsia="宋体" w:hAnsi="Times New Roman" w:cs="宋体" w:hint="eastAsia"/>
                <w:kern w:val="0"/>
                <w:szCs w:val="21"/>
              </w:rPr>
              <w:t>（工程）</w:t>
            </w:r>
          </w:p>
        </w:tc>
        <w:tc>
          <w:tcPr>
            <w:tcW w:w="3034"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89"/>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监理单位</w:t>
            </w:r>
          </w:p>
        </w:tc>
      </w:tr>
      <w:tr w:rsidR="004816E9" w:rsidRPr="004816E9" w:rsidTr="001D5BC5">
        <w:trPr>
          <w:trHeight w:hRule="exact" w:val="2879"/>
        </w:trPr>
        <w:tc>
          <w:tcPr>
            <w:tcW w:w="3020" w:type="dxa"/>
            <w:gridSpan w:val="2"/>
            <w:tcBorders>
              <w:top w:val="single" w:sz="4"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5" w:line="260" w:lineRule="exact"/>
              <w:jc w:val="left"/>
              <w:rPr>
                <w:rFonts w:ascii="Times New Roman" w:hAnsi="Times New Roman" w:cs="Times New Roman"/>
                <w:kern w:val="0"/>
                <w:sz w:val="26"/>
                <w:szCs w:val="26"/>
              </w:rPr>
            </w:pPr>
          </w:p>
          <w:p w:rsidR="004816E9" w:rsidRPr="004816E9" w:rsidRDefault="004816E9" w:rsidP="004816E9">
            <w:pPr>
              <w:tabs>
                <w:tab w:val="left" w:pos="2040"/>
                <w:tab w:val="left" w:pos="2680"/>
              </w:tabs>
              <w:autoSpaceDE w:val="0"/>
              <w:autoSpaceDN w:val="0"/>
              <w:adjustRightInd w:val="0"/>
              <w:spacing w:line="241" w:lineRule="auto"/>
              <w:ind w:right="34"/>
              <w:jc w:val="left"/>
              <w:rPr>
                <w:rFonts w:ascii="Times New Roman" w:hAnsi="Times New Roman" w:cs="Times New Roman"/>
                <w:kern w:val="0"/>
                <w:sz w:val="24"/>
                <w:szCs w:val="24"/>
              </w:rPr>
            </w:pPr>
            <w:r w:rsidRPr="004816E9">
              <w:rPr>
                <w:rFonts w:ascii="宋体" w:eastAsia="宋体" w:hAnsi="Times New Roman" w:cs="宋体" w:hint="eastAsia"/>
                <w:kern w:val="0"/>
                <w:szCs w:val="21"/>
              </w:rPr>
              <w:t>（公</w:t>
            </w:r>
            <w:r w:rsidRPr="004816E9">
              <w:rPr>
                <w:rFonts w:ascii="宋体" w:eastAsia="宋体" w:hAnsi="Times New Roman" w:cs="宋体" w:hint="eastAsia"/>
                <w:spacing w:val="-1"/>
                <w:kern w:val="0"/>
                <w:szCs w:val="21"/>
              </w:rPr>
              <w:t>章</w:t>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22" w:type="dxa"/>
            <w:gridSpan w:val="2"/>
            <w:tcBorders>
              <w:top w:val="single" w:sz="4" w:space="0" w:color="000000"/>
              <w:left w:val="single" w:sz="6" w:space="0" w:color="000000"/>
              <w:bottom w:val="single" w:sz="12" w:space="0" w:color="000000"/>
              <w:right w:val="single" w:sz="4"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4" w:line="260" w:lineRule="exact"/>
              <w:jc w:val="left"/>
              <w:rPr>
                <w:rFonts w:ascii="Times New Roman" w:hAnsi="Times New Roman" w:cs="Times New Roman"/>
                <w:kern w:val="0"/>
                <w:sz w:val="26"/>
                <w:szCs w:val="26"/>
              </w:rPr>
            </w:pPr>
          </w:p>
          <w:p w:rsidR="004816E9" w:rsidRPr="004816E9" w:rsidRDefault="004816E9" w:rsidP="004816E9">
            <w:pPr>
              <w:tabs>
                <w:tab w:val="left" w:pos="2060"/>
                <w:tab w:val="left" w:pos="2680"/>
              </w:tabs>
              <w:autoSpaceDE w:val="0"/>
              <w:autoSpaceDN w:val="0"/>
              <w:adjustRightInd w:val="0"/>
              <w:spacing w:line="241" w:lineRule="auto"/>
              <w:ind w:right="3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34" w:type="dxa"/>
            <w:gridSpan w:val="2"/>
            <w:tcBorders>
              <w:top w:val="single" w:sz="4" w:space="0" w:color="000000"/>
              <w:left w:val="single" w:sz="4"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总监理工程师：</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5" w:line="260" w:lineRule="exact"/>
              <w:jc w:val="left"/>
              <w:rPr>
                <w:rFonts w:ascii="Times New Roman" w:hAnsi="Times New Roman" w:cs="Times New Roman"/>
                <w:kern w:val="0"/>
                <w:sz w:val="26"/>
                <w:szCs w:val="26"/>
              </w:rPr>
            </w:pPr>
          </w:p>
          <w:p w:rsidR="004816E9" w:rsidRPr="004816E9" w:rsidRDefault="004816E9" w:rsidP="004816E9">
            <w:pPr>
              <w:tabs>
                <w:tab w:val="left" w:pos="2080"/>
                <w:tab w:val="left" w:pos="2700"/>
              </w:tabs>
              <w:autoSpaceDE w:val="0"/>
              <w:autoSpaceDN w:val="0"/>
              <w:adjustRightInd w:val="0"/>
              <w:spacing w:line="241"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9"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中间交接证书填写说明</w:t>
      </w:r>
    </w:p>
    <w:p w:rsidR="004816E9" w:rsidRPr="004816E9" w:rsidRDefault="004816E9" w:rsidP="004816E9">
      <w:pPr>
        <w:autoSpaceDE w:val="0"/>
        <w:autoSpaceDN w:val="0"/>
        <w:adjustRightInd w:val="0"/>
        <w:spacing w:before="2"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单位工</w:t>
      </w: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或单项工程办理工程交接手续时，填写此证书。</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中间交</w:t>
      </w:r>
      <w:r w:rsidRPr="004816E9">
        <w:rPr>
          <w:rFonts w:ascii="宋体" w:eastAsia="宋体" w:hAnsi="Times New Roman" w:cs="宋体" w:hint="eastAsia"/>
          <w:spacing w:val="-1"/>
          <w:kern w:val="0"/>
          <w:szCs w:val="21"/>
        </w:rPr>
        <w:t>接</w:t>
      </w:r>
      <w:r w:rsidRPr="004816E9">
        <w:rPr>
          <w:rFonts w:ascii="宋体" w:eastAsia="宋体" w:hAnsi="Times New Roman" w:cs="宋体" w:hint="eastAsia"/>
          <w:kern w:val="0"/>
          <w:szCs w:val="21"/>
        </w:rPr>
        <w:t>由施工管理部组织。</w:t>
      </w:r>
    </w:p>
    <w:p w:rsidR="004816E9" w:rsidRPr="004816E9" w:rsidRDefault="004816E9" w:rsidP="004816E9">
      <w:pPr>
        <w:autoSpaceDE w:val="0"/>
        <w:autoSpaceDN w:val="0"/>
        <w:adjustRightInd w:val="0"/>
        <w:spacing w:before="50"/>
        <w:ind w:right="-2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“中间</w:t>
      </w:r>
      <w:r w:rsidRPr="004816E9">
        <w:rPr>
          <w:rFonts w:ascii="宋体" w:eastAsia="宋体" w:hAnsi="Times New Roman" w:cs="宋体" w:hint="eastAsia"/>
          <w:spacing w:val="-1"/>
          <w:kern w:val="0"/>
          <w:szCs w:val="21"/>
        </w:rPr>
        <w:t>交</w:t>
      </w:r>
      <w:r w:rsidRPr="004816E9">
        <w:rPr>
          <w:rFonts w:ascii="宋体" w:eastAsia="宋体" w:hAnsi="Times New Roman" w:cs="宋体" w:hint="eastAsia"/>
          <w:kern w:val="0"/>
          <w:szCs w:val="21"/>
        </w:rPr>
        <w:t>接内容”栏由施工（工程总承包）单位按工程中间交接标准进行填写。</w:t>
      </w:r>
    </w:p>
    <w:p w:rsidR="004816E9" w:rsidRPr="004816E9" w:rsidRDefault="004816E9" w:rsidP="004816E9">
      <w:pPr>
        <w:autoSpaceDE w:val="0"/>
        <w:autoSpaceDN w:val="0"/>
        <w:adjustRightInd w:val="0"/>
        <w:spacing w:before="50"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“工程</w:t>
      </w:r>
      <w:r w:rsidRPr="004816E9">
        <w:rPr>
          <w:rFonts w:ascii="宋体" w:eastAsia="宋体" w:hAnsi="Times New Roman" w:cs="宋体" w:hint="eastAsia"/>
          <w:spacing w:val="-1"/>
          <w:kern w:val="0"/>
          <w:szCs w:val="21"/>
        </w:rPr>
        <w:t>接</w:t>
      </w:r>
      <w:r w:rsidRPr="004816E9">
        <w:rPr>
          <w:rFonts w:ascii="宋体" w:eastAsia="宋体" w:hAnsi="Times New Roman" w:cs="宋体" w:hint="eastAsia"/>
          <w:kern w:val="0"/>
          <w:szCs w:val="21"/>
        </w:rPr>
        <w:t>受意见”栏由建设单位（生产）负责人即生产单位生产厂长（副厂长）签字并盖生产单位公章，其内容为工程交接检查与会议形成的意见。</w:t>
      </w:r>
    </w:p>
    <w:p w:rsidR="004816E9" w:rsidRPr="004816E9" w:rsidRDefault="004816E9" w:rsidP="004816E9">
      <w:pPr>
        <w:autoSpaceDE w:val="0"/>
        <w:autoSpaceDN w:val="0"/>
        <w:adjustRightInd w:val="0"/>
        <w:spacing w:before="16"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“单项</w:t>
      </w:r>
      <w:r w:rsidRPr="004816E9">
        <w:rPr>
          <w:rFonts w:ascii="宋体" w:eastAsia="宋体" w:hAnsi="Times New Roman" w:cs="宋体" w:hint="eastAsia"/>
          <w:spacing w:val="-1"/>
          <w:kern w:val="0"/>
          <w:szCs w:val="21"/>
        </w:rPr>
        <w:t>建</w:t>
      </w:r>
      <w:r w:rsidRPr="004816E9">
        <w:rPr>
          <w:rFonts w:ascii="宋体" w:eastAsia="宋体" w:hAnsi="Times New Roman" w:cs="宋体" w:hint="eastAsia"/>
          <w:kern w:val="0"/>
          <w:szCs w:val="21"/>
        </w:rPr>
        <w:t>设单位（生产）负责人”栏应由生产单位生产厂长（副厂长）签字并盖生产单位公章。</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6.</w:t>
      </w:r>
      <w:r w:rsidRPr="004816E9">
        <w:rPr>
          <w:rFonts w:ascii="宋体" w:eastAsia="宋体" w:hAnsi="Times New Roman" w:cs="宋体" w:hint="eastAsia"/>
          <w:kern w:val="0"/>
          <w:szCs w:val="21"/>
        </w:rPr>
        <w:t>“建设</w:t>
      </w:r>
      <w:r w:rsidRPr="004816E9">
        <w:rPr>
          <w:rFonts w:ascii="宋体" w:eastAsia="宋体" w:hAnsi="Times New Roman" w:cs="宋体" w:hint="eastAsia"/>
          <w:spacing w:val="-1"/>
          <w:kern w:val="0"/>
          <w:szCs w:val="21"/>
        </w:rPr>
        <w:t>单</w:t>
      </w:r>
      <w:r w:rsidRPr="004816E9">
        <w:rPr>
          <w:rFonts w:ascii="宋体" w:eastAsia="宋体" w:hAnsi="Times New Roman" w:cs="宋体" w:hint="eastAsia"/>
          <w:kern w:val="0"/>
          <w:szCs w:val="21"/>
        </w:rPr>
        <w:t>位（工程）负责人”栏应由项目组经理（副经理）签字并盖项目组公章。</w:t>
      </w:r>
    </w:p>
    <w:p w:rsidR="004816E9" w:rsidRPr="004816E9" w:rsidRDefault="004816E9" w:rsidP="004816E9">
      <w:pPr>
        <w:autoSpaceDE w:val="0"/>
        <w:autoSpaceDN w:val="0"/>
        <w:adjustRightInd w:val="0"/>
        <w:spacing w:before="7" w:line="110" w:lineRule="exact"/>
        <w:jc w:val="left"/>
        <w:rPr>
          <w:rFonts w:ascii="宋体" w:eastAsia="宋体" w:hAnsi="Times New Roman" w:cs="宋体"/>
          <w:kern w:val="0"/>
          <w:sz w:val="11"/>
          <w:szCs w:val="11"/>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line="313" w:lineRule="exact"/>
        <w:ind w:right="-20"/>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2"/>
          <w:sz w:val="24"/>
          <w:szCs w:val="24"/>
        </w:rPr>
        <w:t>附件</w:t>
      </w:r>
      <w:r w:rsidRPr="004816E9">
        <w:rPr>
          <w:rFonts w:ascii="Times New Roman" w:eastAsia="宋体" w:hAnsi="Times New Roman" w:cs="Times New Roman"/>
          <w:kern w:val="0"/>
          <w:position w:val="-2"/>
          <w:sz w:val="24"/>
          <w:szCs w:val="24"/>
        </w:rPr>
        <w:t>2</w:t>
      </w:r>
    </w:p>
    <w:p w:rsidR="004816E9" w:rsidRPr="004816E9" w:rsidRDefault="004816E9" w:rsidP="004816E9">
      <w:pPr>
        <w:autoSpaceDE w:val="0"/>
        <w:autoSpaceDN w:val="0"/>
        <w:adjustRightInd w:val="0"/>
        <w:spacing w:before="5" w:line="130" w:lineRule="exact"/>
        <w:jc w:val="left"/>
        <w:rPr>
          <w:rFonts w:ascii="Times New Roman" w:eastAsia="宋体"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p>
    <w:tbl>
      <w:tblPr>
        <w:tblW w:w="0" w:type="auto"/>
        <w:tblInd w:w="139" w:type="dxa"/>
        <w:tblLayout w:type="fixed"/>
        <w:tblCellMar>
          <w:left w:w="0" w:type="dxa"/>
          <w:right w:w="0" w:type="dxa"/>
        </w:tblCellMar>
        <w:tblLook w:val="0000" w:firstRow="0" w:lastRow="0" w:firstColumn="0" w:lastColumn="0" w:noHBand="0" w:noVBand="0"/>
      </w:tblPr>
      <w:tblGrid>
        <w:gridCol w:w="947"/>
        <w:gridCol w:w="947"/>
        <w:gridCol w:w="2366"/>
        <w:gridCol w:w="1776"/>
        <w:gridCol w:w="2998"/>
      </w:tblGrid>
      <w:tr w:rsidR="004816E9" w:rsidRPr="004816E9" w:rsidTr="001D5BC5">
        <w:trPr>
          <w:trHeight w:hRule="exact" w:val="647"/>
        </w:trPr>
        <w:tc>
          <w:tcPr>
            <w:tcW w:w="1894" w:type="dxa"/>
            <w:gridSpan w:val="2"/>
            <w:vMerge w:val="restart"/>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9"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4142" w:type="dxa"/>
            <w:gridSpan w:val="2"/>
            <w:vMerge w:val="restart"/>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2"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 w:val="30"/>
                <w:szCs w:val="30"/>
              </w:rPr>
              <w:t>（</w:t>
            </w:r>
            <w:r w:rsidRPr="004816E9">
              <w:rPr>
                <w:rFonts w:ascii="宋体" w:eastAsia="宋体" w:hAnsi="Times New Roman" w:cs="宋体"/>
                <w:kern w:val="0"/>
                <w:sz w:val="30"/>
                <w:szCs w:val="30"/>
              </w:rPr>
              <w:tab/>
            </w:r>
            <w:r w:rsidRPr="004816E9">
              <w:rPr>
                <w:rFonts w:ascii="宋体" w:eastAsia="宋体" w:hAnsi="Times New Roman" w:cs="宋体" w:hint="eastAsia"/>
                <w:spacing w:val="1"/>
                <w:kern w:val="0"/>
                <w:sz w:val="30"/>
                <w:szCs w:val="30"/>
              </w:rPr>
              <w:t>）移交清单</w:t>
            </w:r>
          </w:p>
        </w:tc>
        <w:tc>
          <w:tcPr>
            <w:tcW w:w="2998"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单项工程名称：</w:t>
            </w:r>
          </w:p>
        </w:tc>
      </w:tr>
      <w:tr w:rsidR="004816E9" w:rsidRPr="004816E9" w:rsidTr="001D5BC5">
        <w:trPr>
          <w:trHeight w:hRule="exact" w:val="640"/>
        </w:trPr>
        <w:tc>
          <w:tcPr>
            <w:tcW w:w="1894" w:type="dxa"/>
            <w:gridSpan w:val="2"/>
            <w:vMerge/>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4142" w:type="dxa"/>
            <w:gridSpan w:val="2"/>
            <w:vMerge/>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单项工程编号：</w:t>
            </w:r>
          </w:p>
        </w:tc>
      </w:tr>
      <w:tr w:rsidR="004816E9" w:rsidRPr="004816E9" w:rsidTr="001D5BC5">
        <w:trPr>
          <w:trHeight w:hRule="exact" w:val="437"/>
        </w:trPr>
        <w:tc>
          <w:tcPr>
            <w:tcW w:w="1894"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c>
          <w:tcPr>
            <w:tcW w:w="236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单位工程编号</w:t>
            </w: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43"/>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序号</w:t>
            </w: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720"/>
              </w:tabs>
              <w:autoSpaceDE w:val="0"/>
              <w:autoSpaceDN w:val="0"/>
              <w:adjustRightInd w:val="0"/>
              <w:spacing w:before="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名</w:t>
            </w:r>
            <w:r w:rsidRPr="004816E9">
              <w:rPr>
                <w:rFonts w:ascii="宋体" w:eastAsia="宋体" w:hAnsi="Times New Roman" w:cs="宋体"/>
                <w:kern w:val="0"/>
                <w:szCs w:val="21"/>
              </w:rPr>
              <w:tab/>
            </w:r>
            <w:r w:rsidRPr="004816E9">
              <w:rPr>
                <w:rFonts w:ascii="宋体" w:eastAsia="宋体" w:hAnsi="Times New Roman" w:cs="宋体" w:hint="eastAsia"/>
                <w:kern w:val="0"/>
                <w:szCs w:val="21"/>
              </w:rPr>
              <w:t>称</w:t>
            </w: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620"/>
              </w:tabs>
              <w:autoSpaceDE w:val="0"/>
              <w:autoSpaceDN w:val="0"/>
              <w:adjustRightInd w:val="0"/>
              <w:spacing w:before="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数</w:t>
            </w:r>
            <w:r w:rsidRPr="004816E9">
              <w:rPr>
                <w:rFonts w:ascii="宋体" w:eastAsia="宋体" w:hAnsi="Times New Roman" w:cs="宋体"/>
                <w:kern w:val="0"/>
                <w:szCs w:val="21"/>
              </w:rPr>
              <w:tab/>
            </w:r>
            <w:r w:rsidRPr="004816E9">
              <w:rPr>
                <w:rFonts w:ascii="宋体" w:eastAsia="宋体" w:hAnsi="Times New Roman" w:cs="宋体" w:hint="eastAsia"/>
                <w:kern w:val="0"/>
                <w:szCs w:val="21"/>
              </w:rPr>
              <w:t>量</w:t>
            </w: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620"/>
              </w:tabs>
              <w:autoSpaceDE w:val="0"/>
              <w:autoSpaceDN w:val="0"/>
              <w:adjustRightInd w:val="0"/>
              <w:spacing w:before="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备</w:t>
            </w:r>
            <w:r w:rsidRPr="004816E9">
              <w:rPr>
                <w:rFonts w:ascii="宋体" w:eastAsia="宋体" w:hAnsi="Times New Roman" w:cs="宋体"/>
                <w:kern w:val="0"/>
                <w:szCs w:val="21"/>
              </w:rPr>
              <w:tab/>
            </w:r>
            <w:r w:rsidRPr="004816E9">
              <w:rPr>
                <w:rFonts w:ascii="宋体" w:eastAsia="宋体" w:hAnsi="Times New Roman" w:cs="宋体" w:hint="eastAsia"/>
                <w:kern w:val="0"/>
                <w:szCs w:val="21"/>
              </w:rPr>
              <w:t>注</w:t>
            </w: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8"/>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8"/>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50"/>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8"/>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8"/>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49"/>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50"/>
        </w:trPr>
        <w:tc>
          <w:tcPr>
            <w:tcW w:w="94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313"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76"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2998"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768"/>
        </w:trPr>
        <w:tc>
          <w:tcPr>
            <w:tcW w:w="4260" w:type="dxa"/>
            <w:gridSpan w:val="3"/>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41"/>
              <w:ind w:right="-20"/>
              <w:jc w:val="left"/>
              <w:rPr>
                <w:rFonts w:ascii="宋体" w:eastAsia="宋体" w:hAnsi="Times New Roman" w:cs="宋体"/>
                <w:kern w:val="0"/>
                <w:szCs w:val="21"/>
              </w:rPr>
            </w:pPr>
            <w:r w:rsidRPr="004816E9">
              <w:rPr>
                <w:rFonts w:ascii="宋体" w:eastAsia="宋体" w:hAnsi="Times New Roman" w:cs="宋体" w:hint="eastAsia"/>
                <w:kern w:val="0"/>
                <w:szCs w:val="21"/>
              </w:rPr>
              <w:t>接收人：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290"/>
              <w:jc w:val="righ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3280"/>
                <w:tab w:val="left" w:pos="392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4774" w:type="dxa"/>
            <w:gridSpan w:val="2"/>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交出人：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281"/>
              <w:jc w:val="righ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620"/>
                <w:tab w:val="left" w:pos="1260"/>
              </w:tabs>
              <w:autoSpaceDE w:val="0"/>
              <w:autoSpaceDN w:val="0"/>
              <w:adjustRightInd w:val="0"/>
              <w:spacing w:before="2"/>
              <w:ind w:right="71"/>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0" w:lineRule="exact"/>
        <w:jc w:val="left"/>
        <w:rPr>
          <w:rFonts w:ascii="Times New Roman" w:hAnsi="Times New Roman" w:cs="Times New Roman"/>
          <w:kern w:val="0"/>
          <w:sz w:val="24"/>
          <w:szCs w:val="24"/>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420" w:lineRule="exact"/>
        <w:ind w:right="2573"/>
        <w:jc w:val="center"/>
        <w:rPr>
          <w:rFonts w:ascii="宋体" w:eastAsia="宋体" w:hAnsi="Times New Roman" w:cs="宋体"/>
          <w:kern w:val="0"/>
          <w:sz w:val="36"/>
          <w:szCs w:val="36"/>
        </w:rPr>
      </w:pPr>
      <w:r w:rsidRPr="004816E9">
        <w:rPr>
          <w:rFonts w:ascii="宋体" w:eastAsia="宋体" w:hAnsi="Times New Roman" w:cs="宋体" w:hint="eastAsia"/>
          <w:kern w:val="0"/>
          <w:position w:val="-3"/>
          <w:sz w:val="36"/>
          <w:szCs w:val="36"/>
        </w:rPr>
        <w:lastRenderedPageBreak/>
        <w:t>程交接管理规定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60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为加强大庆石化</w:t>
      </w:r>
      <w:r w:rsidRPr="004816E9">
        <w:rPr>
          <w:rFonts w:ascii="宋体" w:eastAsia="宋体" w:hAnsi="Times New Roman" w:cs="宋体"/>
          <w:kern w:val="0"/>
          <w:position w:val="-3"/>
          <w:sz w:val="24"/>
          <w:szCs w:val="24"/>
        </w:rPr>
        <w:t>120</w:t>
      </w:r>
      <w:r w:rsidRPr="004816E9">
        <w:rPr>
          <w:rFonts w:ascii="宋体" w:eastAsia="宋体" w:hAnsi="Times New Roman" w:cs="宋体" w:hint="eastAsia"/>
          <w:kern w:val="0"/>
          <w:position w:val="-3"/>
          <w:sz w:val="24"/>
          <w:szCs w:val="24"/>
        </w:rPr>
        <w:t>万吨</w:t>
      </w: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年乙烯改扩建工程交接管理</w:t>
      </w:r>
      <w:r w:rsidRPr="004816E9">
        <w:rPr>
          <w:rFonts w:ascii="宋体" w:eastAsia="宋体" w:hAnsi="Times New Roman" w:cs="宋体" w:hint="eastAsia"/>
          <w:spacing w:val="-8"/>
          <w:kern w:val="0"/>
          <w:position w:val="-3"/>
          <w:sz w:val="24"/>
          <w:szCs w:val="24"/>
        </w:rPr>
        <w:t>，</w:t>
      </w:r>
      <w:r w:rsidRPr="004816E9">
        <w:rPr>
          <w:rFonts w:ascii="宋体" w:eastAsia="宋体" w:hAnsi="Times New Roman" w:cs="宋体" w:hint="eastAsia"/>
          <w:kern w:val="0"/>
          <w:position w:val="-3"/>
          <w:sz w:val="24"/>
          <w:szCs w:val="24"/>
        </w:rPr>
        <w:t>严格基本建设程</w:t>
      </w:r>
    </w:p>
    <w:p w:rsidR="004816E9" w:rsidRPr="004816E9" w:rsidRDefault="004816E9" w:rsidP="004816E9">
      <w:pPr>
        <w:tabs>
          <w:tab w:val="left" w:pos="1600"/>
        </w:tabs>
        <w:autoSpaceDE w:val="0"/>
        <w:autoSpaceDN w:val="0"/>
        <w:adjustRightInd w:val="0"/>
        <w:spacing w:before="66" w:line="284" w:lineRule="auto"/>
        <w:ind w:right="147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序，实现工期控制目标，根据国家有关法律、法规，特制定本管理规定。</w:t>
      </w: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宋体" w:eastAsia="宋体" w:hAnsi="Times New Roman" w:cs="宋体"/>
          <w:kern w:val="0"/>
          <w:sz w:val="24"/>
          <w:szCs w:val="24"/>
        </w:rPr>
        <w:t>120</w:t>
      </w:r>
      <w:r w:rsidRPr="004816E9">
        <w:rPr>
          <w:rFonts w:ascii="宋体" w:eastAsia="宋体" w:hAnsi="Times New Roman" w:cs="宋体" w:hint="eastAsia"/>
          <w:kern w:val="0"/>
          <w:sz w:val="24"/>
          <w:szCs w:val="24"/>
        </w:rPr>
        <w:t>万吨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年乙烯改扩建工程。</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条乙烯指挥部施工管理</w:t>
      </w:r>
      <w:r w:rsidRPr="004816E9">
        <w:rPr>
          <w:rFonts w:ascii="宋体" w:eastAsia="宋体" w:hAnsi="Times New Roman" w:cs="宋体" w:hint="eastAsia"/>
          <w:spacing w:val="-4"/>
          <w:kern w:val="0"/>
          <w:sz w:val="24"/>
          <w:szCs w:val="24"/>
        </w:rPr>
        <w:t>部</w:t>
      </w:r>
      <w:r w:rsidRPr="004816E9">
        <w:rPr>
          <w:rFonts w:ascii="宋体" w:eastAsia="宋体" w:hAnsi="Times New Roman" w:cs="宋体" w:hint="eastAsia"/>
          <w:kern w:val="0"/>
          <w:sz w:val="24"/>
          <w:szCs w:val="24"/>
        </w:rPr>
        <w:t>（以下简</w:t>
      </w:r>
      <w:r w:rsidRPr="004816E9">
        <w:rPr>
          <w:rFonts w:ascii="宋体" w:eastAsia="宋体" w:hAnsi="Times New Roman" w:cs="宋体" w:hint="eastAsia"/>
          <w:spacing w:val="-3"/>
          <w:kern w:val="0"/>
          <w:sz w:val="24"/>
          <w:szCs w:val="24"/>
        </w:rPr>
        <w:t>称</w:t>
      </w:r>
      <w:r w:rsidRPr="004816E9">
        <w:rPr>
          <w:rFonts w:ascii="宋体" w:eastAsia="宋体" w:hAnsi="Times New Roman" w:cs="宋体" w:hint="eastAsia"/>
          <w:kern w:val="0"/>
          <w:sz w:val="24"/>
          <w:szCs w:val="24"/>
        </w:rPr>
        <w:t>“施工管理部</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spacing w:val="-2"/>
          <w:kern w:val="0"/>
          <w:sz w:val="24"/>
          <w:szCs w:val="24"/>
        </w:rPr>
        <w:t>）</w:t>
      </w:r>
      <w:r w:rsidRPr="004816E9">
        <w:rPr>
          <w:rFonts w:ascii="宋体" w:eastAsia="宋体" w:hAnsi="Times New Roman" w:cs="宋体" w:hint="eastAsia"/>
          <w:spacing w:val="-1"/>
          <w:kern w:val="0"/>
          <w:sz w:val="24"/>
          <w:szCs w:val="24"/>
        </w:rPr>
        <w:t>是</w:t>
      </w:r>
      <w:r w:rsidRPr="004816E9">
        <w:rPr>
          <w:rFonts w:ascii="宋体" w:eastAsia="宋体" w:hAnsi="Times New Roman" w:cs="宋体" w:hint="eastAsia"/>
          <w:kern w:val="0"/>
          <w:sz w:val="24"/>
          <w:szCs w:val="24"/>
        </w:rPr>
        <w:t>工程交接的归口管理部门，负责组织工程交接工作。</w:t>
      </w:r>
    </w:p>
    <w:p w:rsidR="004816E9" w:rsidRPr="004816E9" w:rsidRDefault="004816E9" w:rsidP="004816E9">
      <w:pPr>
        <w:tabs>
          <w:tab w:val="left" w:pos="160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项目组为本工程项目交接的责任部门。</w:t>
      </w:r>
    </w:p>
    <w:p w:rsidR="004816E9" w:rsidRPr="004816E9" w:rsidRDefault="004816E9" w:rsidP="004816E9">
      <w:pPr>
        <w:autoSpaceDE w:val="0"/>
        <w:autoSpaceDN w:val="0"/>
        <w:adjustRightInd w:val="0"/>
        <w:spacing w:before="66" w:line="284" w:lineRule="auto"/>
        <w:ind w:right="119"/>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4"/>
          <w:kern w:val="0"/>
          <w:sz w:val="24"/>
          <w:szCs w:val="24"/>
        </w:rPr>
        <w:t>监理单位负责本工程项目交接预验收管理工作，负责对工程质量、交工</w:t>
      </w:r>
      <w:r w:rsidRPr="004816E9">
        <w:rPr>
          <w:rFonts w:ascii="宋体" w:eastAsia="宋体" w:hAnsi="Times New Roman" w:cs="宋体" w:hint="eastAsia"/>
          <w:kern w:val="0"/>
          <w:sz w:val="24"/>
          <w:szCs w:val="24"/>
        </w:rPr>
        <w:t>技术文件及资料的收集、汇总、审查工作。</w:t>
      </w:r>
    </w:p>
    <w:p w:rsidR="004816E9" w:rsidRPr="004816E9" w:rsidRDefault="004816E9" w:rsidP="004816E9">
      <w:pPr>
        <w:autoSpaceDE w:val="0"/>
        <w:autoSpaceDN w:val="0"/>
        <w:adjustRightInd w:val="0"/>
        <w:spacing w:before="21" w:line="284" w:lineRule="auto"/>
        <w:ind w:right="119"/>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w:t>
      </w:r>
      <w:r w:rsidRPr="004816E9">
        <w:rPr>
          <w:rFonts w:ascii="宋体" w:eastAsia="宋体" w:hAnsi="Times New Roman" w:cs="宋体"/>
          <w:spacing w:val="4"/>
          <w:kern w:val="0"/>
          <w:sz w:val="24"/>
          <w:szCs w:val="24"/>
        </w:rPr>
        <w:t>C</w:t>
      </w:r>
      <w:r w:rsidRPr="004816E9">
        <w:rPr>
          <w:rFonts w:ascii="宋体" w:eastAsia="宋体" w:hAnsi="Times New Roman" w:cs="宋体" w:hint="eastAsia"/>
          <w:spacing w:val="4"/>
          <w:kern w:val="0"/>
          <w:sz w:val="24"/>
          <w:szCs w:val="24"/>
        </w:rPr>
        <w:t>（</w:t>
      </w:r>
      <w:r w:rsidRPr="004816E9">
        <w:rPr>
          <w:rFonts w:ascii="宋体" w:eastAsia="宋体" w:hAnsi="Times New Roman" w:cs="宋体"/>
          <w:kern w:val="0"/>
          <w:sz w:val="24"/>
          <w:szCs w:val="24"/>
        </w:rPr>
        <w:t>P</w:t>
      </w:r>
      <w:r w:rsidRPr="004816E9">
        <w:rPr>
          <w:rFonts w:ascii="宋体" w:eastAsia="宋体" w:hAnsi="Times New Roman" w:cs="宋体"/>
          <w:spacing w:val="2"/>
          <w:kern w:val="0"/>
          <w:sz w:val="24"/>
          <w:szCs w:val="24"/>
        </w:rPr>
        <w:t>C</w:t>
      </w:r>
      <w:r w:rsidRPr="004816E9">
        <w:rPr>
          <w:rFonts w:ascii="宋体" w:eastAsia="宋体" w:hAnsi="Times New Roman" w:cs="宋体" w:hint="eastAsia"/>
          <w:spacing w:val="4"/>
          <w:kern w:val="0"/>
          <w:sz w:val="24"/>
          <w:szCs w:val="24"/>
        </w:rPr>
        <w:t>、</w:t>
      </w:r>
      <w:r w:rsidRPr="004816E9">
        <w:rPr>
          <w:rFonts w:ascii="宋体" w:eastAsia="宋体" w:hAnsi="Times New Roman" w:cs="宋体"/>
          <w:spacing w:val="4"/>
          <w:kern w:val="0"/>
          <w:sz w:val="24"/>
          <w:szCs w:val="24"/>
        </w:rPr>
        <w:t>C</w:t>
      </w:r>
      <w:r w:rsidRPr="004816E9">
        <w:rPr>
          <w:rFonts w:ascii="宋体" w:eastAsia="宋体" w:hAnsi="Times New Roman" w:cs="宋体" w:hint="eastAsia"/>
          <w:spacing w:val="2"/>
          <w:kern w:val="0"/>
          <w:sz w:val="24"/>
          <w:szCs w:val="24"/>
        </w:rPr>
        <w:t>）</w:t>
      </w:r>
      <w:r w:rsidRPr="004816E9">
        <w:rPr>
          <w:rFonts w:ascii="宋体" w:eastAsia="宋体" w:hAnsi="Times New Roman" w:cs="宋体" w:hint="eastAsia"/>
          <w:spacing w:val="4"/>
          <w:kern w:val="0"/>
          <w:sz w:val="24"/>
          <w:szCs w:val="24"/>
        </w:rPr>
        <w:t>承</w:t>
      </w:r>
      <w:r w:rsidRPr="004816E9">
        <w:rPr>
          <w:rFonts w:ascii="宋体" w:eastAsia="宋体" w:hAnsi="Times New Roman" w:cs="宋体" w:hint="eastAsia"/>
          <w:spacing w:val="2"/>
          <w:kern w:val="0"/>
          <w:sz w:val="24"/>
          <w:szCs w:val="24"/>
        </w:rPr>
        <w:t>包</w:t>
      </w:r>
      <w:r w:rsidRPr="004816E9">
        <w:rPr>
          <w:rFonts w:ascii="宋体" w:eastAsia="宋体" w:hAnsi="Times New Roman" w:cs="宋体" w:hint="eastAsia"/>
          <w:spacing w:val="4"/>
          <w:kern w:val="0"/>
          <w:sz w:val="24"/>
          <w:szCs w:val="24"/>
        </w:rPr>
        <w:t>商是</w:t>
      </w:r>
      <w:r w:rsidRPr="004816E9">
        <w:rPr>
          <w:rFonts w:ascii="宋体" w:eastAsia="宋体" w:hAnsi="Times New Roman" w:cs="宋体" w:hint="eastAsia"/>
          <w:spacing w:val="2"/>
          <w:kern w:val="0"/>
          <w:sz w:val="24"/>
          <w:szCs w:val="24"/>
        </w:rPr>
        <w:t>所</w:t>
      </w:r>
      <w:r w:rsidRPr="004816E9">
        <w:rPr>
          <w:rFonts w:ascii="宋体" w:eastAsia="宋体" w:hAnsi="Times New Roman" w:cs="宋体" w:hint="eastAsia"/>
          <w:spacing w:val="4"/>
          <w:kern w:val="0"/>
          <w:sz w:val="24"/>
          <w:szCs w:val="24"/>
        </w:rPr>
        <w:t>承</w:t>
      </w:r>
      <w:r w:rsidRPr="004816E9">
        <w:rPr>
          <w:rFonts w:ascii="宋体" w:eastAsia="宋体" w:hAnsi="Times New Roman" w:cs="宋体" w:hint="eastAsia"/>
          <w:spacing w:val="2"/>
          <w:kern w:val="0"/>
          <w:sz w:val="24"/>
          <w:szCs w:val="24"/>
        </w:rPr>
        <w:t>担</w:t>
      </w:r>
      <w:r w:rsidRPr="004816E9">
        <w:rPr>
          <w:rFonts w:ascii="宋体" w:eastAsia="宋体" w:hAnsi="Times New Roman" w:cs="宋体" w:hint="eastAsia"/>
          <w:spacing w:val="4"/>
          <w:kern w:val="0"/>
          <w:sz w:val="24"/>
          <w:szCs w:val="24"/>
        </w:rPr>
        <w:t>工程</w:t>
      </w:r>
      <w:r w:rsidRPr="004816E9">
        <w:rPr>
          <w:rFonts w:ascii="宋体" w:eastAsia="宋体" w:hAnsi="Times New Roman" w:cs="宋体" w:hint="eastAsia"/>
          <w:spacing w:val="2"/>
          <w:kern w:val="0"/>
          <w:sz w:val="24"/>
          <w:szCs w:val="24"/>
        </w:rPr>
        <w:t>项</w:t>
      </w:r>
      <w:r w:rsidRPr="004816E9">
        <w:rPr>
          <w:rFonts w:ascii="宋体" w:eastAsia="宋体" w:hAnsi="Times New Roman" w:cs="宋体" w:hint="eastAsia"/>
          <w:spacing w:val="4"/>
          <w:kern w:val="0"/>
          <w:sz w:val="24"/>
          <w:szCs w:val="24"/>
        </w:rPr>
        <w:t>目</w:t>
      </w:r>
      <w:r w:rsidRPr="004816E9">
        <w:rPr>
          <w:rFonts w:ascii="宋体" w:eastAsia="宋体" w:hAnsi="Times New Roman" w:cs="宋体" w:hint="eastAsia"/>
          <w:spacing w:val="2"/>
          <w:kern w:val="0"/>
          <w:sz w:val="24"/>
          <w:szCs w:val="24"/>
        </w:rPr>
        <w:t>交</w:t>
      </w:r>
      <w:r w:rsidRPr="004816E9">
        <w:rPr>
          <w:rFonts w:ascii="宋体" w:eastAsia="宋体" w:hAnsi="Times New Roman" w:cs="宋体" w:hint="eastAsia"/>
          <w:spacing w:val="4"/>
          <w:kern w:val="0"/>
          <w:sz w:val="24"/>
          <w:szCs w:val="24"/>
        </w:rPr>
        <w:t>接的</w:t>
      </w:r>
      <w:r w:rsidRPr="004816E9">
        <w:rPr>
          <w:rFonts w:ascii="宋体" w:eastAsia="宋体" w:hAnsi="Times New Roman" w:cs="宋体" w:hint="eastAsia"/>
          <w:spacing w:val="2"/>
          <w:kern w:val="0"/>
          <w:sz w:val="24"/>
          <w:szCs w:val="24"/>
        </w:rPr>
        <w:t>责</w:t>
      </w:r>
      <w:r w:rsidRPr="004816E9">
        <w:rPr>
          <w:rFonts w:ascii="宋体" w:eastAsia="宋体" w:hAnsi="Times New Roman" w:cs="宋体" w:hint="eastAsia"/>
          <w:spacing w:val="4"/>
          <w:kern w:val="0"/>
          <w:sz w:val="24"/>
          <w:szCs w:val="24"/>
        </w:rPr>
        <w:t>任</w:t>
      </w:r>
      <w:r w:rsidRPr="004816E9">
        <w:rPr>
          <w:rFonts w:ascii="宋体" w:eastAsia="宋体" w:hAnsi="Times New Roman" w:cs="宋体" w:hint="eastAsia"/>
          <w:spacing w:val="2"/>
          <w:kern w:val="0"/>
          <w:sz w:val="24"/>
          <w:szCs w:val="24"/>
        </w:rPr>
        <w:t>单</w:t>
      </w:r>
      <w:r w:rsidRPr="004816E9">
        <w:rPr>
          <w:rFonts w:ascii="宋体" w:eastAsia="宋体" w:hAnsi="Times New Roman" w:cs="宋体" w:hint="eastAsia"/>
          <w:spacing w:val="4"/>
          <w:kern w:val="0"/>
          <w:sz w:val="24"/>
          <w:szCs w:val="24"/>
        </w:rPr>
        <w:t>位，</w:t>
      </w:r>
      <w:r w:rsidRPr="004816E9">
        <w:rPr>
          <w:rFonts w:ascii="宋体" w:eastAsia="宋体" w:hAnsi="Times New Roman" w:cs="宋体" w:hint="eastAsia"/>
          <w:spacing w:val="2"/>
          <w:kern w:val="0"/>
          <w:sz w:val="24"/>
          <w:szCs w:val="24"/>
        </w:rPr>
        <w:t>负</w:t>
      </w:r>
      <w:r w:rsidRPr="004816E9">
        <w:rPr>
          <w:rFonts w:ascii="宋体" w:eastAsia="宋体" w:hAnsi="Times New Roman" w:cs="宋体" w:hint="eastAsia"/>
          <w:spacing w:val="4"/>
          <w:kern w:val="0"/>
          <w:sz w:val="24"/>
          <w:szCs w:val="24"/>
        </w:rPr>
        <w:t>责</w:t>
      </w:r>
      <w:r w:rsidRPr="004816E9">
        <w:rPr>
          <w:rFonts w:ascii="宋体" w:eastAsia="宋体" w:hAnsi="Times New Roman" w:cs="宋体" w:hint="eastAsia"/>
          <w:spacing w:val="2"/>
          <w:kern w:val="0"/>
          <w:sz w:val="24"/>
          <w:szCs w:val="24"/>
        </w:rPr>
        <w:t>本</w:t>
      </w:r>
      <w:r w:rsidRPr="004816E9">
        <w:rPr>
          <w:rFonts w:ascii="宋体" w:eastAsia="宋体" w:hAnsi="Times New Roman" w:cs="宋体" w:hint="eastAsia"/>
          <w:spacing w:val="4"/>
          <w:kern w:val="0"/>
          <w:sz w:val="24"/>
          <w:szCs w:val="24"/>
        </w:rPr>
        <w:t>工</w:t>
      </w:r>
      <w:r w:rsidRPr="004816E9">
        <w:rPr>
          <w:rFonts w:ascii="宋体" w:eastAsia="宋体" w:hAnsi="Times New Roman" w:cs="宋体" w:hint="eastAsia"/>
          <w:spacing w:val="2"/>
          <w:kern w:val="0"/>
          <w:sz w:val="24"/>
          <w:szCs w:val="24"/>
        </w:rPr>
        <w:t>程</w:t>
      </w:r>
      <w:r w:rsidRPr="004816E9">
        <w:rPr>
          <w:rFonts w:ascii="宋体" w:eastAsia="宋体" w:hAnsi="Times New Roman" w:cs="宋体" w:hint="eastAsia"/>
          <w:kern w:val="0"/>
          <w:sz w:val="24"/>
          <w:szCs w:val="24"/>
        </w:rPr>
        <w:t>项目的自查</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自改</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负责文件</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资料的收集</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整理</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送验</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归档工作</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是负责备品</w:t>
      </w:r>
      <w:r w:rsidRPr="004816E9">
        <w:rPr>
          <w:rFonts w:ascii="宋体" w:eastAsia="宋体" w:hAnsi="Times New Roman" w:cs="宋体" w:hint="eastAsia"/>
          <w:spacing w:val="-11"/>
          <w:kern w:val="0"/>
          <w:sz w:val="24"/>
          <w:szCs w:val="24"/>
        </w:rPr>
        <w:t>、</w:t>
      </w:r>
      <w:r w:rsidRPr="004816E9">
        <w:rPr>
          <w:rFonts w:ascii="宋体" w:eastAsia="宋体" w:hAnsi="Times New Roman" w:cs="宋体" w:hint="eastAsia"/>
          <w:kern w:val="0"/>
          <w:sz w:val="24"/>
          <w:szCs w:val="24"/>
        </w:rPr>
        <w:t>备件移交的责任主体。</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6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交接内容与要求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1"/>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条工程交接指工程项目按设计全部建成</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生产装置联动试车结束</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其它项目具备使用条件时，由</w:t>
      </w:r>
      <w:r w:rsidRPr="004816E9">
        <w:rPr>
          <w:rFonts w:ascii="宋体" w:eastAsia="宋体" w:hAnsi="Times New Roman" w:cs="宋体"/>
          <w:kern w:val="0"/>
          <w:sz w:val="24"/>
          <w:szCs w:val="24"/>
        </w:rPr>
        <w:t>EPC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kern w:val="0"/>
          <w:sz w:val="24"/>
          <w:szCs w:val="24"/>
        </w:rPr>
        <w:t>）承包商向生产单位办理工程交接的一个程序。</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工程交接应具备下列条件</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（一）工程按设计全部建成，部分无法施工的项目已落实处理措施；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（二）消缺整改工作已全部结束；</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（三）专用工具等已全部移交；</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（四）联动试车已结束；</w:t>
      </w: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（五）交工技术资料已送验；</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（六）工程质量已评定。</w:t>
      </w:r>
    </w:p>
    <w:p w:rsidR="004816E9" w:rsidRPr="004816E9" w:rsidRDefault="004816E9" w:rsidP="004816E9">
      <w:pPr>
        <w:tabs>
          <w:tab w:val="left" w:pos="16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t>EPC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kern w:val="0"/>
          <w:sz w:val="24"/>
          <w:szCs w:val="24"/>
        </w:rPr>
        <w:t>）承包商在工程交接时，必须提供以下资料：</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（一）土建、设备、管道、电气、仪表等工程量汇总表；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（二）工程质量评定表；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（三）未完收尾工程明细表；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（四）业主方需要的其它资料。</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3800"/>
        </w:tabs>
        <w:autoSpaceDE w:val="0"/>
        <w:autoSpaceDN w:val="0"/>
        <w:adjustRightInd w:val="0"/>
        <w:ind w:right="256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工程交接程序及责任</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autoSpaceDE w:val="0"/>
        <w:autoSpaceDN w:val="0"/>
        <w:adjustRightInd w:val="0"/>
        <w:spacing w:line="284" w:lineRule="auto"/>
        <w:ind w:right="122"/>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lastRenderedPageBreak/>
        <w:t>第十</w:t>
      </w:r>
      <w:r w:rsidRPr="004816E9">
        <w:rPr>
          <w:rFonts w:ascii="宋体" w:eastAsia="宋体" w:hAnsi="Times New Roman" w:cs="宋体" w:hint="eastAsia"/>
          <w:kern w:val="0"/>
          <w:sz w:val="24"/>
          <w:szCs w:val="24"/>
        </w:rPr>
        <w:t>条</w:t>
      </w:r>
      <w:r w:rsidRPr="004816E9">
        <w:rPr>
          <w:rFonts w:ascii="宋体" w:eastAsia="宋体" w:hAnsi="Times New Roman" w:cs="宋体" w:hint="eastAsia"/>
          <w:spacing w:val="1"/>
          <w:kern w:val="0"/>
          <w:sz w:val="24"/>
          <w:szCs w:val="24"/>
        </w:rPr>
        <w:t>工程交接实行申请制度，即</w:t>
      </w:r>
      <w:r w:rsidRPr="004816E9">
        <w:rPr>
          <w:rFonts w:ascii="宋体" w:eastAsia="宋体" w:hAnsi="Times New Roman" w:cs="宋体" w:hint="eastAsia"/>
          <w:kern w:val="0"/>
          <w:sz w:val="24"/>
          <w:szCs w:val="24"/>
        </w:rPr>
        <w:t>由</w:t>
      </w:r>
      <w:r w:rsidRPr="004816E9">
        <w:rPr>
          <w:rFonts w:ascii="宋体" w:eastAsia="宋体" w:hAnsi="Times New Roman" w:cs="宋体"/>
          <w:spacing w:val="1"/>
          <w:kern w:val="0"/>
          <w:sz w:val="24"/>
          <w:szCs w:val="24"/>
        </w:rPr>
        <w:t>EPC</w:t>
      </w:r>
      <w:r w:rsidRPr="004816E9">
        <w:rPr>
          <w:rFonts w:ascii="宋体" w:eastAsia="宋体" w:hAnsi="Times New Roman" w:cs="宋体" w:hint="eastAsia"/>
          <w:spacing w:val="1"/>
          <w:kern w:val="0"/>
          <w:sz w:val="24"/>
          <w:szCs w:val="24"/>
        </w:rPr>
        <w:t>（</w:t>
      </w:r>
      <w:r w:rsidRPr="004816E9">
        <w:rPr>
          <w:rFonts w:ascii="宋体" w:eastAsia="宋体" w:hAnsi="Times New Roman" w:cs="宋体"/>
          <w:kern w:val="0"/>
          <w:sz w:val="24"/>
          <w:szCs w:val="24"/>
        </w:rPr>
        <w:t>P</w:t>
      </w:r>
      <w:r w:rsidRPr="004816E9">
        <w:rPr>
          <w:rFonts w:ascii="宋体" w:eastAsia="宋体" w:hAnsi="Times New Roman" w:cs="宋体"/>
          <w:spacing w:val="1"/>
          <w:kern w:val="0"/>
          <w:sz w:val="24"/>
          <w:szCs w:val="24"/>
        </w:rPr>
        <w:t>C</w:t>
      </w:r>
      <w:r w:rsidRPr="004816E9">
        <w:rPr>
          <w:rFonts w:ascii="宋体" w:eastAsia="宋体" w:hAnsi="Times New Roman" w:cs="宋体" w:hint="eastAsia"/>
          <w:spacing w:val="1"/>
          <w:kern w:val="0"/>
          <w:sz w:val="24"/>
          <w:szCs w:val="24"/>
        </w:rPr>
        <w:t>、</w:t>
      </w:r>
      <w:r w:rsidRPr="004816E9">
        <w:rPr>
          <w:rFonts w:ascii="宋体" w:eastAsia="宋体" w:hAnsi="Times New Roman" w:cs="宋体"/>
          <w:spacing w:val="1"/>
          <w:kern w:val="0"/>
          <w:sz w:val="24"/>
          <w:szCs w:val="24"/>
        </w:rPr>
        <w:t>C</w:t>
      </w:r>
      <w:r w:rsidRPr="004816E9">
        <w:rPr>
          <w:rFonts w:ascii="宋体" w:eastAsia="宋体" w:hAnsi="Times New Roman" w:cs="宋体" w:hint="eastAsia"/>
          <w:spacing w:val="1"/>
          <w:kern w:val="0"/>
          <w:sz w:val="24"/>
          <w:szCs w:val="24"/>
        </w:rPr>
        <w:t>）承包商提出申请，由施工管</w:t>
      </w:r>
      <w:r w:rsidRPr="004816E9">
        <w:rPr>
          <w:rFonts w:ascii="宋体" w:eastAsia="宋体" w:hAnsi="Times New Roman" w:cs="宋体" w:hint="eastAsia"/>
          <w:kern w:val="0"/>
          <w:sz w:val="24"/>
          <w:szCs w:val="24"/>
        </w:rPr>
        <w:t>理部组织公司生产运行处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机动设备处</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生产厂</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设计单位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监理单位</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承包商等共同确认后，组织工程交接仪式，签署工程交接证书。</w:t>
      </w:r>
    </w:p>
    <w:p w:rsidR="004816E9" w:rsidRPr="004816E9" w:rsidRDefault="004816E9" w:rsidP="004816E9">
      <w:pPr>
        <w:autoSpaceDE w:val="0"/>
        <w:autoSpaceDN w:val="0"/>
        <w:adjustRightInd w:val="0"/>
        <w:spacing w:before="21" w:line="284" w:lineRule="auto"/>
        <w:ind w:right="12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EP</w:t>
      </w:r>
      <w:r w:rsidRPr="004816E9">
        <w:rPr>
          <w:rFonts w:ascii="宋体" w:eastAsia="宋体" w:hAnsi="Times New Roman" w:cs="宋体"/>
          <w:spacing w:val="-17"/>
          <w:kern w:val="0"/>
          <w:sz w:val="24"/>
          <w:szCs w:val="24"/>
        </w:rPr>
        <w:t>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spacing w:val="-17"/>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承包商在提出工程交接申请的同时</w:t>
      </w:r>
      <w:r w:rsidRPr="004816E9">
        <w:rPr>
          <w:rFonts w:ascii="宋体" w:eastAsia="宋体" w:hAnsi="Times New Roman" w:cs="宋体" w:hint="eastAsia"/>
          <w:spacing w:val="-17"/>
          <w:kern w:val="0"/>
          <w:sz w:val="24"/>
          <w:szCs w:val="24"/>
        </w:rPr>
        <w:t>，</w:t>
      </w:r>
      <w:r w:rsidRPr="004816E9">
        <w:rPr>
          <w:rFonts w:ascii="宋体" w:eastAsia="宋体" w:hAnsi="Times New Roman" w:cs="宋体" w:hint="eastAsia"/>
          <w:kern w:val="0"/>
          <w:sz w:val="24"/>
          <w:szCs w:val="24"/>
        </w:rPr>
        <w:t>应提</w:t>
      </w:r>
      <w:r w:rsidRPr="004816E9">
        <w:rPr>
          <w:rFonts w:ascii="宋体" w:eastAsia="宋体" w:hAnsi="Times New Roman" w:cs="宋体" w:hint="eastAsia"/>
          <w:spacing w:val="-17"/>
          <w:kern w:val="0"/>
          <w:sz w:val="24"/>
          <w:szCs w:val="24"/>
        </w:rPr>
        <w:t>出</w:t>
      </w:r>
      <w:r w:rsidRPr="004816E9">
        <w:rPr>
          <w:rFonts w:ascii="宋体" w:eastAsia="宋体" w:hAnsi="Times New Roman" w:cs="宋体" w:hint="eastAsia"/>
          <w:kern w:val="0"/>
          <w:sz w:val="24"/>
          <w:szCs w:val="24"/>
        </w:rPr>
        <w:t>《工程保修证书</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，保修证书应明确保修范围、内容、时间、联系人等。</w:t>
      </w:r>
    </w:p>
    <w:p w:rsidR="004816E9" w:rsidRPr="004816E9" w:rsidRDefault="004816E9" w:rsidP="004816E9">
      <w:pPr>
        <w:autoSpaceDE w:val="0"/>
        <w:autoSpaceDN w:val="0"/>
        <w:adjustRightInd w:val="0"/>
        <w:spacing w:before="21"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kern w:val="0"/>
          <w:sz w:val="24"/>
          <w:szCs w:val="24"/>
        </w:rPr>
        <w:t>工程交接后</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kern w:val="0"/>
          <w:sz w:val="24"/>
          <w:szCs w:val="24"/>
        </w:rPr>
        <w:t>工程转入保修阶段</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kern w:val="0"/>
          <w:sz w:val="24"/>
          <w:szCs w:val="24"/>
        </w:rPr>
        <w:t>各</w:t>
      </w:r>
      <w:r w:rsidRPr="004816E9">
        <w:rPr>
          <w:rFonts w:ascii="宋体" w:eastAsia="宋体" w:hAnsi="Times New Roman" w:cs="宋体"/>
          <w:kern w:val="0"/>
          <w:sz w:val="24"/>
          <w:szCs w:val="24"/>
        </w:rPr>
        <w:t>EP</w:t>
      </w:r>
      <w:r w:rsidRPr="004816E9">
        <w:rPr>
          <w:rFonts w:ascii="宋体" w:eastAsia="宋体" w:hAnsi="Times New Roman" w:cs="宋体"/>
          <w:spacing w:val="-5"/>
          <w:kern w:val="0"/>
          <w:sz w:val="24"/>
          <w:szCs w:val="24"/>
        </w:rPr>
        <w:t>C</w:t>
      </w:r>
      <w:r w:rsidRPr="004816E9">
        <w:rPr>
          <w:rFonts w:ascii="宋体" w:eastAsia="宋体" w:hAnsi="Times New Roman" w:cs="宋体" w:hint="eastAsia"/>
          <w:kern w:val="0"/>
          <w:sz w:val="24"/>
          <w:szCs w:val="24"/>
        </w:rPr>
        <w:t>（</w:t>
      </w:r>
      <w:r w:rsidRPr="004816E9">
        <w:rPr>
          <w:rFonts w:ascii="宋体" w:eastAsia="宋体" w:hAnsi="Times New Roman" w:cs="宋体"/>
          <w:kern w:val="0"/>
          <w:sz w:val="24"/>
          <w:szCs w:val="24"/>
        </w:rPr>
        <w:t>PC</w:t>
      </w:r>
      <w:r w:rsidRPr="004816E9">
        <w:rPr>
          <w:rFonts w:ascii="宋体" w:eastAsia="宋体" w:hAnsi="Times New Roman" w:cs="宋体" w:hint="eastAsia"/>
          <w:spacing w:val="-5"/>
          <w:kern w:val="0"/>
          <w:sz w:val="24"/>
          <w:szCs w:val="24"/>
        </w:rPr>
        <w:t>、</w:t>
      </w:r>
      <w:r w:rsidRPr="004816E9">
        <w:rPr>
          <w:rFonts w:ascii="宋体" w:eastAsia="宋体" w:hAnsi="Times New Roman" w:cs="宋体"/>
          <w:kern w:val="0"/>
          <w:sz w:val="24"/>
          <w:szCs w:val="24"/>
        </w:rPr>
        <w:t>C</w:t>
      </w:r>
      <w:r w:rsidRPr="004816E9">
        <w:rPr>
          <w:rFonts w:ascii="宋体" w:eastAsia="宋体" w:hAnsi="Times New Roman" w:cs="宋体" w:hint="eastAsia"/>
          <w:spacing w:val="-5"/>
          <w:kern w:val="0"/>
          <w:sz w:val="24"/>
          <w:szCs w:val="24"/>
        </w:rPr>
        <w:t>）</w:t>
      </w:r>
      <w:r w:rsidRPr="004816E9">
        <w:rPr>
          <w:rFonts w:ascii="宋体" w:eastAsia="宋体" w:hAnsi="Times New Roman" w:cs="宋体" w:hint="eastAsia"/>
          <w:kern w:val="0"/>
          <w:sz w:val="24"/>
          <w:szCs w:val="24"/>
        </w:rPr>
        <w:t>承包商应根据合同及保修书的内容组织保修工作。</w:t>
      </w:r>
    </w:p>
    <w:p w:rsidR="004816E9" w:rsidRPr="004816E9" w:rsidRDefault="004816E9" w:rsidP="004816E9">
      <w:pPr>
        <w:autoSpaceDE w:val="0"/>
        <w:autoSpaceDN w:val="0"/>
        <w:adjustRightInd w:val="0"/>
        <w:spacing w:before="21"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（二）工程交接后，工程将进入投料试车阶</w:t>
      </w:r>
      <w:r w:rsidRPr="004816E9">
        <w:rPr>
          <w:rFonts w:ascii="宋体" w:eastAsia="宋体" w:hAnsi="Times New Roman" w:cs="宋体" w:hint="eastAsia"/>
          <w:kern w:val="0"/>
          <w:sz w:val="24"/>
          <w:szCs w:val="24"/>
        </w:rPr>
        <w:t>段</w:t>
      </w:r>
      <w:r w:rsidRPr="004816E9">
        <w:rPr>
          <w:rFonts w:ascii="宋体" w:eastAsia="宋体" w:hAnsi="Times New Roman" w:cs="宋体" w:hint="eastAsia"/>
          <w:spacing w:val="1"/>
          <w:kern w:val="0"/>
          <w:sz w:val="24"/>
          <w:szCs w:val="24"/>
        </w:rPr>
        <w:t>，所有岗位的操作和维护全部转</w:t>
      </w:r>
      <w:r w:rsidRPr="004816E9">
        <w:rPr>
          <w:rFonts w:ascii="宋体" w:eastAsia="宋体" w:hAnsi="Times New Roman" w:cs="宋体" w:hint="eastAsia"/>
          <w:spacing w:val="-1"/>
          <w:kern w:val="0"/>
          <w:sz w:val="24"/>
          <w:szCs w:val="24"/>
        </w:rPr>
        <w:t>移</w:t>
      </w:r>
      <w:r w:rsidRPr="004816E9">
        <w:rPr>
          <w:rFonts w:ascii="宋体" w:eastAsia="宋体" w:hAnsi="Times New Roman" w:cs="宋体" w:hint="eastAsia"/>
          <w:kern w:val="0"/>
          <w:sz w:val="24"/>
          <w:szCs w:val="24"/>
        </w:rPr>
        <w:t>到生产单位，当需要承包商继续保运时，双方应另行协商解决。</w:t>
      </w:r>
    </w:p>
    <w:p w:rsidR="004816E9" w:rsidRPr="004816E9" w:rsidRDefault="004816E9" w:rsidP="004816E9">
      <w:pPr>
        <w:autoSpaceDE w:val="0"/>
        <w:autoSpaceDN w:val="0"/>
        <w:adjustRightInd w:val="0"/>
        <w:spacing w:before="21" w:line="284" w:lineRule="auto"/>
        <w:ind w:right="1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（三）签署工程交接证书，并不意味着全部</w:t>
      </w:r>
      <w:r w:rsidRPr="004816E9">
        <w:rPr>
          <w:rFonts w:ascii="宋体" w:eastAsia="宋体" w:hAnsi="Times New Roman" w:cs="宋体" w:hint="eastAsia"/>
          <w:kern w:val="0"/>
          <w:sz w:val="24"/>
          <w:szCs w:val="24"/>
        </w:rPr>
        <w:t>解</w:t>
      </w:r>
      <w:r w:rsidRPr="004816E9">
        <w:rPr>
          <w:rFonts w:ascii="宋体" w:eastAsia="宋体" w:hAnsi="Times New Roman" w:cs="宋体" w:hint="eastAsia"/>
          <w:spacing w:val="1"/>
          <w:kern w:val="0"/>
          <w:sz w:val="24"/>
          <w:szCs w:val="24"/>
        </w:rPr>
        <w:t>除承包商的责任和义务，承包商</w:t>
      </w:r>
      <w:r w:rsidRPr="004816E9">
        <w:rPr>
          <w:rFonts w:ascii="宋体" w:eastAsia="宋体" w:hAnsi="Times New Roman" w:cs="宋体" w:hint="eastAsia"/>
          <w:spacing w:val="-1"/>
          <w:kern w:val="0"/>
          <w:sz w:val="24"/>
          <w:szCs w:val="24"/>
        </w:rPr>
        <w:t>除</w:t>
      </w:r>
      <w:r w:rsidRPr="004816E9">
        <w:rPr>
          <w:rFonts w:ascii="宋体" w:eastAsia="宋体" w:hAnsi="Times New Roman" w:cs="宋体" w:hint="eastAsia"/>
          <w:kern w:val="0"/>
          <w:sz w:val="24"/>
          <w:szCs w:val="24"/>
        </w:rPr>
        <w:t>了做好保修工作外，尚应配合做好竣工验收工作。</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840"/>
        </w:tabs>
        <w:autoSpaceDE w:val="0"/>
        <w:autoSpaceDN w:val="0"/>
        <w:adjustRightInd w:val="0"/>
        <w:ind w:right="3605"/>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第五章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before="3" w:line="160" w:lineRule="exact"/>
        <w:jc w:val="left"/>
        <w:rPr>
          <w:rFonts w:ascii="宋体" w:eastAsia="宋体" w:hAnsi="Times New Roman" w:cs="宋体"/>
          <w:kern w:val="0"/>
          <w:sz w:val="16"/>
          <w:szCs w:val="16"/>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1800"/>
        </w:tabs>
        <w:autoSpaceDE w:val="0"/>
        <w:autoSpaceDN w:val="0"/>
        <w:adjustRightInd w:val="0"/>
        <w:spacing w:line="420" w:lineRule="atLeast"/>
        <w:ind w:right="3607"/>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本管理规定由施工管理部负责解释。</w:t>
      </w: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p>
    <w:p w:rsidR="004816E9" w:rsidRPr="004816E9" w:rsidRDefault="004816E9" w:rsidP="004816E9">
      <w:pPr>
        <w:autoSpaceDE w:val="0"/>
        <w:autoSpaceDN w:val="0"/>
        <w:adjustRightInd w:val="0"/>
        <w:spacing w:before="4" w:line="180" w:lineRule="exact"/>
        <w:jc w:val="left"/>
        <w:rPr>
          <w:rFonts w:ascii="宋体" w:eastAsia="宋体" w:hAnsi="Times New Roman" w:cs="宋体"/>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60" w:header="1134" w:footer="0" w:gutter="0"/>
          <w:cols w:space="720" w:equalWidth="0">
            <w:col w:w="940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1</w:t>
      </w:r>
    </w:p>
    <w:p w:rsidR="004816E9" w:rsidRPr="004816E9" w:rsidRDefault="004816E9" w:rsidP="004816E9">
      <w:pPr>
        <w:autoSpaceDE w:val="0"/>
        <w:autoSpaceDN w:val="0"/>
        <w:adjustRightInd w:val="0"/>
        <w:spacing w:before="6" w:line="160" w:lineRule="exact"/>
        <w:jc w:val="left"/>
        <w:rPr>
          <w:rFonts w:ascii="宋体" w:eastAsia="宋体" w:hAnsi="Times New Roman" w:cs="宋体"/>
          <w:kern w:val="0"/>
          <w:sz w:val="16"/>
          <w:szCs w:val="16"/>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工程交接申请表</w:t>
      </w:r>
    </w:p>
    <w:p w:rsidR="004816E9" w:rsidRPr="004816E9" w:rsidRDefault="004816E9" w:rsidP="004816E9">
      <w:pPr>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60" w:header="720" w:footer="720" w:gutter="0"/>
          <w:cols w:num="2" w:space="720" w:equalWidth="0">
            <w:col w:w="819" w:space="2349"/>
            <w:col w:w="6232"/>
          </w:cols>
          <w:noEndnote/>
        </w:sectPr>
      </w:pPr>
    </w:p>
    <w:p w:rsidR="004816E9" w:rsidRPr="004816E9" w:rsidRDefault="004816E9" w:rsidP="004816E9">
      <w:pPr>
        <w:autoSpaceDE w:val="0"/>
        <w:autoSpaceDN w:val="0"/>
        <w:adjustRightInd w:val="0"/>
        <w:spacing w:before="10" w:line="150" w:lineRule="exact"/>
        <w:jc w:val="left"/>
        <w:rPr>
          <w:rFonts w:ascii="宋体" w:eastAsia="宋体" w:hAnsi="Times New Roman" w:cs="宋体"/>
          <w:kern w:val="0"/>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1627"/>
        <w:gridCol w:w="3385"/>
        <w:gridCol w:w="1590"/>
        <w:gridCol w:w="2456"/>
      </w:tblGrid>
      <w:tr w:rsidR="004816E9" w:rsidRPr="004816E9" w:rsidTr="001D5BC5">
        <w:trPr>
          <w:trHeight w:hRule="exact" w:val="576"/>
        </w:trPr>
        <w:tc>
          <w:tcPr>
            <w:tcW w:w="1627" w:type="dxa"/>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3385"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90" w:type="dxa"/>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6" w:line="110" w:lineRule="exact"/>
              <w:jc w:val="left"/>
              <w:rPr>
                <w:rFonts w:ascii="Times New Roman" w:hAnsi="Times New Roman" w:cs="Times New Roman"/>
                <w:kern w:val="0"/>
                <w:sz w:val="11"/>
                <w:szCs w:val="11"/>
              </w:rPr>
            </w:pPr>
          </w:p>
          <w:p w:rsidR="004816E9" w:rsidRPr="004816E9" w:rsidRDefault="004816E9" w:rsidP="004816E9">
            <w:pPr>
              <w:tabs>
                <w:tab w:val="left" w:pos="12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编</w:t>
            </w:r>
            <w:r w:rsidRPr="004816E9">
              <w:rPr>
                <w:rFonts w:ascii="宋体" w:eastAsia="宋体" w:hAnsi="Times New Roman" w:cs="宋体"/>
                <w:kern w:val="0"/>
                <w:szCs w:val="21"/>
              </w:rPr>
              <w:tab/>
            </w:r>
            <w:r w:rsidRPr="004816E9">
              <w:rPr>
                <w:rFonts w:ascii="宋体" w:eastAsia="宋体" w:hAnsi="Times New Roman" w:cs="宋体" w:hint="eastAsia"/>
                <w:kern w:val="0"/>
                <w:szCs w:val="21"/>
              </w:rPr>
              <w:t>号</w:t>
            </w:r>
          </w:p>
        </w:tc>
        <w:tc>
          <w:tcPr>
            <w:tcW w:w="2456"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569"/>
        </w:trPr>
        <w:tc>
          <w:tcPr>
            <w:tcW w:w="1627"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单项工程名称</w:t>
            </w:r>
          </w:p>
        </w:tc>
        <w:tc>
          <w:tcPr>
            <w:tcW w:w="338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10" w:lineRule="exact"/>
              <w:jc w:val="left"/>
              <w:rPr>
                <w:rFonts w:ascii="Times New Roman" w:hAnsi="Times New Roman" w:cs="Times New Roman"/>
                <w:kern w:val="0"/>
                <w:sz w:val="11"/>
                <w:szCs w:val="11"/>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单位工程名称</w:t>
            </w:r>
          </w:p>
        </w:tc>
        <w:tc>
          <w:tcPr>
            <w:tcW w:w="2456"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300"/>
        </w:trPr>
        <w:tc>
          <w:tcPr>
            <w:tcW w:w="9058" w:type="dxa"/>
            <w:gridSpan w:val="4"/>
            <w:tcBorders>
              <w:top w:val="single" w:sz="6" w:space="0" w:color="000000"/>
              <w:left w:val="single" w:sz="12"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9" w:line="220" w:lineRule="exact"/>
              <w:jc w:val="left"/>
              <w:rPr>
                <w:rFonts w:ascii="Times New Roman" w:hAnsi="Times New Roman" w:cs="Times New Roman"/>
                <w:kern w:val="0"/>
                <w:sz w:val="22"/>
              </w:rPr>
            </w:pPr>
          </w:p>
          <w:p w:rsidR="004816E9" w:rsidRPr="004816E9" w:rsidRDefault="004816E9" w:rsidP="004816E9">
            <w:pPr>
              <w:tabs>
                <w:tab w:val="left" w:pos="2840"/>
              </w:tabs>
              <w:autoSpaceDE w:val="0"/>
              <w:autoSpaceDN w:val="0"/>
              <w:adjustRightInd w:val="0"/>
              <w:spacing w:line="309" w:lineRule="auto"/>
              <w:ind w:right="127"/>
              <w:jc w:val="left"/>
              <w:rPr>
                <w:rFonts w:ascii="宋体" w:eastAsia="宋体" w:hAnsi="Times New Roman" w:cs="宋体"/>
                <w:kern w:val="0"/>
                <w:szCs w:val="21"/>
              </w:rPr>
            </w:pPr>
            <w:r w:rsidRPr="004816E9">
              <w:rPr>
                <w:rFonts w:ascii="宋体" w:eastAsia="宋体" w:hAnsi="Times New Roman" w:cs="宋体" w:hint="eastAsia"/>
                <w:kern w:val="0"/>
                <w:szCs w:val="21"/>
              </w:rPr>
              <w:t>致</w:t>
            </w:r>
            <w:r w:rsidRPr="004816E9">
              <w:rPr>
                <w:rFonts w:ascii="宋体" w:eastAsia="宋体" w:hAnsi="Times New Roman" w:cs="宋体"/>
                <w:kern w:val="0"/>
                <w:szCs w:val="21"/>
                <w:u w:val="single"/>
              </w:rPr>
              <w:tab/>
            </w:r>
            <w:r w:rsidRPr="004816E9">
              <w:rPr>
                <w:rFonts w:ascii="宋体" w:eastAsia="宋体" w:hAnsi="Times New Roman" w:cs="宋体"/>
                <w:kern w:val="0"/>
                <w:szCs w:val="21"/>
                <w:u w:val="single"/>
              </w:rPr>
              <w:tab/>
            </w:r>
            <w:r w:rsidRPr="004816E9">
              <w:rPr>
                <w:rFonts w:ascii="宋体" w:eastAsia="宋体" w:hAnsi="Times New Roman" w:cs="宋体" w:hint="eastAsia"/>
                <w:kern w:val="0"/>
                <w:szCs w:val="21"/>
              </w:rPr>
              <w:t>我</w:t>
            </w:r>
            <w:r w:rsidRPr="004816E9">
              <w:rPr>
                <w:rFonts w:ascii="宋体" w:eastAsia="宋体" w:hAnsi="Times New Roman" w:cs="宋体" w:hint="eastAsia"/>
                <w:spacing w:val="-1"/>
                <w:kern w:val="0"/>
                <w:szCs w:val="21"/>
              </w:rPr>
              <w:t>单</w:t>
            </w:r>
            <w:r w:rsidRPr="004816E9">
              <w:rPr>
                <w:rFonts w:ascii="宋体" w:eastAsia="宋体" w:hAnsi="Times New Roman" w:cs="宋体" w:hint="eastAsia"/>
                <w:kern w:val="0"/>
                <w:szCs w:val="21"/>
              </w:rPr>
              <w:t>位已按照总承包合同（施工承包合同）要求，完成全部合同内容，具备了交接条件，</w:t>
            </w:r>
          </w:p>
          <w:p w:rsidR="004816E9" w:rsidRPr="004816E9" w:rsidRDefault="004816E9" w:rsidP="004816E9">
            <w:pPr>
              <w:autoSpaceDE w:val="0"/>
              <w:autoSpaceDN w:val="0"/>
              <w:adjustRightInd w:val="0"/>
              <w:spacing w:before="30"/>
              <w:ind w:right="-20"/>
              <w:jc w:val="left"/>
              <w:rPr>
                <w:rFonts w:ascii="宋体" w:eastAsia="宋体" w:hAnsi="Times New Roman" w:cs="宋体"/>
                <w:kern w:val="0"/>
                <w:szCs w:val="21"/>
              </w:rPr>
            </w:pPr>
            <w:r w:rsidRPr="004816E9">
              <w:rPr>
                <w:rFonts w:ascii="宋体" w:eastAsia="宋体" w:hAnsi="Times New Roman" w:cs="宋体" w:hint="eastAsia"/>
                <w:kern w:val="0"/>
                <w:szCs w:val="21"/>
              </w:rPr>
              <w:t>特此申请交接，请核查。</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80" w:lineRule="exact"/>
              <w:jc w:val="left"/>
              <w:rPr>
                <w:rFonts w:ascii="Times New Roman" w:hAnsi="Times New Roman" w:cs="Times New Roman"/>
                <w:kern w:val="0"/>
                <w:sz w:val="28"/>
                <w:szCs w:val="28"/>
              </w:rPr>
            </w:pPr>
          </w:p>
          <w:p w:rsidR="004816E9" w:rsidRPr="004816E9" w:rsidRDefault="004816E9" w:rsidP="004816E9">
            <w:pPr>
              <w:tabs>
                <w:tab w:val="left" w:pos="4940"/>
              </w:tabs>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申请单位（章）</w:t>
            </w:r>
            <w:r w:rsidRPr="004816E9">
              <w:rPr>
                <w:rFonts w:ascii="宋体" w:eastAsia="宋体" w:hAnsi="Times New Roman" w:cs="宋体"/>
                <w:kern w:val="0"/>
                <w:szCs w:val="21"/>
              </w:rPr>
              <w:t>:</w:t>
            </w:r>
            <w:r w:rsidRPr="004816E9">
              <w:rPr>
                <w:rFonts w:ascii="宋体" w:eastAsia="宋体" w:hAnsi="Times New Roman" w:cs="宋体"/>
                <w:kern w:val="0"/>
                <w:szCs w:val="21"/>
              </w:rPr>
              <w:tab/>
            </w:r>
            <w:r w:rsidRPr="004816E9">
              <w:rPr>
                <w:rFonts w:ascii="宋体" w:eastAsia="宋体" w:hAnsi="Times New Roman" w:cs="宋体" w:hint="eastAsia"/>
                <w:kern w:val="0"/>
                <w:szCs w:val="21"/>
              </w:rPr>
              <w:t>负责人：</w:t>
            </w:r>
          </w:p>
          <w:p w:rsidR="004816E9" w:rsidRPr="004816E9" w:rsidRDefault="004816E9" w:rsidP="004816E9">
            <w:pPr>
              <w:tabs>
                <w:tab w:val="left" w:pos="620"/>
                <w:tab w:val="left" w:pos="1240"/>
              </w:tabs>
              <w:autoSpaceDE w:val="0"/>
              <w:autoSpaceDN w:val="0"/>
              <w:adjustRightInd w:val="0"/>
              <w:spacing w:before="90"/>
              <w:ind w:right="911"/>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933"/>
        </w:trPr>
        <w:tc>
          <w:tcPr>
            <w:tcW w:w="9058" w:type="dxa"/>
            <w:gridSpan w:val="4"/>
            <w:tcBorders>
              <w:top w:val="single" w:sz="6" w:space="0" w:color="000000"/>
              <w:left w:val="single" w:sz="12"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9"/>
              <w:ind w:right="-20"/>
              <w:jc w:val="left"/>
              <w:rPr>
                <w:rFonts w:ascii="宋体" w:eastAsia="宋体" w:hAnsi="Times New Roman" w:cs="宋体"/>
                <w:kern w:val="0"/>
                <w:szCs w:val="21"/>
              </w:rPr>
            </w:pPr>
            <w:r w:rsidRPr="004816E9">
              <w:rPr>
                <w:rFonts w:ascii="宋体" w:eastAsia="宋体" w:hAnsi="Times New Roman" w:cs="宋体" w:hint="eastAsia"/>
                <w:kern w:val="0"/>
                <w:szCs w:val="21"/>
              </w:rPr>
              <w:t>监理单位意见：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80" w:lineRule="exact"/>
              <w:jc w:val="left"/>
              <w:rPr>
                <w:rFonts w:ascii="Times New Roman" w:hAnsi="Times New Roman" w:cs="Times New Roman"/>
                <w:kern w:val="0"/>
                <w:sz w:val="28"/>
                <w:szCs w:val="28"/>
              </w:rPr>
            </w:pPr>
          </w:p>
          <w:p w:rsidR="004816E9" w:rsidRPr="004816E9" w:rsidRDefault="004816E9" w:rsidP="004816E9">
            <w:pPr>
              <w:autoSpaceDE w:val="0"/>
              <w:autoSpaceDN w:val="0"/>
              <w:adjustRightInd w:val="0"/>
              <w:spacing w:line="309" w:lineRule="auto"/>
              <w:ind w:right="1760"/>
              <w:jc w:val="left"/>
              <w:rPr>
                <w:rFonts w:ascii="宋体" w:eastAsia="宋体" w:hAnsi="Times New Roman" w:cs="宋体"/>
                <w:kern w:val="0"/>
                <w:szCs w:val="21"/>
              </w:rPr>
            </w:pPr>
            <w:r w:rsidRPr="004816E9">
              <w:rPr>
                <w:rFonts w:ascii="宋体" w:eastAsia="宋体" w:hAnsi="Times New Roman" w:cs="宋体" w:hint="eastAsia"/>
                <w:kern w:val="0"/>
                <w:szCs w:val="21"/>
              </w:rPr>
              <w:t>监理单</w:t>
            </w:r>
            <w:r w:rsidRPr="004816E9">
              <w:rPr>
                <w:rFonts w:ascii="宋体" w:eastAsia="宋体" w:hAnsi="Times New Roman" w:cs="宋体" w:hint="eastAsia"/>
                <w:spacing w:val="-1"/>
                <w:kern w:val="0"/>
                <w:szCs w:val="21"/>
              </w:rPr>
              <w:t>位</w:t>
            </w:r>
            <w:r w:rsidRPr="004816E9">
              <w:rPr>
                <w:rFonts w:ascii="宋体" w:eastAsia="宋体" w:hAnsi="Times New Roman" w:cs="宋体" w:hint="eastAsia"/>
                <w:kern w:val="0"/>
                <w:szCs w:val="21"/>
              </w:rPr>
              <w:t>：（章）总监理工程师：</w:t>
            </w:r>
          </w:p>
          <w:p w:rsidR="004816E9" w:rsidRPr="004816E9" w:rsidRDefault="004816E9" w:rsidP="004816E9">
            <w:pPr>
              <w:tabs>
                <w:tab w:val="left" w:pos="620"/>
                <w:tab w:val="left" w:pos="1240"/>
              </w:tabs>
              <w:autoSpaceDE w:val="0"/>
              <w:autoSpaceDN w:val="0"/>
              <w:adjustRightInd w:val="0"/>
              <w:spacing w:before="30"/>
              <w:ind w:right="972"/>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489"/>
        </w:trPr>
        <w:tc>
          <w:tcPr>
            <w:tcW w:w="9058" w:type="dxa"/>
            <w:gridSpan w:val="4"/>
            <w:tcBorders>
              <w:top w:val="single" w:sz="6" w:space="0" w:color="000000"/>
              <w:left w:val="single" w:sz="12"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9"/>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项目组意见：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80" w:lineRule="exact"/>
              <w:jc w:val="left"/>
              <w:rPr>
                <w:rFonts w:ascii="Times New Roman" w:hAnsi="Times New Roman" w:cs="Times New Roman"/>
                <w:kern w:val="0"/>
                <w:sz w:val="28"/>
                <w:szCs w:val="28"/>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w:t>
            </w:r>
            <w:r w:rsidRPr="004816E9">
              <w:rPr>
                <w:rFonts w:ascii="宋体" w:eastAsia="宋体" w:hAnsi="Times New Roman" w:cs="宋体" w:hint="eastAsia"/>
                <w:spacing w:val="-1"/>
                <w:kern w:val="0"/>
                <w:szCs w:val="21"/>
              </w:rPr>
              <w:t>目</w:t>
            </w:r>
            <w:r w:rsidRPr="004816E9">
              <w:rPr>
                <w:rFonts w:ascii="宋体" w:eastAsia="宋体" w:hAnsi="Times New Roman" w:cs="宋体" w:hint="eastAsia"/>
                <w:kern w:val="0"/>
                <w:szCs w:val="21"/>
              </w:rPr>
              <w:t>经理：</w:t>
            </w:r>
          </w:p>
          <w:p w:rsidR="004816E9" w:rsidRPr="004816E9" w:rsidRDefault="004816E9" w:rsidP="004816E9">
            <w:pPr>
              <w:tabs>
                <w:tab w:val="left" w:pos="620"/>
                <w:tab w:val="left" w:pos="1240"/>
              </w:tabs>
              <w:autoSpaceDE w:val="0"/>
              <w:autoSpaceDN w:val="0"/>
              <w:adjustRightInd w:val="0"/>
              <w:spacing w:before="90"/>
              <w:ind w:right="1014"/>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147"/>
        </w:trPr>
        <w:tc>
          <w:tcPr>
            <w:tcW w:w="9058" w:type="dxa"/>
            <w:gridSpan w:val="4"/>
            <w:tcBorders>
              <w:top w:val="single" w:sz="6" w:space="0" w:color="000000"/>
              <w:left w:val="single" w:sz="12"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39"/>
              <w:ind w:right="-20"/>
              <w:jc w:val="left"/>
              <w:rPr>
                <w:rFonts w:ascii="宋体" w:eastAsia="宋体" w:hAnsi="Times New Roman" w:cs="宋体"/>
                <w:kern w:val="0"/>
                <w:szCs w:val="21"/>
              </w:rPr>
            </w:pPr>
            <w:r w:rsidRPr="004816E9">
              <w:rPr>
                <w:rFonts w:ascii="宋体" w:eastAsia="宋体" w:hAnsi="Times New Roman" w:cs="宋体" w:hint="eastAsia"/>
                <w:kern w:val="0"/>
                <w:szCs w:val="21"/>
              </w:rPr>
              <w:t>施工管理部意见：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80" w:lineRule="exact"/>
              <w:jc w:val="left"/>
              <w:rPr>
                <w:rFonts w:ascii="Times New Roman" w:hAnsi="Times New Roman" w:cs="Times New Roman"/>
                <w:kern w:val="0"/>
                <w:sz w:val="28"/>
                <w:szCs w:val="28"/>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施</w:t>
            </w:r>
            <w:r w:rsidRPr="004816E9">
              <w:rPr>
                <w:rFonts w:ascii="宋体" w:eastAsia="宋体" w:hAnsi="Times New Roman" w:cs="宋体" w:hint="eastAsia"/>
                <w:spacing w:val="-1"/>
                <w:kern w:val="0"/>
                <w:szCs w:val="21"/>
              </w:rPr>
              <w:t>工</w:t>
            </w:r>
            <w:r w:rsidRPr="004816E9">
              <w:rPr>
                <w:rFonts w:ascii="宋体" w:eastAsia="宋体" w:hAnsi="Times New Roman" w:cs="宋体" w:hint="eastAsia"/>
                <w:kern w:val="0"/>
                <w:szCs w:val="21"/>
              </w:rPr>
              <w:t>管理部主任：</w:t>
            </w:r>
          </w:p>
          <w:p w:rsidR="004816E9" w:rsidRPr="004816E9" w:rsidRDefault="004816E9" w:rsidP="004816E9">
            <w:pPr>
              <w:tabs>
                <w:tab w:val="left" w:pos="620"/>
                <w:tab w:val="left" w:pos="1240"/>
              </w:tabs>
              <w:autoSpaceDE w:val="0"/>
              <w:autoSpaceDN w:val="0"/>
              <w:adjustRightInd w:val="0"/>
              <w:spacing w:before="90"/>
              <w:ind w:right="909"/>
              <w:jc w:val="righ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9"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60" w:header="720" w:footer="720" w:gutter="0"/>
          <w:cols w:space="720" w:equalWidth="0">
            <w:col w:w="940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2</w:t>
      </w:r>
    </w:p>
    <w:p w:rsidR="004816E9" w:rsidRPr="004816E9" w:rsidRDefault="004816E9" w:rsidP="004816E9">
      <w:pPr>
        <w:autoSpaceDE w:val="0"/>
        <w:autoSpaceDN w:val="0"/>
        <w:adjustRightInd w:val="0"/>
        <w:spacing w:before="3" w:line="110" w:lineRule="exact"/>
        <w:jc w:val="left"/>
        <w:rPr>
          <w:rFonts w:ascii="宋体" w:eastAsia="宋体" w:hAnsi="Times New Roman" w:cs="宋体"/>
          <w:kern w:val="0"/>
          <w:sz w:val="11"/>
          <w:szCs w:val="11"/>
        </w:rPr>
      </w:pPr>
    </w:p>
    <w:tbl>
      <w:tblPr>
        <w:tblW w:w="0" w:type="auto"/>
        <w:tblInd w:w="136" w:type="dxa"/>
        <w:tblLayout w:type="fixed"/>
        <w:tblCellMar>
          <w:left w:w="0" w:type="dxa"/>
          <w:right w:w="0" w:type="dxa"/>
        </w:tblCellMar>
        <w:tblLook w:val="0000" w:firstRow="0" w:lastRow="0" w:firstColumn="0" w:lastColumn="0" w:noHBand="0" w:noVBand="0"/>
      </w:tblPr>
      <w:tblGrid>
        <w:gridCol w:w="818"/>
        <w:gridCol w:w="940"/>
        <w:gridCol w:w="2348"/>
        <w:gridCol w:w="1760"/>
        <w:gridCol w:w="3191"/>
      </w:tblGrid>
      <w:tr w:rsidR="004816E9" w:rsidRPr="004816E9" w:rsidTr="001D5BC5">
        <w:trPr>
          <w:trHeight w:hRule="exact" w:val="678"/>
        </w:trPr>
        <w:tc>
          <w:tcPr>
            <w:tcW w:w="1758" w:type="dxa"/>
            <w:gridSpan w:val="2"/>
            <w:vMerge w:val="restart"/>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180" w:lineRule="exact"/>
              <w:jc w:val="left"/>
              <w:rPr>
                <w:rFonts w:ascii="Times New Roman" w:hAnsi="Times New Roman" w:cs="Times New Roman"/>
                <w:kern w:val="0"/>
                <w:sz w:val="18"/>
                <w:szCs w:val="18"/>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4108" w:type="dxa"/>
            <w:gridSpan w:val="2"/>
            <w:vMerge w:val="restart"/>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8"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1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 w:val="30"/>
                <w:szCs w:val="30"/>
              </w:rPr>
              <w:t>（</w:t>
            </w:r>
            <w:r w:rsidRPr="004816E9">
              <w:rPr>
                <w:rFonts w:ascii="宋体" w:eastAsia="宋体" w:hAnsi="Times New Roman" w:cs="宋体"/>
                <w:kern w:val="0"/>
                <w:sz w:val="30"/>
                <w:szCs w:val="30"/>
              </w:rPr>
              <w:tab/>
            </w:r>
            <w:r w:rsidRPr="004816E9">
              <w:rPr>
                <w:rFonts w:ascii="宋体" w:eastAsia="宋体" w:hAnsi="Times New Roman" w:cs="宋体" w:hint="eastAsia"/>
                <w:spacing w:val="1"/>
                <w:kern w:val="0"/>
                <w:sz w:val="30"/>
                <w:szCs w:val="30"/>
              </w:rPr>
              <w:t>）移交清单</w:t>
            </w:r>
          </w:p>
        </w:tc>
        <w:tc>
          <w:tcPr>
            <w:tcW w:w="3191"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75"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单项工程名称：</w:t>
            </w:r>
          </w:p>
        </w:tc>
      </w:tr>
      <w:tr w:rsidR="004816E9" w:rsidRPr="004816E9" w:rsidTr="001D5BC5">
        <w:trPr>
          <w:trHeight w:hRule="exact" w:val="638"/>
        </w:trPr>
        <w:tc>
          <w:tcPr>
            <w:tcW w:w="1758" w:type="dxa"/>
            <w:gridSpan w:val="2"/>
            <w:vMerge/>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75" w:lineRule="exact"/>
              <w:ind w:right="-20"/>
              <w:jc w:val="left"/>
              <w:rPr>
                <w:rFonts w:ascii="Times New Roman" w:hAnsi="Times New Roman" w:cs="Times New Roman"/>
                <w:kern w:val="0"/>
                <w:sz w:val="24"/>
                <w:szCs w:val="24"/>
              </w:rPr>
            </w:pPr>
          </w:p>
        </w:tc>
        <w:tc>
          <w:tcPr>
            <w:tcW w:w="4108" w:type="dxa"/>
            <w:gridSpan w:val="2"/>
            <w:vMerge/>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75" w:lineRule="exact"/>
              <w:ind w:right="-2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2"/>
                <w:szCs w:val="21"/>
              </w:rPr>
              <w:t>单项工程编号：</w:t>
            </w:r>
          </w:p>
        </w:tc>
      </w:tr>
      <w:tr w:rsidR="004816E9" w:rsidRPr="004816E9" w:rsidTr="001D5BC5">
        <w:trPr>
          <w:trHeight w:hRule="exact" w:val="396"/>
        </w:trPr>
        <w:tc>
          <w:tcPr>
            <w:tcW w:w="1758"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单位工程名称</w:t>
            </w:r>
          </w:p>
        </w:tc>
        <w:tc>
          <w:tcPr>
            <w:tcW w:w="234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单位工程编号</w:t>
            </w: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95"/>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序号</w:t>
            </w: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720"/>
              </w:tabs>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名</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称</w:t>
            </w: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tabs>
                <w:tab w:val="left" w:pos="620"/>
              </w:tabs>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数</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量</w:t>
            </w: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tabs>
                <w:tab w:val="left" w:pos="620"/>
              </w:tabs>
              <w:autoSpaceDE w:val="0"/>
              <w:autoSpaceDN w:val="0"/>
              <w:adjustRightInd w:val="0"/>
              <w:spacing w:line="293" w:lineRule="exact"/>
              <w:ind w:right="-20"/>
              <w:jc w:val="left"/>
              <w:rPr>
                <w:rFonts w:ascii="Times New Roman" w:hAnsi="Times New Roman" w:cs="Times New Roman"/>
                <w:kern w:val="0"/>
                <w:sz w:val="24"/>
                <w:szCs w:val="24"/>
              </w:rPr>
            </w:pPr>
            <w:r w:rsidRPr="004816E9">
              <w:rPr>
                <w:rFonts w:ascii="宋体" w:eastAsia="宋体" w:hAnsi="Times New Roman" w:cs="宋体" w:hint="eastAsia"/>
                <w:kern w:val="0"/>
                <w:position w:val="-3"/>
                <w:szCs w:val="21"/>
              </w:rPr>
              <w:t>备</w:t>
            </w:r>
            <w:r w:rsidRPr="004816E9">
              <w:rPr>
                <w:rFonts w:ascii="宋体" w:eastAsia="宋体" w:hAnsi="Times New Roman" w:cs="宋体"/>
                <w:kern w:val="0"/>
                <w:position w:val="-3"/>
                <w:szCs w:val="21"/>
              </w:rPr>
              <w:tab/>
            </w:r>
            <w:r w:rsidRPr="004816E9">
              <w:rPr>
                <w:rFonts w:ascii="宋体" w:eastAsia="宋体" w:hAnsi="Times New Roman" w:cs="宋体" w:hint="eastAsia"/>
                <w:kern w:val="0"/>
                <w:position w:val="-3"/>
                <w:szCs w:val="21"/>
              </w:rPr>
              <w:t>注</w:t>
            </w: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6"/>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28"/>
        </w:trPr>
        <w:tc>
          <w:tcPr>
            <w:tcW w:w="81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288"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760"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3191"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944"/>
        </w:trPr>
        <w:tc>
          <w:tcPr>
            <w:tcW w:w="4106" w:type="dxa"/>
            <w:gridSpan w:val="3"/>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line="283"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3"/>
                <w:szCs w:val="21"/>
              </w:rPr>
              <w:t>接收人：</w:t>
            </w:r>
          </w:p>
          <w:p w:rsidR="004816E9" w:rsidRPr="004816E9" w:rsidRDefault="004816E9" w:rsidP="004816E9">
            <w:pPr>
              <w:autoSpaceDE w:val="0"/>
              <w:autoSpaceDN w:val="0"/>
              <w:adjustRightInd w:val="0"/>
              <w:spacing w:before="9"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90"/>
              <w:jc w:val="righ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3020"/>
                <w:tab w:val="left" w:pos="376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4951" w:type="dxa"/>
            <w:gridSpan w:val="2"/>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line="259"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交出人：</w:t>
            </w:r>
          </w:p>
          <w:p w:rsidR="004816E9" w:rsidRPr="004816E9" w:rsidRDefault="004816E9" w:rsidP="004816E9">
            <w:pPr>
              <w:autoSpaceDE w:val="0"/>
              <w:autoSpaceDN w:val="0"/>
              <w:adjustRightInd w:val="0"/>
              <w:spacing w:before="9"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80"/>
              <w:jc w:val="righ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tabs>
                <w:tab w:val="left" w:pos="3880"/>
                <w:tab w:val="left" w:pos="4620"/>
              </w:tabs>
              <w:autoSpaceDE w:val="0"/>
              <w:autoSpaceDN w:val="0"/>
              <w:adjustRightInd w:val="0"/>
              <w:spacing w:before="2"/>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5"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pPr>
    </w:p>
    <w:p w:rsidR="004816E9" w:rsidRPr="004816E9" w:rsidRDefault="004816E9" w:rsidP="004816E9">
      <w:pPr>
        <w:autoSpaceDE w:val="0"/>
        <w:autoSpaceDN w:val="0"/>
        <w:adjustRightInd w:val="0"/>
        <w:spacing w:before="19" w:line="240" w:lineRule="exact"/>
        <w:jc w:val="left"/>
        <w:rPr>
          <w:rFonts w:ascii="宋体" w:eastAsia="宋体" w:hAnsi="Times New Roman" w:cs="宋体"/>
          <w:kern w:val="0"/>
          <w:sz w:val="24"/>
          <w:szCs w:val="24"/>
        </w:rPr>
        <w:sectPr w:rsidR="004816E9" w:rsidRPr="004816E9">
          <w:pgSz w:w="11920" w:h="16840"/>
          <w:pgMar w:top="1580" w:right="1260" w:bottom="280" w:left="1260" w:header="1134" w:footer="0" w:gutter="0"/>
          <w:cols w:space="720" w:equalWidth="0">
            <w:col w:w="9400"/>
          </w:cols>
          <w:noEndnote/>
        </w:sectPr>
      </w:pPr>
    </w:p>
    <w:p w:rsidR="004816E9" w:rsidRPr="004816E9" w:rsidRDefault="004816E9" w:rsidP="004816E9">
      <w:pPr>
        <w:autoSpaceDE w:val="0"/>
        <w:autoSpaceDN w:val="0"/>
        <w:adjustRightInd w:val="0"/>
        <w:spacing w:line="300" w:lineRule="exact"/>
        <w:ind w:right="-76"/>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附件</w:t>
      </w:r>
      <w:r w:rsidRPr="004816E9">
        <w:rPr>
          <w:rFonts w:ascii="宋体" w:eastAsia="宋体" w:hAnsi="Times New Roman" w:cs="宋体"/>
          <w:kern w:val="0"/>
          <w:position w:val="-3"/>
          <w:sz w:val="24"/>
          <w:szCs w:val="24"/>
        </w:rPr>
        <w:t>3</w:t>
      </w:r>
    </w:p>
    <w:p w:rsidR="004816E9" w:rsidRPr="004816E9" w:rsidRDefault="004816E9" w:rsidP="004816E9">
      <w:pPr>
        <w:autoSpaceDE w:val="0"/>
        <w:autoSpaceDN w:val="0"/>
        <w:adjustRightInd w:val="0"/>
        <w:spacing w:before="7" w:line="280" w:lineRule="exact"/>
        <w:jc w:val="left"/>
        <w:rPr>
          <w:rFonts w:ascii="宋体" w:eastAsia="宋体" w:hAnsi="Times New Roman" w:cs="宋体"/>
          <w:kern w:val="0"/>
          <w:sz w:val="28"/>
          <w:szCs w:val="28"/>
        </w:rPr>
      </w:pPr>
      <w:r w:rsidRPr="004816E9">
        <w:rPr>
          <w:rFonts w:ascii="宋体" w:eastAsia="宋体" w:hAnsi="Times New Roman" w:cs="宋体"/>
          <w:kern w:val="0"/>
          <w:sz w:val="24"/>
          <w:szCs w:val="24"/>
        </w:rPr>
        <w:br w:type="column"/>
      </w: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spacing w:val="1"/>
          <w:kern w:val="0"/>
          <w:szCs w:val="21"/>
        </w:rPr>
        <w:t>S</w:t>
      </w:r>
      <w:r w:rsidRPr="004816E9">
        <w:rPr>
          <w:rFonts w:ascii="宋体" w:eastAsia="宋体" w:hAnsi="Times New Roman" w:cs="宋体"/>
          <w:spacing w:val="-1"/>
          <w:kern w:val="0"/>
          <w:szCs w:val="21"/>
        </w:rPr>
        <w:t>Y</w:t>
      </w:r>
      <w:r w:rsidRPr="004816E9">
        <w:rPr>
          <w:rFonts w:ascii="宋体" w:eastAsia="宋体" w:hAnsi="Times New Roman" w:cs="宋体"/>
          <w:spacing w:val="1"/>
          <w:kern w:val="0"/>
          <w:szCs w:val="21"/>
        </w:rPr>
        <w:t>0</w:t>
      </w:r>
      <w:r w:rsidRPr="004816E9">
        <w:rPr>
          <w:rFonts w:ascii="宋体" w:eastAsia="宋体" w:hAnsi="Times New Roman" w:cs="宋体"/>
          <w:spacing w:val="-1"/>
          <w:kern w:val="0"/>
          <w:szCs w:val="21"/>
        </w:rPr>
        <w:t>1</w:t>
      </w:r>
      <w:r w:rsidRPr="004816E9">
        <w:rPr>
          <w:rFonts w:ascii="宋体" w:eastAsia="宋体" w:hAnsi="Times New Roman" w:cs="宋体"/>
          <w:spacing w:val="1"/>
          <w:kern w:val="0"/>
          <w:szCs w:val="21"/>
        </w:rPr>
        <w:t>-</w:t>
      </w:r>
      <w:r w:rsidRPr="004816E9">
        <w:rPr>
          <w:rFonts w:ascii="宋体" w:eastAsia="宋体" w:hAnsi="Times New Roman" w:cs="宋体"/>
          <w:spacing w:val="-1"/>
          <w:kern w:val="0"/>
          <w:szCs w:val="21"/>
        </w:rPr>
        <w:t>0</w:t>
      </w:r>
      <w:r w:rsidRPr="004816E9">
        <w:rPr>
          <w:rFonts w:ascii="宋体" w:eastAsia="宋体" w:hAnsi="Times New Roman" w:cs="宋体"/>
          <w:spacing w:val="1"/>
          <w:kern w:val="0"/>
          <w:szCs w:val="21"/>
        </w:rPr>
        <w:t>26</w:t>
      </w:r>
    </w:p>
    <w:p w:rsidR="004816E9" w:rsidRPr="004816E9" w:rsidRDefault="004816E9" w:rsidP="004816E9">
      <w:pPr>
        <w:autoSpaceDE w:val="0"/>
        <w:autoSpaceDN w:val="0"/>
        <w:adjustRightInd w:val="0"/>
        <w:ind w:right="-20"/>
        <w:jc w:val="left"/>
        <w:rPr>
          <w:rFonts w:ascii="宋体" w:eastAsia="宋体" w:hAnsi="Times New Roman" w:cs="宋体"/>
          <w:kern w:val="0"/>
          <w:szCs w:val="21"/>
        </w:rPr>
        <w:sectPr w:rsidR="004816E9" w:rsidRPr="004816E9">
          <w:type w:val="continuous"/>
          <w:pgSz w:w="11920" w:h="16840"/>
          <w:pgMar w:top="3120" w:right="1260" w:bottom="280" w:left="1260" w:header="720" w:footer="720" w:gutter="0"/>
          <w:cols w:num="2" w:space="720" w:equalWidth="0">
            <w:col w:w="819" w:space="7529"/>
            <w:col w:w="1052"/>
          </w:cols>
          <w:noEndnote/>
        </w:sectPr>
      </w:pP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11" w:type="dxa"/>
        <w:tblLayout w:type="fixed"/>
        <w:tblCellMar>
          <w:left w:w="0" w:type="dxa"/>
          <w:right w:w="0" w:type="dxa"/>
        </w:tblCellMar>
        <w:tblLook w:val="0000" w:firstRow="0" w:lastRow="0" w:firstColumn="0" w:lastColumn="0" w:noHBand="0" w:noVBand="0"/>
      </w:tblPr>
      <w:tblGrid>
        <w:gridCol w:w="2291"/>
        <w:gridCol w:w="752"/>
        <w:gridCol w:w="1950"/>
        <w:gridCol w:w="1024"/>
        <w:gridCol w:w="70"/>
        <w:gridCol w:w="774"/>
        <w:gridCol w:w="2269"/>
      </w:tblGrid>
      <w:tr w:rsidR="004816E9" w:rsidRPr="004816E9" w:rsidTr="001D5BC5">
        <w:trPr>
          <w:trHeight w:hRule="exact" w:val="699"/>
        </w:trPr>
        <w:tc>
          <w:tcPr>
            <w:tcW w:w="2291" w:type="dxa"/>
            <w:vMerge w:val="restart"/>
            <w:tcBorders>
              <w:top w:val="single" w:sz="12"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8"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spacing w:line="362" w:lineRule="auto"/>
              <w:ind w:right="72"/>
              <w:jc w:val="left"/>
              <w:rPr>
                <w:rFonts w:ascii="Times New Roman" w:hAnsi="Times New Roman" w:cs="Times New Roman"/>
                <w:kern w:val="0"/>
                <w:sz w:val="24"/>
                <w:szCs w:val="24"/>
              </w:rPr>
            </w:pPr>
            <w:r w:rsidRPr="004816E9">
              <w:rPr>
                <w:rFonts w:ascii="宋体" w:eastAsia="宋体" w:hAnsi="Times New Roman" w:cs="宋体" w:hint="eastAsia"/>
                <w:kern w:val="0"/>
                <w:szCs w:val="21"/>
              </w:rPr>
              <w:t>大庆石化</w:t>
            </w:r>
            <w:r w:rsidRPr="004816E9">
              <w:rPr>
                <w:rFonts w:ascii="宋体" w:eastAsia="宋体" w:hAnsi="Times New Roman" w:cs="宋体"/>
                <w:kern w:val="0"/>
                <w:szCs w:val="21"/>
              </w:rPr>
              <w:t>120</w:t>
            </w:r>
            <w:r w:rsidRPr="004816E9">
              <w:rPr>
                <w:rFonts w:ascii="宋体" w:eastAsia="宋体" w:hAnsi="Times New Roman" w:cs="宋体" w:hint="eastAsia"/>
                <w:kern w:val="0"/>
                <w:szCs w:val="21"/>
              </w:rPr>
              <w:t>吨</w:t>
            </w:r>
            <w:r w:rsidRPr="004816E9">
              <w:rPr>
                <w:rFonts w:ascii="宋体" w:eastAsia="宋体" w:hAnsi="Times New Roman" w:cs="宋体"/>
                <w:kern w:val="0"/>
                <w:szCs w:val="21"/>
              </w:rPr>
              <w:t>/</w:t>
            </w:r>
            <w:r w:rsidRPr="004816E9">
              <w:rPr>
                <w:rFonts w:ascii="宋体" w:eastAsia="宋体" w:hAnsi="Times New Roman" w:cs="宋体" w:hint="eastAsia"/>
                <w:kern w:val="0"/>
                <w:szCs w:val="21"/>
              </w:rPr>
              <w:t>年乙烯改扩建工程</w:t>
            </w:r>
          </w:p>
        </w:tc>
        <w:tc>
          <w:tcPr>
            <w:tcW w:w="3726" w:type="dxa"/>
            <w:gridSpan w:val="3"/>
            <w:vMerge w:val="restart"/>
            <w:tcBorders>
              <w:top w:val="single" w:sz="12"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5"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spacing w:val="1"/>
                <w:kern w:val="0"/>
                <w:sz w:val="30"/>
                <w:szCs w:val="30"/>
              </w:rPr>
              <w:t>工程交接证书</w:t>
            </w:r>
          </w:p>
        </w:tc>
        <w:tc>
          <w:tcPr>
            <w:tcW w:w="3113" w:type="dxa"/>
            <w:gridSpan w:val="3"/>
            <w:tcBorders>
              <w:top w:val="single" w:sz="12"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单项工程名称：</w:t>
            </w:r>
          </w:p>
        </w:tc>
      </w:tr>
      <w:tr w:rsidR="004816E9" w:rsidRPr="004816E9" w:rsidTr="001D5BC5">
        <w:trPr>
          <w:trHeight w:hRule="exact" w:val="689"/>
        </w:trPr>
        <w:tc>
          <w:tcPr>
            <w:tcW w:w="2291" w:type="dxa"/>
            <w:vMerge/>
            <w:tcBorders>
              <w:top w:val="single" w:sz="12"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p>
        </w:tc>
        <w:tc>
          <w:tcPr>
            <w:tcW w:w="3726" w:type="dxa"/>
            <w:gridSpan w:val="3"/>
            <w:vMerge/>
            <w:tcBorders>
              <w:top w:val="single" w:sz="12"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p>
        </w:tc>
        <w:tc>
          <w:tcPr>
            <w:tcW w:w="3113" w:type="dxa"/>
            <w:gridSpan w:val="3"/>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单项工程编号：</w:t>
            </w:r>
          </w:p>
        </w:tc>
      </w:tr>
      <w:tr w:rsidR="004816E9" w:rsidRPr="004816E9" w:rsidTr="001D5BC5">
        <w:trPr>
          <w:trHeight w:hRule="exact" w:val="478"/>
        </w:trPr>
        <w:tc>
          <w:tcPr>
            <w:tcW w:w="2291" w:type="dxa"/>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单项（位）工程名称</w:t>
            </w:r>
          </w:p>
        </w:tc>
        <w:tc>
          <w:tcPr>
            <w:tcW w:w="2702" w:type="dxa"/>
            <w:gridSpan w:val="2"/>
            <w:tcBorders>
              <w:top w:val="single" w:sz="4"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68" w:type="dxa"/>
            <w:gridSpan w:val="3"/>
            <w:tcBorders>
              <w:top w:val="single" w:sz="4"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单位工程编号</w:t>
            </w:r>
          </w:p>
        </w:tc>
        <w:tc>
          <w:tcPr>
            <w:tcW w:w="2269" w:type="dxa"/>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79"/>
        </w:trPr>
        <w:tc>
          <w:tcPr>
            <w:tcW w:w="2291" w:type="dxa"/>
            <w:tcBorders>
              <w:top w:val="single" w:sz="4" w:space="0" w:color="000000"/>
              <w:left w:val="single" w:sz="12"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开工日期</w:t>
            </w:r>
          </w:p>
        </w:tc>
        <w:tc>
          <w:tcPr>
            <w:tcW w:w="2702" w:type="dxa"/>
            <w:gridSpan w:val="2"/>
            <w:tcBorders>
              <w:top w:val="single" w:sz="4"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868" w:type="dxa"/>
            <w:gridSpan w:val="3"/>
            <w:tcBorders>
              <w:top w:val="single" w:sz="4" w:space="0" w:color="000000"/>
              <w:left w:val="single" w:sz="6" w:space="0" w:color="000000"/>
              <w:bottom w:val="single" w:sz="4" w:space="0" w:color="000000"/>
              <w:right w:val="single" w:sz="6"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交工日期</w:t>
            </w:r>
          </w:p>
        </w:tc>
        <w:tc>
          <w:tcPr>
            <w:tcW w:w="2269" w:type="dxa"/>
            <w:tcBorders>
              <w:top w:val="single" w:sz="4" w:space="0" w:color="000000"/>
              <w:left w:val="single" w:sz="6" w:space="0" w:color="000000"/>
              <w:bottom w:val="single" w:sz="4"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1288"/>
        </w:trPr>
        <w:tc>
          <w:tcPr>
            <w:tcW w:w="9130" w:type="dxa"/>
            <w:gridSpan w:val="7"/>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主要交接内容：</w:t>
            </w:r>
          </w:p>
        </w:tc>
      </w:tr>
      <w:tr w:rsidR="004816E9" w:rsidRPr="004816E9" w:rsidTr="001D5BC5">
        <w:trPr>
          <w:trHeight w:hRule="exact" w:val="2038"/>
        </w:trPr>
        <w:tc>
          <w:tcPr>
            <w:tcW w:w="9130" w:type="dxa"/>
            <w:gridSpan w:val="7"/>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line="604" w:lineRule="auto"/>
              <w:ind w:right="6629"/>
              <w:jc w:val="left"/>
              <w:rPr>
                <w:rFonts w:ascii="宋体" w:eastAsia="宋体" w:hAnsi="Times New Roman" w:cs="宋体"/>
                <w:kern w:val="0"/>
                <w:szCs w:val="21"/>
              </w:rPr>
            </w:pPr>
            <w:r w:rsidRPr="004816E9">
              <w:rPr>
                <w:rFonts w:ascii="宋体" w:eastAsia="宋体" w:hAnsi="Times New Roman" w:cs="宋体" w:hint="eastAsia"/>
                <w:kern w:val="0"/>
                <w:szCs w:val="21"/>
              </w:rPr>
              <w:t>工程质量监督机构意见：项目总监督工程师：</w:t>
            </w:r>
          </w:p>
          <w:p w:rsidR="004816E9" w:rsidRPr="004816E9" w:rsidRDefault="004816E9" w:rsidP="004816E9">
            <w:pPr>
              <w:autoSpaceDE w:val="0"/>
              <w:autoSpaceDN w:val="0"/>
              <w:adjustRightInd w:val="0"/>
              <w:spacing w:before="1" w:line="150" w:lineRule="exact"/>
              <w:jc w:val="left"/>
              <w:rPr>
                <w:rFonts w:ascii="Times New Roman" w:hAnsi="Times New Roman" w:cs="Times New Roman"/>
                <w:kern w:val="0"/>
                <w:sz w:val="15"/>
                <w:szCs w:val="15"/>
              </w:rPr>
            </w:pPr>
          </w:p>
          <w:p w:rsidR="004816E9" w:rsidRPr="004816E9" w:rsidRDefault="004816E9" w:rsidP="004816E9">
            <w:pPr>
              <w:tabs>
                <w:tab w:val="left" w:pos="4280"/>
                <w:tab w:val="left" w:pos="7020"/>
                <w:tab w:val="left" w:pos="7640"/>
                <w:tab w:val="left" w:pos="82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工程质量监督站站长：</w:t>
            </w:r>
            <w:r w:rsidRPr="004816E9">
              <w:rPr>
                <w:rFonts w:ascii="宋体" w:eastAsia="宋体" w:hAnsi="Times New Roman" w:cs="宋体"/>
                <w:kern w:val="0"/>
                <w:szCs w:val="21"/>
              </w:rPr>
              <w:tab/>
            </w:r>
            <w:r w:rsidRPr="004816E9">
              <w:rPr>
                <w:rFonts w:ascii="宋体" w:eastAsia="宋体" w:hAnsi="Times New Roman" w:cs="宋体" w:hint="eastAsia"/>
                <w:spacing w:val="-1"/>
                <w:kern w:val="0"/>
                <w:szCs w:val="21"/>
              </w:rPr>
              <w:t>（</w:t>
            </w:r>
            <w:r w:rsidRPr="004816E9">
              <w:rPr>
                <w:rFonts w:ascii="宋体" w:eastAsia="宋体" w:hAnsi="Times New Roman" w:cs="宋体" w:hint="eastAsia"/>
                <w:kern w:val="0"/>
                <w:szCs w:val="21"/>
              </w:rPr>
              <w:t>公章）</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1415"/>
        </w:trPr>
        <w:tc>
          <w:tcPr>
            <w:tcW w:w="9130" w:type="dxa"/>
            <w:gridSpan w:val="7"/>
            <w:tcBorders>
              <w:top w:val="single" w:sz="4" w:space="0" w:color="000000"/>
              <w:left w:val="single" w:sz="12"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工程接收意见：</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tabs>
                <w:tab w:val="left" w:pos="7020"/>
                <w:tab w:val="left" w:pos="7640"/>
                <w:tab w:val="left" w:pos="82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工程接收日期：</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518"/>
        </w:trPr>
        <w:tc>
          <w:tcPr>
            <w:tcW w:w="3043" w:type="dxa"/>
            <w:gridSpan w:val="2"/>
            <w:tcBorders>
              <w:top w:val="single" w:sz="4"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4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总承包单位</w:t>
            </w:r>
          </w:p>
        </w:tc>
        <w:tc>
          <w:tcPr>
            <w:tcW w:w="3044" w:type="dxa"/>
            <w:gridSpan w:val="3"/>
            <w:tcBorders>
              <w:top w:val="single" w:sz="4"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4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设计单位</w:t>
            </w:r>
          </w:p>
        </w:tc>
        <w:tc>
          <w:tcPr>
            <w:tcW w:w="3043"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47"/>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施工单位</w:t>
            </w:r>
          </w:p>
        </w:tc>
      </w:tr>
      <w:tr w:rsidR="004816E9" w:rsidRPr="004816E9" w:rsidTr="001D5BC5">
        <w:trPr>
          <w:trHeight w:hRule="exact" w:val="1921"/>
        </w:trPr>
        <w:tc>
          <w:tcPr>
            <w:tcW w:w="3043" w:type="dxa"/>
            <w:gridSpan w:val="2"/>
            <w:tcBorders>
              <w:top w:val="single" w:sz="4"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46"/>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（公章）</w:t>
            </w:r>
          </w:p>
          <w:p w:rsidR="004816E9" w:rsidRPr="004816E9" w:rsidRDefault="004816E9" w:rsidP="004816E9">
            <w:pPr>
              <w:autoSpaceDE w:val="0"/>
              <w:autoSpaceDN w:val="0"/>
              <w:adjustRightInd w:val="0"/>
              <w:spacing w:before="8" w:line="150" w:lineRule="exact"/>
              <w:jc w:val="left"/>
              <w:rPr>
                <w:rFonts w:ascii="Times New Roman" w:hAnsi="Times New Roman" w:cs="Times New Roman"/>
                <w:kern w:val="0"/>
                <w:sz w:val="15"/>
                <w:szCs w:val="15"/>
              </w:rPr>
            </w:pPr>
          </w:p>
          <w:p w:rsidR="004816E9" w:rsidRPr="004816E9" w:rsidRDefault="004816E9" w:rsidP="004816E9">
            <w:pPr>
              <w:tabs>
                <w:tab w:val="left" w:pos="2180"/>
                <w:tab w:val="left" w:pos="27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44" w:type="dxa"/>
            <w:gridSpan w:val="3"/>
            <w:tcBorders>
              <w:top w:val="single" w:sz="4"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tabs>
                <w:tab w:val="left" w:pos="2180"/>
                <w:tab w:val="left" w:pos="2700"/>
              </w:tabs>
              <w:autoSpaceDE w:val="0"/>
              <w:autoSpaceDN w:val="0"/>
              <w:adjustRightInd w:val="0"/>
              <w:spacing w:line="362" w:lineRule="auto"/>
              <w:ind w:right="36"/>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43"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项目负责人：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6" w:line="220" w:lineRule="exact"/>
              <w:jc w:val="left"/>
              <w:rPr>
                <w:rFonts w:ascii="Times New Roman" w:hAnsi="Times New Roman" w:cs="Times New Roman"/>
                <w:kern w:val="0"/>
                <w:sz w:val="22"/>
              </w:rPr>
            </w:pPr>
          </w:p>
          <w:p w:rsidR="004816E9" w:rsidRPr="004816E9" w:rsidRDefault="004816E9" w:rsidP="004816E9">
            <w:pPr>
              <w:tabs>
                <w:tab w:val="left" w:pos="2180"/>
                <w:tab w:val="left" w:pos="2720"/>
              </w:tabs>
              <w:autoSpaceDE w:val="0"/>
              <w:autoSpaceDN w:val="0"/>
              <w:adjustRightInd w:val="0"/>
              <w:spacing w:line="362" w:lineRule="auto"/>
              <w:ind w:right="25"/>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533"/>
        </w:trPr>
        <w:tc>
          <w:tcPr>
            <w:tcW w:w="3043" w:type="dxa"/>
            <w:gridSpan w:val="2"/>
            <w:tcBorders>
              <w:top w:val="single" w:sz="4" w:space="0" w:color="000000"/>
              <w:left w:val="single" w:sz="12"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55"/>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建设单</w:t>
            </w:r>
            <w:r w:rsidRPr="004816E9">
              <w:rPr>
                <w:rFonts w:ascii="宋体" w:eastAsia="宋体" w:hAnsi="Times New Roman" w:cs="宋体" w:hint="eastAsia"/>
                <w:spacing w:val="-1"/>
                <w:kern w:val="0"/>
                <w:szCs w:val="21"/>
              </w:rPr>
              <w:t>位</w:t>
            </w:r>
            <w:r w:rsidRPr="004816E9">
              <w:rPr>
                <w:rFonts w:ascii="宋体" w:eastAsia="宋体" w:hAnsi="Times New Roman" w:cs="宋体" w:hint="eastAsia"/>
                <w:kern w:val="0"/>
                <w:szCs w:val="21"/>
              </w:rPr>
              <w:t>（生产）</w:t>
            </w:r>
          </w:p>
        </w:tc>
        <w:tc>
          <w:tcPr>
            <w:tcW w:w="3044" w:type="dxa"/>
            <w:gridSpan w:val="3"/>
            <w:tcBorders>
              <w:top w:val="single" w:sz="4" w:space="0" w:color="000000"/>
              <w:left w:val="single" w:sz="4" w:space="0" w:color="000000"/>
              <w:bottom w:val="single" w:sz="4" w:space="0" w:color="000000"/>
              <w:right w:val="single" w:sz="4" w:space="0" w:color="000000"/>
            </w:tcBorders>
          </w:tcPr>
          <w:p w:rsidR="004816E9" w:rsidRPr="004816E9" w:rsidRDefault="004816E9" w:rsidP="004816E9">
            <w:pPr>
              <w:autoSpaceDE w:val="0"/>
              <w:autoSpaceDN w:val="0"/>
              <w:adjustRightInd w:val="0"/>
              <w:spacing w:before="55"/>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建设单</w:t>
            </w:r>
            <w:r w:rsidRPr="004816E9">
              <w:rPr>
                <w:rFonts w:ascii="宋体" w:eastAsia="宋体" w:hAnsi="Times New Roman" w:cs="宋体" w:hint="eastAsia"/>
                <w:spacing w:val="-1"/>
                <w:kern w:val="0"/>
                <w:szCs w:val="21"/>
              </w:rPr>
              <w:t>位</w:t>
            </w:r>
            <w:r w:rsidRPr="004816E9">
              <w:rPr>
                <w:rFonts w:ascii="宋体" w:eastAsia="宋体" w:hAnsi="Times New Roman" w:cs="宋体" w:hint="eastAsia"/>
                <w:kern w:val="0"/>
                <w:szCs w:val="21"/>
              </w:rPr>
              <w:t>（工程）</w:t>
            </w:r>
          </w:p>
        </w:tc>
        <w:tc>
          <w:tcPr>
            <w:tcW w:w="3043" w:type="dxa"/>
            <w:gridSpan w:val="2"/>
            <w:tcBorders>
              <w:top w:val="single" w:sz="4" w:space="0" w:color="000000"/>
              <w:left w:val="single" w:sz="4" w:space="0" w:color="000000"/>
              <w:bottom w:val="single" w:sz="4" w:space="0" w:color="000000"/>
              <w:right w:val="single" w:sz="12" w:space="0" w:color="000000"/>
            </w:tcBorders>
          </w:tcPr>
          <w:p w:rsidR="004816E9" w:rsidRPr="004816E9" w:rsidRDefault="004816E9" w:rsidP="004816E9">
            <w:pPr>
              <w:autoSpaceDE w:val="0"/>
              <w:autoSpaceDN w:val="0"/>
              <w:adjustRightInd w:val="0"/>
              <w:spacing w:before="55"/>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监理单位</w:t>
            </w:r>
          </w:p>
        </w:tc>
      </w:tr>
      <w:tr w:rsidR="004816E9" w:rsidRPr="004816E9" w:rsidTr="001D5BC5">
        <w:trPr>
          <w:trHeight w:hRule="exact" w:val="2361"/>
        </w:trPr>
        <w:tc>
          <w:tcPr>
            <w:tcW w:w="3043" w:type="dxa"/>
            <w:gridSpan w:val="2"/>
            <w:tcBorders>
              <w:top w:val="single" w:sz="4" w:space="0" w:color="000000"/>
              <w:left w:val="single" w:sz="12" w:space="0" w:color="000000"/>
              <w:bottom w:val="single" w:sz="12" w:space="0" w:color="000000"/>
              <w:right w:val="single" w:sz="4"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5" w:line="280" w:lineRule="exact"/>
              <w:jc w:val="left"/>
              <w:rPr>
                <w:rFonts w:ascii="Times New Roman" w:hAnsi="Times New Roman" w:cs="Times New Roman"/>
                <w:kern w:val="0"/>
                <w:sz w:val="28"/>
                <w:szCs w:val="28"/>
              </w:rPr>
            </w:pPr>
          </w:p>
          <w:p w:rsidR="004816E9" w:rsidRPr="004816E9" w:rsidRDefault="004816E9" w:rsidP="004816E9">
            <w:pPr>
              <w:tabs>
                <w:tab w:val="left" w:pos="2180"/>
                <w:tab w:val="left" w:pos="2700"/>
              </w:tabs>
              <w:autoSpaceDE w:val="0"/>
              <w:autoSpaceDN w:val="0"/>
              <w:adjustRightInd w:val="0"/>
              <w:spacing w:line="362" w:lineRule="auto"/>
              <w:ind w:right="36"/>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44" w:type="dxa"/>
            <w:gridSpan w:val="3"/>
            <w:tcBorders>
              <w:top w:val="single" w:sz="4" w:space="0" w:color="000000"/>
              <w:left w:val="single" w:sz="4" w:space="0" w:color="000000"/>
              <w:bottom w:val="single" w:sz="12" w:space="0" w:color="000000"/>
              <w:right w:val="single" w:sz="4" w:space="0" w:color="000000"/>
            </w:tcBorders>
          </w:tcPr>
          <w:p w:rsidR="004816E9" w:rsidRPr="004816E9" w:rsidRDefault="004816E9" w:rsidP="004816E9">
            <w:pPr>
              <w:autoSpaceDE w:val="0"/>
              <w:autoSpaceDN w:val="0"/>
              <w:adjustRightInd w:val="0"/>
              <w:spacing w:before="27"/>
              <w:ind w:right="-20"/>
              <w:jc w:val="left"/>
              <w:rPr>
                <w:rFonts w:ascii="宋体" w:eastAsia="宋体" w:hAnsi="Times New Roman" w:cs="宋体"/>
                <w:kern w:val="0"/>
                <w:szCs w:val="21"/>
              </w:rPr>
            </w:pPr>
            <w:r w:rsidRPr="004816E9">
              <w:rPr>
                <w:rFonts w:ascii="宋体" w:eastAsia="宋体" w:hAnsi="Times New Roman" w:cs="宋体" w:hint="eastAsia"/>
                <w:kern w:val="0"/>
                <w:szCs w:val="21"/>
              </w:rPr>
              <w:t>负责人：</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4" w:line="280" w:lineRule="exact"/>
              <w:jc w:val="left"/>
              <w:rPr>
                <w:rFonts w:ascii="Times New Roman" w:hAnsi="Times New Roman" w:cs="Times New Roman"/>
                <w:kern w:val="0"/>
                <w:sz w:val="28"/>
                <w:szCs w:val="28"/>
              </w:rPr>
            </w:pPr>
          </w:p>
          <w:p w:rsidR="004816E9" w:rsidRPr="004816E9" w:rsidRDefault="004816E9" w:rsidP="004816E9">
            <w:pPr>
              <w:tabs>
                <w:tab w:val="left" w:pos="2180"/>
                <w:tab w:val="left" w:pos="2700"/>
              </w:tabs>
              <w:autoSpaceDE w:val="0"/>
              <w:autoSpaceDN w:val="0"/>
              <w:adjustRightInd w:val="0"/>
              <w:spacing w:line="362" w:lineRule="auto"/>
              <w:ind w:right="36"/>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3043" w:type="dxa"/>
            <w:gridSpan w:val="2"/>
            <w:tcBorders>
              <w:top w:val="single" w:sz="4" w:space="0" w:color="000000"/>
              <w:left w:val="single" w:sz="4"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28"/>
              <w:ind w:right="-20"/>
              <w:jc w:val="left"/>
              <w:rPr>
                <w:rFonts w:ascii="宋体" w:eastAsia="宋体" w:hAnsi="Times New Roman" w:cs="宋体"/>
                <w:kern w:val="0"/>
                <w:szCs w:val="21"/>
              </w:rPr>
            </w:pPr>
            <w:r w:rsidRPr="004816E9">
              <w:rPr>
                <w:rFonts w:ascii="宋体" w:eastAsia="宋体" w:hAnsi="Times New Roman" w:cs="宋体" w:hint="eastAsia"/>
                <w:kern w:val="0"/>
                <w:szCs w:val="21"/>
              </w:rPr>
              <w:t>总监理工程师：</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4" w:line="280" w:lineRule="exact"/>
              <w:jc w:val="left"/>
              <w:rPr>
                <w:rFonts w:ascii="Times New Roman" w:hAnsi="Times New Roman" w:cs="Times New Roman"/>
                <w:kern w:val="0"/>
                <w:sz w:val="28"/>
                <w:szCs w:val="28"/>
              </w:rPr>
            </w:pPr>
          </w:p>
          <w:p w:rsidR="004816E9" w:rsidRPr="004816E9" w:rsidRDefault="004816E9" w:rsidP="004816E9">
            <w:pPr>
              <w:tabs>
                <w:tab w:val="left" w:pos="2180"/>
                <w:tab w:val="left" w:pos="2720"/>
              </w:tabs>
              <w:autoSpaceDE w:val="0"/>
              <w:autoSpaceDN w:val="0"/>
              <w:adjustRightInd w:val="0"/>
              <w:spacing w:line="362" w:lineRule="auto"/>
              <w:ind w:right="24"/>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8</w:t>
      </w:r>
      <w:r w:rsidRPr="004816E9">
        <w:rPr>
          <w:rFonts w:ascii="Times New Roman" w:eastAsia="宋体" w:hAnsi="Times New Roman" w:cs="Times New Roman"/>
          <w:spacing w:val="1"/>
          <w:kern w:val="0"/>
          <w:position w:val="-1"/>
          <w:szCs w:val="21"/>
        </w:rPr>
        <w:t>0</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60" w:header="720" w:footer="720" w:gutter="0"/>
          <w:cols w:space="720" w:equalWidth="0">
            <w:col w:w="940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工程交接证书填写说明</w:t>
      </w:r>
    </w:p>
    <w:p w:rsidR="004816E9" w:rsidRPr="004816E9" w:rsidRDefault="004816E9" w:rsidP="004816E9">
      <w:pPr>
        <w:autoSpaceDE w:val="0"/>
        <w:autoSpaceDN w:val="0"/>
        <w:adjustRightInd w:val="0"/>
        <w:spacing w:before="2"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1.</w:t>
      </w:r>
      <w:r w:rsidRPr="004816E9">
        <w:rPr>
          <w:rFonts w:ascii="宋体" w:eastAsia="宋体" w:hAnsi="Times New Roman" w:cs="宋体" w:hint="eastAsia"/>
          <w:kern w:val="0"/>
          <w:szCs w:val="21"/>
        </w:rPr>
        <w:t>单项工</w:t>
      </w:r>
      <w:r w:rsidRPr="004816E9">
        <w:rPr>
          <w:rFonts w:ascii="宋体" w:eastAsia="宋体" w:hAnsi="Times New Roman" w:cs="宋体" w:hint="eastAsia"/>
          <w:spacing w:val="-1"/>
          <w:kern w:val="0"/>
          <w:szCs w:val="21"/>
        </w:rPr>
        <w:t>程</w:t>
      </w:r>
      <w:r w:rsidRPr="004816E9">
        <w:rPr>
          <w:rFonts w:ascii="宋体" w:eastAsia="宋体" w:hAnsi="Times New Roman" w:cs="宋体" w:hint="eastAsia"/>
          <w:kern w:val="0"/>
          <w:szCs w:val="21"/>
        </w:rPr>
        <w:t>或单位工程办理工程交接手续时，填写此证书。该证书是办理工程结算、移交固定资产的依据。</w:t>
      </w:r>
    </w:p>
    <w:p w:rsidR="004816E9" w:rsidRPr="004816E9" w:rsidRDefault="004816E9" w:rsidP="004816E9">
      <w:pPr>
        <w:autoSpaceDE w:val="0"/>
        <w:autoSpaceDN w:val="0"/>
        <w:adjustRightInd w:val="0"/>
        <w:spacing w:before="16"/>
        <w:ind w:right="-20"/>
        <w:jc w:val="left"/>
        <w:rPr>
          <w:rFonts w:ascii="宋体" w:eastAsia="宋体" w:hAnsi="Times New Roman" w:cs="宋体"/>
          <w:kern w:val="0"/>
          <w:szCs w:val="21"/>
        </w:rPr>
      </w:pPr>
      <w:r w:rsidRPr="004816E9">
        <w:rPr>
          <w:rFonts w:ascii="宋体" w:eastAsia="宋体" w:hAnsi="Times New Roman" w:cs="宋体"/>
          <w:kern w:val="0"/>
          <w:szCs w:val="21"/>
        </w:rPr>
        <w:t>2.</w:t>
      </w:r>
      <w:r w:rsidRPr="004816E9">
        <w:rPr>
          <w:rFonts w:ascii="宋体" w:eastAsia="宋体" w:hAnsi="Times New Roman" w:cs="宋体" w:hint="eastAsia"/>
          <w:kern w:val="0"/>
          <w:szCs w:val="21"/>
        </w:rPr>
        <w:t>“主要</w:t>
      </w:r>
      <w:r w:rsidRPr="004816E9">
        <w:rPr>
          <w:rFonts w:ascii="宋体" w:eastAsia="宋体" w:hAnsi="Times New Roman" w:cs="宋体" w:hint="eastAsia"/>
          <w:spacing w:val="-1"/>
          <w:kern w:val="0"/>
          <w:szCs w:val="21"/>
        </w:rPr>
        <w:t>交</w:t>
      </w:r>
      <w:r w:rsidRPr="004816E9">
        <w:rPr>
          <w:rFonts w:ascii="宋体" w:eastAsia="宋体" w:hAnsi="Times New Roman" w:cs="宋体" w:hint="eastAsia"/>
          <w:kern w:val="0"/>
          <w:szCs w:val="21"/>
        </w:rPr>
        <w:t>接内容”栏主要由施工（工程总承包）单位填写。</w:t>
      </w:r>
    </w:p>
    <w:p w:rsidR="004816E9" w:rsidRPr="004816E9" w:rsidRDefault="004816E9" w:rsidP="004816E9">
      <w:pPr>
        <w:autoSpaceDE w:val="0"/>
        <w:autoSpaceDN w:val="0"/>
        <w:adjustRightInd w:val="0"/>
        <w:spacing w:before="50"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3.</w:t>
      </w:r>
      <w:r w:rsidRPr="004816E9">
        <w:rPr>
          <w:rFonts w:ascii="宋体" w:eastAsia="宋体" w:hAnsi="Times New Roman" w:cs="宋体" w:hint="eastAsia"/>
          <w:kern w:val="0"/>
          <w:szCs w:val="21"/>
        </w:rPr>
        <w:t>“工程</w:t>
      </w:r>
      <w:r w:rsidRPr="004816E9">
        <w:rPr>
          <w:rFonts w:ascii="宋体" w:eastAsia="宋体" w:hAnsi="Times New Roman" w:cs="宋体" w:hint="eastAsia"/>
          <w:spacing w:val="-1"/>
          <w:kern w:val="0"/>
          <w:szCs w:val="21"/>
        </w:rPr>
        <w:t>接</w:t>
      </w:r>
      <w:r w:rsidRPr="004816E9">
        <w:rPr>
          <w:rFonts w:ascii="宋体" w:eastAsia="宋体" w:hAnsi="Times New Roman" w:cs="宋体" w:hint="eastAsia"/>
          <w:kern w:val="0"/>
          <w:szCs w:val="21"/>
        </w:rPr>
        <w:t>受意见”栏由建设单位（生产）负责人即生产单位生产厂长（副厂长）签字并盖生产单位公章，其内容为工程交接检查与会议形成的意见。</w:t>
      </w:r>
    </w:p>
    <w:p w:rsidR="004816E9" w:rsidRPr="004816E9" w:rsidRDefault="004816E9" w:rsidP="004816E9">
      <w:pPr>
        <w:autoSpaceDE w:val="0"/>
        <w:autoSpaceDN w:val="0"/>
        <w:adjustRightInd w:val="0"/>
        <w:spacing w:before="16" w:line="278" w:lineRule="auto"/>
        <w:ind w:right="130"/>
        <w:jc w:val="left"/>
        <w:rPr>
          <w:rFonts w:ascii="宋体" w:eastAsia="宋体" w:hAnsi="Times New Roman" w:cs="宋体"/>
          <w:kern w:val="0"/>
          <w:szCs w:val="21"/>
        </w:rPr>
      </w:pPr>
      <w:r w:rsidRPr="004816E9">
        <w:rPr>
          <w:rFonts w:ascii="宋体" w:eastAsia="宋体" w:hAnsi="Times New Roman" w:cs="宋体"/>
          <w:kern w:val="0"/>
          <w:szCs w:val="21"/>
        </w:rPr>
        <w:t>4.</w:t>
      </w:r>
      <w:r w:rsidRPr="004816E9">
        <w:rPr>
          <w:rFonts w:ascii="宋体" w:eastAsia="宋体" w:hAnsi="Times New Roman" w:cs="宋体" w:hint="eastAsia"/>
          <w:kern w:val="0"/>
          <w:szCs w:val="21"/>
        </w:rPr>
        <w:t>“单项</w:t>
      </w:r>
      <w:r w:rsidRPr="004816E9">
        <w:rPr>
          <w:rFonts w:ascii="宋体" w:eastAsia="宋体" w:hAnsi="Times New Roman" w:cs="宋体" w:hint="eastAsia"/>
          <w:spacing w:val="-1"/>
          <w:kern w:val="0"/>
          <w:szCs w:val="21"/>
        </w:rPr>
        <w:t>建</w:t>
      </w:r>
      <w:r w:rsidRPr="004816E9">
        <w:rPr>
          <w:rFonts w:ascii="宋体" w:eastAsia="宋体" w:hAnsi="Times New Roman" w:cs="宋体" w:hint="eastAsia"/>
          <w:kern w:val="0"/>
          <w:szCs w:val="21"/>
        </w:rPr>
        <w:t>设单位（生产）负责人”栏应由生产单位生产厂长（副厂长）签字并盖生产单位公章。</w:t>
      </w:r>
    </w:p>
    <w:p w:rsidR="004816E9" w:rsidRPr="004816E9" w:rsidRDefault="004816E9" w:rsidP="004816E9">
      <w:pPr>
        <w:autoSpaceDE w:val="0"/>
        <w:autoSpaceDN w:val="0"/>
        <w:adjustRightInd w:val="0"/>
        <w:spacing w:before="8" w:line="360" w:lineRule="exact"/>
        <w:ind w:right="130"/>
        <w:jc w:val="left"/>
        <w:rPr>
          <w:rFonts w:ascii="宋体" w:eastAsia="宋体" w:hAnsi="Times New Roman" w:cs="宋体"/>
          <w:kern w:val="0"/>
          <w:szCs w:val="21"/>
        </w:rPr>
      </w:pPr>
      <w:r w:rsidRPr="004816E9">
        <w:rPr>
          <w:rFonts w:ascii="宋体" w:eastAsia="宋体" w:hAnsi="Times New Roman" w:cs="宋体"/>
          <w:kern w:val="0"/>
          <w:szCs w:val="21"/>
        </w:rPr>
        <w:t>5.</w:t>
      </w:r>
      <w:r w:rsidRPr="004816E9">
        <w:rPr>
          <w:rFonts w:ascii="宋体" w:eastAsia="宋体" w:hAnsi="Times New Roman" w:cs="宋体" w:hint="eastAsia"/>
          <w:kern w:val="0"/>
          <w:szCs w:val="21"/>
        </w:rPr>
        <w:t>“建设</w:t>
      </w:r>
      <w:r w:rsidRPr="004816E9">
        <w:rPr>
          <w:rFonts w:ascii="宋体" w:eastAsia="宋体" w:hAnsi="Times New Roman" w:cs="宋体" w:hint="eastAsia"/>
          <w:spacing w:val="-1"/>
          <w:kern w:val="0"/>
          <w:szCs w:val="21"/>
        </w:rPr>
        <w:t>单</w:t>
      </w:r>
      <w:r w:rsidRPr="004816E9">
        <w:rPr>
          <w:rFonts w:ascii="宋体" w:eastAsia="宋体" w:hAnsi="Times New Roman" w:cs="宋体" w:hint="eastAsia"/>
          <w:kern w:val="0"/>
          <w:szCs w:val="21"/>
        </w:rPr>
        <w:t>位（工程）负责人”栏对于成套装置，由指挥（副指挥）签字，对于其它辅助设施应由项目组经理（副经理）签字。</w:t>
      </w:r>
    </w:p>
    <w:p w:rsidR="004816E9" w:rsidRPr="004816E9" w:rsidRDefault="004816E9" w:rsidP="004816E9">
      <w:pPr>
        <w:autoSpaceDE w:val="0"/>
        <w:autoSpaceDN w:val="0"/>
        <w:adjustRightInd w:val="0"/>
        <w:spacing w:before="5" w:line="110" w:lineRule="exact"/>
        <w:jc w:val="left"/>
        <w:rPr>
          <w:rFonts w:ascii="宋体" w:eastAsia="宋体" w:hAnsi="Times New Roman" w:cs="宋体"/>
          <w:kern w:val="0"/>
          <w:sz w:val="11"/>
          <w:szCs w:val="11"/>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p>
    <w:p w:rsidR="004816E9" w:rsidRPr="004816E9" w:rsidRDefault="004816E9" w:rsidP="004816E9">
      <w:pPr>
        <w:autoSpaceDE w:val="0"/>
        <w:autoSpaceDN w:val="0"/>
        <w:adjustRightInd w:val="0"/>
        <w:spacing w:line="420" w:lineRule="exact"/>
        <w:ind w:right="2704"/>
        <w:jc w:val="center"/>
        <w:rPr>
          <w:rFonts w:ascii="宋体" w:eastAsia="宋体" w:hAnsi="Times New Roman" w:cs="宋体"/>
          <w:kern w:val="0"/>
          <w:sz w:val="36"/>
          <w:szCs w:val="36"/>
        </w:rPr>
      </w:pPr>
      <w:r w:rsidRPr="004816E9">
        <w:rPr>
          <w:rFonts w:ascii="宋体" w:eastAsia="宋体" w:hAnsi="Times New Roman" w:cs="宋体" w:hint="eastAsia"/>
          <w:spacing w:val="80"/>
          <w:kern w:val="0"/>
          <w:position w:val="-3"/>
          <w:sz w:val="36"/>
          <w:szCs w:val="36"/>
        </w:rPr>
        <w:lastRenderedPageBreak/>
        <w:t>非招标项目管理规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4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为加强大庆石化公司乙烯工程指挥部建设项目管理，严格基本建设程序，</w:t>
      </w:r>
    </w:p>
    <w:p w:rsidR="004816E9" w:rsidRPr="004816E9" w:rsidRDefault="004816E9" w:rsidP="004816E9">
      <w:pPr>
        <w:tabs>
          <w:tab w:val="left" w:pos="1580"/>
        </w:tabs>
        <w:autoSpaceDE w:val="0"/>
        <w:autoSpaceDN w:val="0"/>
        <w:adjustRightInd w:val="0"/>
        <w:spacing w:before="66" w:line="284" w:lineRule="auto"/>
        <w:ind w:right="4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保证工程顺利实施</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实现工期控制目标</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根据国家有关法律</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法规</w:t>
      </w:r>
      <w:r w:rsidRPr="004816E9">
        <w:rPr>
          <w:rFonts w:ascii="宋体" w:eastAsia="宋体" w:hAnsi="Times New Roman" w:cs="宋体" w:hint="eastAsia"/>
          <w:spacing w:val="-52"/>
          <w:kern w:val="0"/>
          <w:sz w:val="24"/>
          <w:szCs w:val="24"/>
        </w:rPr>
        <w:t>，</w:t>
      </w:r>
      <w:r w:rsidRPr="004816E9">
        <w:rPr>
          <w:rFonts w:ascii="宋体" w:eastAsia="宋体" w:hAnsi="Times New Roman" w:cs="宋体" w:hint="eastAsia"/>
          <w:kern w:val="0"/>
          <w:sz w:val="24"/>
          <w:szCs w:val="24"/>
        </w:rPr>
        <w:t>特制定本管理规定。</w:t>
      </w:r>
      <w:r w:rsidRPr="004816E9">
        <w:rPr>
          <w:rFonts w:ascii="宋体" w:eastAsia="宋体" w:hAnsi="Times New Roman" w:cs="宋体" w:hint="eastAsia"/>
          <w:spacing w:val="6"/>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4"/>
          <w:kern w:val="0"/>
          <w:sz w:val="24"/>
          <w:szCs w:val="24"/>
        </w:rPr>
        <w:t>本规定适用于大庆石</w:t>
      </w:r>
      <w:r w:rsidRPr="004816E9">
        <w:rPr>
          <w:rFonts w:ascii="宋体" w:eastAsia="宋体" w:hAnsi="Times New Roman" w:cs="宋体" w:hint="eastAsia"/>
          <w:kern w:val="0"/>
          <w:sz w:val="24"/>
          <w:szCs w:val="24"/>
        </w:rPr>
        <w:t>化</w:t>
      </w:r>
      <w:r w:rsidRPr="004816E9">
        <w:rPr>
          <w:rFonts w:ascii="宋体" w:eastAsia="宋体" w:hAnsi="Times New Roman" w:cs="宋体"/>
          <w:kern w:val="0"/>
          <w:sz w:val="24"/>
          <w:szCs w:val="24"/>
        </w:rPr>
        <w:t>120</w:t>
      </w:r>
      <w:r w:rsidRPr="004816E9">
        <w:rPr>
          <w:rFonts w:ascii="宋体" w:eastAsia="宋体" w:hAnsi="Times New Roman" w:cs="宋体" w:hint="eastAsia"/>
          <w:spacing w:val="5"/>
          <w:kern w:val="0"/>
          <w:sz w:val="24"/>
          <w:szCs w:val="24"/>
        </w:rPr>
        <w:t>万吨</w:t>
      </w:r>
      <w:r w:rsidRPr="004816E9">
        <w:rPr>
          <w:rFonts w:ascii="宋体" w:eastAsia="宋体" w:hAnsi="Times New Roman" w:cs="宋体"/>
          <w:spacing w:val="5"/>
          <w:kern w:val="0"/>
          <w:sz w:val="24"/>
          <w:szCs w:val="24"/>
        </w:rPr>
        <w:t>/</w:t>
      </w:r>
      <w:r w:rsidRPr="004816E9">
        <w:rPr>
          <w:rFonts w:ascii="宋体" w:eastAsia="宋体" w:hAnsi="Times New Roman" w:cs="宋体" w:hint="eastAsia"/>
          <w:spacing w:val="5"/>
          <w:kern w:val="0"/>
          <w:sz w:val="24"/>
          <w:szCs w:val="24"/>
        </w:rPr>
        <w:t>年乙烯改扩建工程的非招标建设项目</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（以下简称“非招标项目</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w:t>
      </w:r>
    </w:p>
    <w:p w:rsidR="004816E9" w:rsidRPr="004816E9" w:rsidRDefault="004816E9" w:rsidP="004816E9">
      <w:pPr>
        <w:tabs>
          <w:tab w:val="left" w:pos="1560"/>
        </w:tabs>
        <w:autoSpaceDE w:val="0"/>
        <w:autoSpaceDN w:val="0"/>
        <w:adjustRightInd w:val="0"/>
        <w:spacing w:before="66" w:line="284" w:lineRule="auto"/>
        <w:ind w:right="16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依法不招标或经领导联席会议批准不招标的项目可以作为非招标项目。</w:t>
      </w: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非招标项目采取直接填写施工任务单</w:t>
      </w:r>
      <w:r w:rsidRPr="004816E9">
        <w:rPr>
          <w:rFonts w:ascii="宋体" w:eastAsia="宋体" w:hAnsi="Times New Roman" w:cs="宋体" w:hint="eastAsia"/>
          <w:spacing w:val="-85"/>
          <w:kern w:val="0"/>
          <w:sz w:val="24"/>
          <w:szCs w:val="24"/>
        </w:rPr>
        <w:t>、</w:t>
      </w:r>
      <w:r w:rsidRPr="004816E9">
        <w:rPr>
          <w:rFonts w:ascii="宋体" w:eastAsia="宋体" w:hAnsi="Times New Roman" w:cs="宋体" w:hint="eastAsia"/>
          <w:kern w:val="0"/>
          <w:sz w:val="24"/>
          <w:szCs w:val="24"/>
        </w:rPr>
        <w:t>监理委托单的方式委托承包商和监</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理单位。</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120"/>
        </w:tabs>
        <w:autoSpaceDE w:val="0"/>
        <w:autoSpaceDN w:val="0"/>
        <w:adjustRightInd w:val="0"/>
        <w:ind w:right="292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spacing w:line="284" w:lineRule="auto"/>
        <w:ind w:right="162"/>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乙烯指挥部的施工管理部（以下简称“施工管理部</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）是施工任务单和监</w:t>
      </w:r>
      <w:r w:rsidRPr="004816E9">
        <w:rPr>
          <w:rFonts w:ascii="宋体" w:eastAsia="宋体" w:hAnsi="Times New Roman" w:cs="宋体" w:hint="eastAsia"/>
          <w:kern w:val="0"/>
          <w:sz w:val="24"/>
          <w:szCs w:val="24"/>
        </w:rPr>
        <w:t>理委托单的归口管理部门。其主要职责是：</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（一）贯彻执行国家、股份公司和专业公司有关工程建设的方针、政策、法规。</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（二）负责施工任务单和监理委托单的下达和报批工作。</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440"/>
        </w:tabs>
        <w:autoSpaceDE w:val="0"/>
        <w:autoSpaceDN w:val="0"/>
        <w:adjustRightInd w:val="0"/>
        <w:ind w:right="3246"/>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审批与管理</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由项目组推荐非招标项目的承包商，报施工管理部。</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由质量监督部推荐非招标项目的监理单位，报施工管理部。</w:t>
      </w:r>
    </w:p>
    <w:p w:rsidR="004816E9" w:rsidRPr="004816E9" w:rsidRDefault="004816E9" w:rsidP="004816E9">
      <w:pPr>
        <w:tabs>
          <w:tab w:val="left" w:pos="1580"/>
        </w:tabs>
        <w:autoSpaceDE w:val="0"/>
        <w:autoSpaceDN w:val="0"/>
        <w:adjustRightInd w:val="0"/>
        <w:spacing w:before="66" w:line="284" w:lineRule="auto"/>
        <w:ind w:right="16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施工管理部负责审查项目组推荐的承包商</w:t>
      </w:r>
      <w:r w:rsidRPr="004816E9">
        <w:rPr>
          <w:rFonts w:ascii="宋体" w:eastAsia="宋体" w:hAnsi="Times New Roman" w:cs="宋体" w:hint="eastAsia"/>
          <w:spacing w:val="-94"/>
          <w:kern w:val="0"/>
          <w:sz w:val="24"/>
          <w:szCs w:val="24"/>
        </w:rPr>
        <w:t>、</w:t>
      </w:r>
      <w:r w:rsidRPr="004816E9">
        <w:rPr>
          <w:rFonts w:ascii="宋体" w:eastAsia="宋体" w:hAnsi="Times New Roman" w:cs="宋体" w:hint="eastAsia"/>
          <w:kern w:val="0"/>
          <w:sz w:val="24"/>
          <w:szCs w:val="24"/>
        </w:rPr>
        <w:t>质量监督部推荐的监理单位是否符合要求，并按照以下顺序进行选择：</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（一）在同等条件下原则上依照集团公司“内</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内</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外”的要求选择：</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（二）在乙烯指挥部制定的委托框架范围内：</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（三）在大庆石化公司审定的承包商目录范围内；</w:t>
      </w:r>
    </w:p>
    <w:p w:rsidR="004816E9" w:rsidRPr="004816E9" w:rsidRDefault="004816E9" w:rsidP="004816E9">
      <w:pPr>
        <w:tabs>
          <w:tab w:val="left" w:pos="160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5"/>
          <w:kern w:val="0"/>
          <w:position w:val="-3"/>
          <w:sz w:val="24"/>
          <w:szCs w:val="24"/>
        </w:rPr>
        <w:t>第九</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spacing w:val="4"/>
          <w:kern w:val="0"/>
          <w:position w:val="-3"/>
          <w:sz w:val="24"/>
          <w:szCs w:val="24"/>
        </w:rPr>
        <w:t>项目组或质量监督部未推荐承包商的，</w:t>
      </w:r>
      <w:r w:rsidRPr="004816E9">
        <w:rPr>
          <w:rFonts w:ascii="宋体" w:eastAsia="宋体" w:hAnsi="Times New Roman" w:cs="宋体" w:hint="eastAsia"/>
          <w:spacing w:val="5"/>
          <w:kern w:val="0"/>
          <w:position w:val="-3"/>
          <w:sz w:val="24"/>
          <w:szCs w:val="24"/>
        </w:rPr>
        <w:t>施</w:t>
      </w:r>
      <w:r w:rsidRPr="004816E9">
        <w:rPr>
          <w:rFonts w:ascii="宋体" w:eastAsia="宋体" w:hAnsi="Times New Roman" w:cs="宋体" w:hint="eastAsia"/>
          <w:spacing w:val="4"/>
          <w:kern w:val="0"/>
          <w:position w:val="-3"/>
          <w:sz w:val="24"/>
          <w:szCs w:val="24"/>
        </w:rPr>
        <w:t>工管理部可根据前第八条</w:t>
      </w:r>
      <w:r w:rsidRPr="004816E9">
        <w:rPr>
          <w:rFonts w:ascii="宋体" w:eastAsia="宋体" w:hAnsi="Times New Roman" w:cs="宋体" w:hint="eastAsia"/>
          <w:spacing w:val="6"/>
          <w:kern w:val="0"/>
          <w:position w:val="-3"/>
          <w:sz w:val="24"/>
          <w:szCs w:val="24"/>
        </w:rPr>
        <w:t>的</w:t>
      </w:r>
      <w:r w:rsidRPr="004816E9">
        <w:rPr>
          <w:rFonts w:ascii="宋体" w:eastAsia="宋体" w:hAnsi="Times New Roman" w:cs="宋体" w:hint="eastAsia"/>
          <w:kern w:val="0"/>
          <w:position w:val="-3"/>
          <w:sz w:val="24"/>
          <w:szCs w:val="24"/>
        </w:rPr>
        <w:t>原</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则，委托一家承包商。</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施工管理部审核合格，报主管领导审批。</w:t>
      </w:r>
    </w:p>
    <w:p w:rsidR="004816E9" w:rsidRPr="004816E9" w:rsidRDefault="004816E9" w:rsidP="004816E9">
      <w:pPr>
        <w:tabs>
          <w:tab w:val="left" w:pos="182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领导审批后，由施工管理部发放施工任务单、监理委托单。</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0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8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第十二</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本规定如与国家法律法规</w:t>
      </w:r>
      <w:r w:rsidRPr="004816E9">
        <w:rPr>
          <w:rFonts w:ascii="宋体" w:eastAsia="宋体" w:hAnsi="Times New Roman" w:cs="宋体" w:hint="eastAsia"/>
          <w:spacing w:val="-47"/>
          <w:kern w:val="0"/>
          <w:position w:val="-3"/>
          <w:sz w:val="24"/>
          <w:szCs w:val="24"/>
        </w:rPr>
        <w:t>、</w:t>
      </w:r>
      <w:r w:rsidRPr="004816E9">
        <w:rPr>
          <w:rFonts w:ascii="宋体" w:eastAsia="宋体" w:hAnsi="Times New Roman" w:cs="宋体" w:hint="eastAsia"/>
          <w:kern w:val="0"/>
          <w:position w:val="-3"/>
          <w:sz w:val="24"/>
          <w:szCs w:val="24"/>
        </w:rPr>
        <w:t>上级规定相抵触</w:t>
      </w:r>
      <w:r w:rsidRPr="004816E9">
        <w:rPr>
          <w:rFonts w:ascii="宋体" w:eastAsia="宋体" w:hAnsi="Times New Roman" w:cs="宋体" w:hint="eastAsia"/>
          <w:spacing w:val="-48"/>
          <w:kern w:val="0"/>
          <w:position w:val="-3"/>
          <w:sz w:val="24"/>
          <w:szCs w:val="24"/>
        </w:rPr>
        <w:t>，</w:t>
      </w:r>
      <w:r w:rsidRPr="004816E9">
        <w:rPr>
          <w:rFonts w:ascii="宋体" w:eastAsia="宋体" w:hAnsi="Times New Roman" w:cs="宋体" w:hint="eastAsia"/>
          <w:kern w:val="0"/>
          <w:position w:val="-3"/>
          <w:sz w:val="24"/>
          <w:szCs w:val="24"/>
        </w:rPr>
        <w:t>以法律法规和上级规定为</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准。</w:t>
      </w:r>
    </w:p>
    <w:p w:rsidR="004816E9" w:rsidRPr="004816E9" w:rsidRDefault="004816E9" w:rsidP="004816E9">
      <w:pPr>
        <w:tabs>
          <w:tab w:val="left" w:pos="182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本规定由施工管理部负责解释与修改。</w:t>
      </w:r>
    </w:p>
    <w:p w:rsidR="004816E9" w:rsidRPr="004816E9" w:rsidRDefault="004816E9" w:rsidP="00D63FBA">
      <w:pPr>
        <w:tabs>
          <w:tab w:val="left" w:pos="1800"/>
        </w:tabs>
        <w:autoSpaceDE w:val="0"/>
        <w:autoSpaceDN w:val="0"/>
        <w:adjustRightInd w:val="0"/>
        <w:spacing w:before="66"/>
        <w:ind w:right="-20"/>
        <w:jc w:val="left"/>
        <w:rPr>
          <w:rFonts w:ascii="宋体" w:eastAsia="宋体" w:hAnsi="Times New Roman" w:cs="宋体"/>
          <w:kern w:val="0"/>
          <w:sz w:val="20"/>
          <w:szCs w:val="20"/>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本规定自发布之日起施行。</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t>附件</w:t>
      </w:r>
      <w:r w:rsidRPr="004816E9">
        <w:rPr>
          <w:rFonts w:ascii="Times New Roman" w:eastAsia="宋体" w:hAnsi="Times New Roman" w:cs="Times New Roman"/>
          <w:kern w:val="0"/>
          <w:position w:val="-1"/>
          <w:sz w:val="24"/>
          <w:szCs w:val="24"/>
        </w:rPr>
        <w:t>1</w:t>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before="14" w:line="220" w:lineRule="exact"/>
        <w:jc w:val="left"/>
        <w:rPr>
          <w:rFonts w:ascii="Times New Roman" w:eastAsia="宋体" w:hAnsi="Times New Roman" w:cs="Times New Roman"/>
          <w:kern w:val="0"/>
          <w:sz w:val="22"/>
        </w:rPr>
      </w:pPr>
    </w:p>
    <w:p w:rsidR="004816E9" w:rsidRPr="004816E9" w:rsidRDefault="004816E9" w:rsidP="004816E9">
      <w:pPr>
        <w:tabs>
          <w:tab w:val="left" w:pos="600"/>
          <w:tab w:val="left" w:pos="1200"/>
          <w:tab w:val="left" w:pos="1800"/>
          <w:tab w:val="left" w:pos="2400"/>
        </w:tabs>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施</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工</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任</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务</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单</w:t>
      </w:r>
    </w:p>
    <w:p w:rsidR="004816E9" w:rsidRPr="004816E9" w:rsidRDefault="004816E9" w:rsidP="004816E9">
      <w:pPr>
        <w:tabs>
          <w:tab w:val="left" w:pos="600"/>
          <w:tab w:val="left" w:pos="1200"/>
          <w:tab w:val="left" w:pos="1800"/>
          <w:tab w:val="left" w:pos="2400"/>
        </w:tabs>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499"/>
            <w:col w:w="6082"/>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70" w:lineRule="exact"/>
        <w:ind w:right="1309"/>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编</w:t>
      </w:r>
      <w:r w:rsidRPr="004816E9">
        <w:rPr>
          <w:rFonts w:ascii="宋体" w:eastAsia="宋体" w:hAnsi="Times New Roman" w:cs="宋体" w:hint="eastAsia"/>
          <w:spacing w:val="-1"/>
          <w:kern w:val="0"/>
          <w:position w:val="-2"/>
          <w:szCs w:val="21"/>
        </w:rPr>
        <w:t>号：</w:t>
      </w: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51" w:type="dxa"/>
        <w:tblLayout w:type="fixed"/>
        <w:tblCellMar>
          <w:left w:w="0" w:type="dxa"/>
          <w:right w:w="0" w:type="dxa"/>
        </w:tblCellMar>
        <w:tblLook w:val="0000" w:firstRow="0" w:lastRow="0" w:firstColumn="0" w:lastColumn="0" w:noHBand="0" w:noVBand="0"/>
      </w:tblPr>
      <w:tblGrid>
        <w:gridCol w:w="643"/>
        <w:gridCol w:w="796"/>
        <w:gridCol w:w="461"/>
        <w:gridCol w:w="2385"/>
        <w:gridCol w:w="622"/>
        <w:gridCol w:w="52"/>
        <w:gridCol w:w="1315"/>
        <w:gridCol w:w="103"/>
        <w:gridCol w:w="2635"/>
      </w:tblGrid>
      <w:tr w:rsidR="004816E9" w:rsidRPr="004816E9" w:rsidTr="001D5BC5">
        <w:trPr>
          <w:trHeight w:hRule="exact" w:val="708"/>
        </w:trPr>
        <w:tc>
          <w:tcPr>
            <w:tcW w:w="1439" w:type="dxa"/>
            <w:gridSpan w:val="2"/>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3468" w:type="dxa"/>
            <w:gridSpan w:val="3"/>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70" w:type="dxa"/>
            <w:gridSpan w:val="3"/>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项目编号</w:t>
            </w:r>
          </w:p>
        </w:tc>
        <w:tc>
          <w:tcPr>
            <w:tcW w:w="2635"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00"/>
        </w:trPr>
        <w:tc>
          <w:tcPr>
            <w:tcW w:w="1439"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3468"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70"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建设地点</w:t>
            </w:r>
          </w:p>
        </w:tc>
        <w:tc>
          <w:tcPr>
            <w:tcW w:w="2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01"/>
        </w:trPr>
        <w:tc>
          <w:tcPr>
            <w:tcW w:w="1439"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计划投资</w:t>
            </w:r>
          </w:p>
        </w:tc>
        <w:tc>
          <w:tcPr>
            <w:tcW w:w="7573" w:type="dxa"/>
            <w:gridSpan w:val="7"/>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3840"/>
        </w:trPr>
        <w:tc>
          <w:tcPr>
            <w:tcW w:w="643"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2"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316" w:lineRule="auto"/>
              <w:ind w:right="143"/>
              <w:rPr>
                <w:rFonts w:ascii="Times New Roman" w:hAnsi="Times New Roman" w:cs="Times New Roman"/>
                <w:kern w:val="0"/>
                <w:sz w:val="24"/>
                <w:szCs w:val="24"/>
              </w:rPr>
            </w:pPr>
            <w:r w:rsidRPr="004816E9">
              <w:rPr>
                <w:rFonts w:ascii="宋体" w:eastAsia="宋体" w:hAnsi="Times New Roman" w:cs="宋体" w:hint="eastAsia"/>
                <w:kern w:val="0"/>
                <w:szCs w:val="21"/>
              </w:rPr>
              <w:t>工作内容及要求</w:t>
            </w:r>
          </w:p>
        </w:tc>
        <w:tc>
          <w:tcPr>
            <w:tcW w:w="8369" w:type="dxa"/>
            <w:gridSpan w:val="8"/>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48"/>
        </w:trPr>
        <w:tc>
          <w:tcPr>
            <w:tcW w:w="643"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143"/>
              <w:rPr>
                <w:rFonts w:ascii="Times New Roman" w:hAnsi="Times New Roman" w:cs="Times New Roman"/>
                <w:kern w:val="0"/>
                <w:sz w:val="24"/>
                <w:szCs w:val="24"/>
              </w:rPr>
            </w:pPr>
            <w:r w:rsidRPr="004816E9">
              <w:rPr>
                <w:rFonts w:ascii="宋体" w:eastAsia="宋体" w:hAnsi="Times New Roman" w:cs="宋体" w:hint="eastAsia"/>
                <w:kern w:val="0"/>
                <w:szCs w:val="21"/>
              </w:rPr>
              <w:t>委托单位</w:t>
            </w:r>
          </w:p>
        </w:tc>
        <w:tc>
          <w:tcPr>
            <w:tcW w:w="1257"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tabs>
                <w:tab w:val="left" w:pos="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日</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期</w:t>
            </w:r>
          </w:p>
        </w:tc>
        <w:tc>
          <w:tcPr>
            <w:tcW w:w="238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74" w:type="dxa"/>
            <w:gridSpan w:val="2"/>
            <w:vMerge w:val="restart"/>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5"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157"/>
              <w:rPr>
                <w:rFonts w:ascii="Times New Roman" w:hAnsi="Times New Roman" w:cs="Times New Roman"/>
                <w:kern w:val="0"/>
                <w:sz w:val="24"/>
                <w:szCs w:val="24"/>
              </w:rPr>
            </w:pPr>
            <w:r w:rsidRPr="004816E9">
              <w:rPr>
                <w:rFonts w:ascii="宋体" w:eastAsia="宋体" w:hAnsi="Times New Roman" w:cs="宋体" w:hint="eastAsia"/>
                <w:kern w:val="0"/>
                <w:szCs w:val="21"/>
              </w:rPr>
              <w:t>承接单位</w:t>
            </w:r>
          </w:p>
        </w:tc>
        <w:tc>
          <w:tcPr>
            <w:tcW w:w="131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开工日期</w:t>
            </w:r>
          </w:p>
        </w:tc>
        <w:tc>
          <w:tcPr>
            <w:tcW w:w="2738"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tabs>
                <w:tab w:val="left" w:pos="1620"/>
                <w:tab w:val="left" w:pos="23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748"/>
        </w:trPr>
        <w:tc>
          <w:tcPr>
            <w:tcW w:w="643"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1620"/>
                <w:tab w:val="left" w:pos="2340"/>
              </w:tabs>
              <w:autoSpaceDE w:val="0"/>
              <w:autoSpaceDN w:val="0"/>
              <w:adjustRightInd w:val="0"/>
              <w:ind w:right="-20"/>
              <w:jc w:val="left"/>
              <w:rPr>
                <w:rFonts w:ascii="Times New Roman" w:hAnsi="Times New Roman" w:cs="Times New Roman"/>
                <w:kern w:val="0"/>
                <w:sz w:val="24"/>
                <w:szCs w:val="24"/>
              </w:rPr>
            </w:pPr>
          </w:p>
        </w:tc>
        <w:tc>
          <w:tcPr>
            <w:tcW w:w="1257"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tabs>
                <w:tab w:val="left" w:pos="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w:t>
            </w:r>
            <w:r w:rsidRPr="004816E9">
              <w:rPr>
                <w:rFonts w:ascii="宋体" w:eastAsia="宋体" w:hAnsi="Times New Roman" w:cs="宋体"/>
                <w:kern w:val="0"/>
                <w:szCs w:val="21"/>
              </w:rPr>
              <w:tab/>
            </w:r>
            <w:r w:rsidRPr="004816E9">
              <w:rPr>
                <w:rFonts w:ascii="宋体" w:eastAsia="宋体" w:hAnsi="Times New Roman" w:cs="宋体" w:hint="eastAsia"/>
                <w:kern w:val="0"/>
                <w:szCs w:val="21"/>
              </w:rPr>
              <w:t>位</w:t>
            </w:r>
          </w:p>
        </w:tc>
        <w:tc>
          <w:tcPr>
            <w:tcW w:w="238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74"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1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tabs>
                <w:tab w:val="left" w:pos="8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w:t>
            </w:r>
            <w:r w:rsidRPr="004816E9">
              <w:rPr>
                <w:rFonts w:ascii="宋体" w:eastAsia="宋体" w:hAnsi="Times New Roman" w:cs="宋体"/>
                <w:kern w:val="0"/>
                <w:szCs w:val="21"/>
              </w:rPr>
              <w:tab/>
            </w:r>
            <w:r w:rsidRPr="004816E9">
              <w:rPr>
                <w:rFonts w:ascii="宋体" w:eastAsia="宋体" w:hAnsi="Times New Roman" w:cs="宋体" w:hint="eastAsia"/>
                <w:kern w:val="0"/>
                <w:szCs w:val="21"/>
              </w:rPr>
              <w:t>位</w:t>
            </w:r>
          </w:p>
        </w:tc>
        <w:tc>
          <w:tcPr>
            <w:tcW w:w="2738"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48"/>
        </w:trPr>
        <w:tc>
          <w:tcPr>
            <w:tcW w:w="643"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57"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9"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联系人</w:t>
            </w:r>
          </w:p>
        </w:tc>
        <w:tc>
          <w:tcPr>
            <w:tcW w:w="238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74"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1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联系人</w:t>
            </w:r>
          </w:p>
        </w:tc>
        <w:tc>
          <w:tcPr>
            <w:tcW w:w="2738"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48"/>
        </w:trPr>
        <w:tc>
          <w:tcPr>
            <w:tcW w:w="643"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57"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项目经理</w:t>
            </w:r>
          </w:p>
        </w:tc>
        <w:tc>
          <w:tcPr>
            <w:tcW w:w="238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74"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315"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7"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完成时间</w:t>
            </w:r>
          </w:p>
        </w:tc>
        <w:tc>
          <w:tcPr>
            <w:tcW w:w="2738"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7" w:line="150" w:lineRule="exact"/>
              <w:jc w:val="left"/>
              <w:rPr>
                <w:rFonts w:ascii="Times New Roman" w:hAnsi="Times New Roman" w:cs="Times New Roman"/>
                <w:kern w:val="0"/>
                <w:sz w:val="15"/>
                <w:szCs w:val="15"/>
              </w:rPr>
            </w:pPr>
          </w:p>
          <w:p w:rsidR="004816E9" w:rsidRPr="004816E9" w:rsidRDefault="004816E9" w:rsidP="004816E9">
            <w:pPr>
              <w:tabs>
                <w:tab w:val="left" w:pos="1560"/>
                <w:tab w:val="left" w:pos="23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705"/>
        </w:trPr>
        <w:tc>
          <w:tcPr>
            <w:tcW w:w="4285" w:type="dxa"/>
            <w:gridSpan w:val="4"/>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1"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施工管理部</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经办人：</w:t>
            </w:r>
          </w:p>
          <w:p w:rsidR="004816E9" w:rsidRPr="004816E9" w:rsidRDefault="004816E9" w:rsidP="004816E9">
            <w:pPr>
              <w:autoSpaceDE w:val="0"/>
              <w:autoSpaceDN w:val="0"/>
              <w:adjustRightInd w:val="0"/>
              <w:spacing w:line="240" w:lineRule="exact"/>
              <w:ind w:right="-20"/>
              <w:jc w:val="left"/>
              <w:rPr>
                <w:rFonts w:ascii="宋体" w:eastAsia="宋体" w:hAnsi="Times New Roman" w:cs="宋体"/>
                <w:kern w:val="0"/>
                <w:szCs w:val="21"/>
              </w:rPr>
            </w:pPr>
            <w:r w:rsidRPr="004816E9">
              <w:rPr>
                <w:rFonts w:ascii="宋体" w:eastAsia="宋体" w:hAnsi="Times New Roman" w:cs="宋体" w:hint="eastAsia"/>
                <w:kern w:val="0"/>
                <w:position w:val="-2"/>
                <w:szCs w:val="21"/>
              </w:rPr>
              <w:t>（公章）</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40" w:lineRule="exact"/>
              <w:jc w:val="left"/>
              <w:rPr>
                <w:rFonts w:ascii="Times New Roman" w:hAnsi="Times New Roman" w:cs="Times New Roman"/>
                <w:kern w:val="0"/>
                <w:sz w:val="24"/>
                <w:szCs w:val="24"/>
              </w:rPr>
            </w:pPr>
          </w:p>
          <w:p w:rsidR="004816E9" w:rsidRPr="004816E9" w:rsidRDefault="004816E9" w:rsidP="004816E9">
            <w:pPr>
              <w:tabs>
                <w:tab w:val="left" w:pos="2400"/>
                <w:tab w:val="left" w:pos="3120"/>
                <w:tab w:val="left" w:pos="38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审核人：</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4727" w:type="dxa"/>
            <w:gridSpan w:val="5"/>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1"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指挥部主管领导审批（盖章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1" w:line="200" w:lineRule="exact"/>
              <w:jc w:val="left"/>
              <w:rPr>
                <w:rFonts w:ascii="Times New Roman" w:hAnsi="Times New Roman" w:cs="Times New Roman"/>
                <w:kern w:val="0"/>
                <w:sz w:val="20"/>
                <w:szCs w:val="20"/>
              </w:rPr>
            </w:pPr>
          </w:p>
          <w:p w:rsidR="004816E9" w:rsidRPr="004816E9" w:rsidRDefault="004816E9" w:rsidP="004816E9">
            <w:pPr>
              <w:tabs>
                <w:tab w:val="left" w:pos="3560"/>
                <w:tab w:val="left" w:pos="430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9" w:line="120" w:lineRule="exact"/>
        <w:jc w:val="left"/>
        <w:rPr>
          <w:rFonts w:ascii="Times New Roman" w:hAnsi="Times New Roman" w:cs="Times New Roman"/>
          <w:kern w:val="0"/>
          <w:sz w:val="12"/>
          <w:szCs w:val="12"/>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20"/>
        <w:jc w:val="lef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before="8" w:line="130" w:lineRule="exact"/>
        <w:jc w:val="left"/>
        <w:rPr>
          <w:rFonts w:ascii="宋体" w:eastAsia="宋体" w:hAnsi="Times New Roman" w:cs="宋体"/>
          <w:kern w:val="0"/>
          <w:sz w:val="13"/>
          <w:szCs w:val="13"/>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sectPr w:rsidR="004816E9" w:rsidRPr="004816E9">
          <w:pgSz w:w="11920" w:h="16840"/>
          <w:pgMar w:top="1580" w:right="1260" w:bottom="280" w:left="1280" w:header="1134" w:footer="0" w:gutter="0"/>
          <w:cols w:space="720"/>
          <w:noEndnote/>
        </w:sectPr>
      </w:pPr>
    </w:p>
    <w:p w:rsidR="004816E9" w:rsidRPr="004816E9" w:rsidRDefault="004816E9" w:rsidP="004816E9">
      <w:pPr>
        <w:autoSpaceDE w:val="0"/>
        <w:autoSpaceDN w:val="0"/>
        <w:adjustRightInd w:val="0"/>
        <w:spacing w:line="318" w:lineRule="exact"/>
        <w:ind w:right="-78"/>
        <w:jc w:val="left"/>
        <w:rPr>
          <w:rFonts w:ascii="Times New Roman" w:eastAsia="宋体" w:hAnsi="Times New Roman" w:cs="Times New Roman"/>
          <w:kern w:val="0"/>
          <w:sz w:val="24"/>
          <w:szCs w:val="24"/>
        </w:rPr>
      </w:pPr>
      <w:r w:rsidRPr="004816E9">
        <w:rPr>
          <w:rFonts w:ascii="宋体" w:eastAsia="宋体" w:hAnsi="Times New Roman" w:cs="宋体" w:hint="eastAsia"/>
          <w:kern w:val="0"/>
          <w:position w:val="-1"/>
          <w:sz w:val="24"/>
          <w:szCs w:val="24"/>
        </w:rPr>
        <w:t>附件</w:t>
      </w:r>
      <w:r w:rsidRPr="004816E9">
        <w:rPr>
          <w:rFonts w:ascii="Times New Roman" w:eastAsia="宋体" w:hAnsi="Times New Roman" w:cs="Times New Roman"/>
          <w:kern w:val="0"/>
          <w:position w:val="-1"/>
          <w:sz w:val="24"/>
          <w:szCs w:val="24"/>
        </w:rPr>
        <w:t>2</w:t>
      </w:r>
    </w:p>
    <w:p w:rsidR="004816E9" w:rsidRPr="004816E9" w:rsidRDefault="004816E9" w:rsidP="004816E9">
      <w:pPr>
        <w:autoSpaceDE w:val="0"/>
        <w:autoSpaceDN w:val="0"/>
        <w:adjustRightInd w:val="0"/>
        <w:spacing w:line="200" w:lineRule="exact"/>
        <w:jc w:val="left"/>
        <w:rPr>
          <w:rFonts w:ascii="Times New Roman" w:eastAsia="宋体" w:hAnsi="Times New Roman" w:cs="Times New Roman"/>
          <w:kern w:val="0"/>
          <w:sz w:val="20"/>
          <w:szCs w:val="20"/>
        </w:rPr>
      </w:pPr>
      <w:r w:rsidRPr="004816E9">
        <w:rPr>
          <w:rFonts w:ascii="Times New Roman" w:eastAsia="宋体" w:hAnsi="Times New Roman" w:cs="Times New Roman"/>
          <w:kern w:val="0"/>
          <w:sz w:val="24"/>
          <w:szCs w:val="24"/>
        </w:rPr>
        <w:br w:type="column"/>
      </w:r>
    </w:p>
    <w:p w:rsidR="004816E9" w:rsidRPr="004816E9" w:rsidRDefault="004816E9" w:rsidP="004816E9">
      <w:pPr>
        <w:autoSpaceDE w:val="0"/>
        <w:autoSpaceDN w:val="0"/>
        <w:adjustRightInd w:val="0"/>
        <w:spacing w:before="14" w:line="220" w:lineRule="exact"/>
        <w:jc w:val="left"/>
        <w:rPr>
          <w:rFonts w:ascii="Times New Roman" w:eastAsia="宋体" w:hAnsi="Times New Roman" w:cs="Times New Roman"/>
          <w:kern w:val="0"/>
          <w:sz w:val="22"/>
        </w:rPr>
      </w:pPr>
    </w:p>
    <w:p w:rsidR="004816E9" w:rsidRPr="004816E9" w:rsidRDefault="004816E9" w:rsidP="004816E9">
      <w:pPr>
        <w:tabs>
          <w:tab w:val="left" w:pos="600"/>
          <w:tab w:val="left" w:pos="1200"/>
          <w:tab w:val="left" w:pos="1800"/>
          <w:tab w:val="left" w:pos="2400"/>
        </w:tabs>
        <w:autoSpaceDE w:val="0"/>
        <w:autoSpaceDN w:val="0"/>
        <w:adjustRightInd w:val="0"/>
        <w:ind w:right="-20"/>
        <w:jc w:val="left"/>
        <w:rPr>
          <w:rFonts w:ascii="宋体" w:eastAsia="宋体" w:hAnsi="Times New Roman" w:cs="宋体"/>
          <w:kern w:val="0"/>
          <w:sz w:val="30"/>
          <w:szCs w:val="30"/>
        </w:rPr>
      </w:pPr>
      <w:r w:rsidRPr="004816E9">
        <w:rPr>
          <w:rFonts w:ascii="宋体" w:eastAsia="宋体" w:hAnsi="Times New Roman" w:cs="宋体" w:hint="eastAsia"/>
          <w:kern w:val="0"/>
          <w:sz w:val="30"/>
          <w:szCs w:val="30"/>
        </w:rPr>
        <w:t>监</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理</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委</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托</w:t>
      </w:r>
      <w:r w:rsidRPr="004816E9">
        <w:rPr>
          <w:rFonts w:ascii="宋体" w:eastAsia="宋体" w:hAnsi="Times New Roman" w:cs="宋体"/>
          <w:kern w:val="0"/>
          <w:sz w:val="30"/>
          <w:szCs w:val="30"/>
        </w:rPr>
        <w:tab/>
      </w:r>
      <w:r w:rsidRPr="004816E9">
        <w:rPr>
          <w:rFonts w:ascii="宋体" w:eastAsia="宋体" w:hAnsi="Times New Roman" w:cs="宋体" w:hint="eastAsia"/>
          <w:kern w:val="0"/>
          <w:sz w:val="30"/>
          <w:szCs w:val="30"/>
        </w:rPr>
        <w:t>单</w:t>
      </w:r>
    </w:p>
    <w:p w:rsidR="004816E9" w:rsidRPr="004816E9" w:rsidRDefault="004816E9" w:rsidP="004816E9">
      <w:pPr>
        <w:tabs>
          <w:tab w:val="left" w:pos="600"/>
          <w:tab w:val="left" w:pos="1200"/>
          <w:tab w:val="left" w:pos="1800"/>
          <w:tab w:val="left" w:pos="2400"/>
        </w:tabs>
        <w:autoSpaceDE w:val="0"/>
        <w:autoSpaceDN w:val="0"/>
        <w:adjustRightInd w:val="0"/>
        <w:ind w:right="-20"/>
        <w:jc w:val="left"/>
        <w:rPr>
          <w:rFonts w:ascii="宋体" w:eastAsia="宋体" w:hAnsi="Times New Roman" w:cs="宋体"/>
          <w:kern w:val="0"/>
          <w:sz w:val="30"/>
          <w:szCs w:val="30"/>
        </w:rPr>
        <w:sectPr w:rsidR="004816E9" w:rsidRPr="004816E9">
          <w:type w:val="continuous"/>
          <w:pgSz w:w="11920" w:h="16840"/>
          <w:pgMar w:top="3120" w:right="1260" w:bottom="280" w:left="1280" w:header="720" w:footer="720" w:gutter="0"/>
          <w:cols w:num="2" w:space="720" w:equalWidth="0">
            <w:col w:w="799" w:space="2499"/>
            <w:col w:w="6082"/>
          </w:cols>
          <w:noEndnote/>
        </w:sectPr>
      </w:pPr>
    </w:p>
    <w:p w:rsidR="004816E9" w:rsidRPr="004816E9" w:rsidRDefault="004816E9" w:rsidP="004816E9">
      <w:pPr>
        <w:autoSpaceDE w:val="0"/>
        <w:autoSpaceDN w:val="0"/>
        <w:adjustRightInd w:val="0"/>
        <w:spacing w:before="2" w:line="150" w:lineRule="exact"/>
        <w:jc w:val="left"/>
        <w:rPr>
          <w:rFonts w:ascii="宋体" w:eastAsia="宋体" w:hAnsi="Times New Roman" w:cs="宋体"/>
          <w:kern w:val="0"/>
          <w:sz w:val="15"/>
          <w:szCs w:val="15"/>
        </w:rPr>
      </w:pPr>
    </w:p>
    <w:p w:rsidR="004816E9" w:rsidRPr="004816E9" w:rsidRDefault="004816E9" w:rsidP="004816E9">
      <w:pPr>
        <w:autoSpaceDE w:val="0"/>
        <w:autoSpaceDN w:val="0"/>
        <w:adjustRightInd w:val="0"/>
        <w:spacing w:line="270" w:lineRule="exact"/>
        <w:ind w:right="913"/>
        <w:jc w:val="right"/>
        <w:rPr>
          <w:rFonts w:ascii="宋体" w:eastAsia="宋体" w:hAnsi="Times New Roman" w:cs="宋体"/>
          <w:kern w:val="0"/>
          <w:szCs w:val="21"/>
        </w:rPr>
      </w:pPr>
      <w:r w:rsidRPr="004816E9">
        <w:rPr>
          <w:rFonts w:ascii="宋体" w:eastAsia="宋体" w:hAnsi="Times New Roman" w:cs="宋体" w:hint="eastAsia"/>
          <w:kern w:val="0"/>
          <w:position w:val="-2"/>
          <w:szCs w:val="21"/>
        </w:rPr>
        <w:t>编号：</w:t>
      </w:r>
    </w:p>
    <w:p w:rsidR="004816E9" w:rsidRPr="004816E9" w:rsidRDefault="004816E9" w:rsidP="004816E9">
      <w:pPr>
        <w:autoSpaceDE w:val="0"/>
        <w:autoSpaceDN w:val="0"/>
        <w:adjustRightInd w:val="0"/>
        <w:spacing w:before="1" w:line="50" w:lineRule="exact"/>
        <w:jc w:val="left"/>
        <w:rPr>
          <w:rFonts w:ascii="宋体" w:eastAsia="宋体" w:hAnsi="Times New Roman" w:cs="宋体"/>
          <w:kern w:val="0"/>
          <w:sz w:val="5"/>
          <w:szCs w:val="5"/>
        </w:rPr>
      </w:pPr>
    </w:p>
    <w:tbl>
      <w:tblPr>
        <w:tblW w:w="0" w:type="auto"/>
        <w:tblInd w:w="143" w:type="dxa"/>
        <w:tblLayout w:type="fixed"/>
        <w:tblCellMar>
          <w:left w:w="0" w:type="dxa"/>
          <w:right w:w="0" w:type="dxa"/>
        </w:tblCellMar>
        <w:tblLook w:val="0000" w:firstRow="0" w:lastRow="0" w:firstColumn="0" w:lastColumn="0" w:noHBand="0" w:noVBand="0"/>
      </w:tblPr>
      <w:tblGrid>
        <w:gridCol w:w="668"/>
        <w:gridCol w:w="785"/>
        <w:gridCol w:w="486"/>
        <w:gridCol w:w="2413"/>
        <w:gridCol w:w="569"/>
        <w:gridCol w:w="114"/>
        <w:gridCol w:w="1288"/>
        <w:gridCol w:w="69"/>
        <w:gridCol w:w="2635"/>
      </w:tblGrid>
      <w:tr w:rsidR="004816E9" w:rsidRPr="004816E9" w:rsidTr="001D5BC5">
        <w:trPr>
          <w:trHeight w:hRule="exact" w:val="708"/>
        </w:trPr>
        <w:tc>
          <w:tcPr>
            <w:tcW w:w="1453" w:type="dxa"/>
            <w:gridSpan w:val="2"/>
            <w:tcBorders>
              <w:top w:val="single" w:sz="12"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工程名称</w:t>
            </w:r>
          </w:p>
        </w:tc>
        <w:tc>
          <w:tcPr>
            <w:tcW w:w="3468" w:type="dxa"/>
            <w:gridSpan w:val="3"/>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71" w:type="dxa"/>
            <w:gridSpan w:val="3"/>
            <w:tcBorders>
              <w:top w:val="single" w:sz="12"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项目编号</w:t>
            </w:r>
          </w:p>
        </w:tc>
        <w:tc>
          <w:tcPr>
            <w:tcW w:w="2635" w:type="dxa"/>
            <w:tcBorders>
              <w:top w:val="single" w:sz="12"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00"/>
        </w:trPr>
        <w:tc>
          <w:tcPr>
            <w:tcW w:w="1453"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项目名称</w:t>
            </w:r>
          </w:p>
        </w:tc>
        <w:tc>
          <w:tcPr>
            <w:tcW w:w="3468"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471" w:type="dxa"/>
            <w:gridSpan w:val="3"/>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建设地点</w:t>
            </w:r>
          </w:p>
        </w:tc>
        <w:tc>
          <w:tcPr>
            <w:tcW w:w="2635" w:type="dxa"/>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01"/>
        </w:trPr>
        <w:tc>
          <w:tcPr>
            <w:tcW w:w="1453" w:type="dxa"/>
            <w:gridSpan w:val="2"/>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30" w:lineRule="exact"/>
              <w:jc w:val="left"/>
              <w:rPr>
                <w:rFonts w:ascii="Times New Roman" w:hAnsi="Times New Roman" w:cs="Times New Roman"/>
                <w:kern w:val="0"/>
                <w:sz w:val="13"/>
                <w:szCs w:val="13"/>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计划投资</w:t>
            </w:r>
          </w:p>
        </w:tc>
        <w:tc>
          <w:tcPr>
            <w:tcW w:w="7574" w:type="dxa"/>
            <w:gridSpan w:val="7"/>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4012"/>
        </w:trPr>
        <w:tc>
          <w:tcPr>
            <w:tcW w:w="668" w:type="dxa"/>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8" w:line="280" w:lineRule="exact"/>
              <w:jc w:val="left"/>
              <w:rPr>
                <w:rFonts w:ascii="Times New Roman" w:hAnsi="Times New Roman" w:cs="Times New Roman"/>
                <w:kern w:val="0"/>
                <w:sz w:val="28"/>
                <w:szCs w:val="28"/>
              </w:rPr>
            </w:pPr>
          </w:p>
          <w:p w:rsidR="004816E9" w:rsidRPr="004816E9" w:rsidRDefault="004816E9" w:rsidP="004816E9">
            <w:pPr>
              <w:autoSpaceDE w:val="0"/>
              <w:autoSpaceDN w:val="0"/>
              <w:adjustRightInd w:val="0"/>
              <w:spacing w:line="316" w:lineRule="auto"/>
              <w:ind w:right="155"/>
              <w:rPr>
                <w:rFonts w:ascii="Times New Roman" w:hAnsi="Times New Roman" w:cs="Times New Roman"/>
                <w:kern w:val="0"/>
                <w:sz w:val="24"/>
                <w:szCs w:val="24"/>
              </w:rPr>
            </w:pPr>
            <w:r w:rsidRPr="004816E9">
              <w:rPr>
                <w:rFonts w:ascii="宋体" w:eastAsia="宋体" w:hAnsi="Times New Roman" w:cs="宋体" w:hint="eastAsia"/>
                <w:kern w:val="0"/>
                <w:szCs w:val="21"/>
              </w:rPr>
              <w:t>工作内容及要求</w:t>
            </w:r>
          </w:p>
        </w:tc>
        <w:tc>
          <w:tcPr>
            <w:tcW w:w="8359" w:type="dxa"/>
            <w:gridSpan w:val="8"/>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20"/>
        </w:trPr>
        <w:tc>
          <w:tcPr>
            <w:tcW w:w="668" w:type="dxa"/>
            <w:vMerge w:val="restart"/>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0"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155"/>
              <w:rPr>
                <w:rFonts w:ascii="Times New Roman" w:hAnsi="Times New Roman" w:cs="Times New Roman"/>
                <w:kern w:val="0"/>
                <w:sz w:val="24"/>
                <w:szCs w:val="24"/>
              </w:rPr>
            </w:pPr>
            <w:r w:rsidRPr="004816E9">
              <w:rPr>
                <w:rFonts w:ascii="宋体" w:eastAsia="宋体" w:hAnsi="Times New Roman" w:cs="宋体" w:hint="eastAsia"/>
                <w:kern w:val="0"/>
                <w:szCs w:val="21"/>
              </w:rPr>
              <w:t>委托单位</w:t>
            </w:r>
          </w:p>
        </w:tc>
        <w:tc>
          <w:tcPr>
            <w:tcW w:w="127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40" w:lineRule="exact"/>
              <w:jc w:val="left"/>
              <w:rPr>
                <w:rFonts w:ascii="Times New Roman" w:hAnsi="Times New Roman" w:cs="Times New Roman"/>
                <w:kern w:val="0"/>
                <w:sz w:val="14"/>
                <w:szCs w:val="14"/>
              </w:rPr>
            </w:pPr>
          </w:p>
          <w:p w:rsidR="004816E9" w:rsidRPr="004816E9" w:rsidRDefault="004816E9" w:rsidP="004816E9">
            <w:pPr>
              <w:tabs>
                <w:tab w:val="left" w:pos="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日</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期</w:t>
            </w:r>
          </w:p>
        </w:tc>
        <w:tc>
          <w:tcPr>
            <w:tcW w:w="2413"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83" w:type="dxa"/>
            <w:gridSpan w:val="2"/>
            <w:vMerge w:val="restart"/>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10"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41" w:lineRule="auto"/>
              <w:ind w:right="163"/>
              <w:rPr>
                <w:rFonts w:ascii="Times New Roman" w:hAnsi="Times New Roman" w:cs="Times New Roman"/>
                <w:kern w:val="0"/>
                <w:sz w:val="24"/>
                <w:szCs w:val="24"/>
              </w:rPr>
            </w:pPr>
            <w:r w:rsidRPr="004816E9">
              <w:rPr>
                <w:rFonts w:ascii="宋体" w:eastAsia="宋体" w:hAnsi="Times New Roman" w:cs="宋体" w:hint="eastAsia"/>
                <w:kern w:val="0"/>
                <w:szCs w:val="21"/>
              </w:rPr>
              <w:t>承接单位</w:t>
            </w:r>
          </w:p>
        </w:tc>
        <w:tc>
          <w:tcPr>
            <w:tcW w:w="128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开工日期</w:t>
            </w:r>
          </w:p>
        </w:tc>
        <w:tc>
          <w:tcPr>
            <w:tcW w:w="2704"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1540"/>
                <w:tab w:val="left" w:pos="20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720"/>
        </w:trPr>
        <w:tc>
          <w:tcPr>
            <w:tcW w:w="66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tabs>
                <w:tab w:val="left" w:pos="1540"/>
                <w:tab w:val="left" w:pos="2060"/>
              </w:tabs>
              <w:autoSpaceDE w:val="0"/>
              <w:autoSpaceDN w:val="0"/>
              <w:adjustRightInd w:val="0"/>
              <w:ind w:right="-20"/>
              <w:jc w:val="left"/>
              <w:rPr>
                <w:rFonts w:ascii="Times New Roman" w:hAnsi="Times New Roman" w:cs="Times New Roman"/>
                <w:kern w:val="0"/>
                <w:sz w:val="24"/>
                <w:szCs w:val="24"/>
              </w:rPr>
            </w:pPr>
          </w:p>
        </w:tc>
        <w:tc>
          <w:tcPr>
            <w:tcW w:w="127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40" w:lineRule="exact"/>
              <w:jc w:val="left"/>
              <w:rPr>
                <w:rFonts w:ascii="Times New Roman" w:hAnsi="Times New Roman" w:cs="Times New Roman"/>
                <w:kern w:val="0"/>
                <w:sz w:val="14"/>
                <w:szCs w:val="14"/>
              </w:rPr>
            </w:pPr>
          </w:p>
          <w:p w:rsidR="004816E9" w:rsidRPr="004816E9" w:rsidRDefault="004816E9" w:rsidP="004816E9">
            <w:pPr>
              <w:tabs>
                <w:tab w:val="left" w:pos="82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w:t>
            </w:r>
            <w:r w:rsidRPr="004816E9">
              <w:rPr>
                <w:rFonts w:ascii="宋体" w:eastAsia="宋体" w:hAnsi="Times New Roman" w:cs="宋体"/>
                <w:kern w:val="0"/>
                <w:szCs w:val="21"/>
              </w:rPr>
              <w:tab/>
            </w:r>
            <w:r w:rsidRPr="004816E9">
              <w:rPr>
                <w:rFonts w:ascii="宋体" w:eastAsia="宋体" w:hAnsi="Times New Roman" w:cs="宋体" w:hint="eastAsia"/>
                <w:kern w:val="0"/>
                <w:szCs w:val="21"/>
              </w:rPr>
              <w:t>位</w:t>
            </w:r>
          </w:p>
        </w:tc>
        <w:tc>
          <w:tcPr>
            <w:tcW w:w="2413"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83"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40" w:lineRule="exact"/>
              <w:jc w:val="left"/>
              <w:rPr>
                <w:rFonts w:ascii="Times New Roman" w:hAnsi="Times New Roman" w:cs="Times New Roman"/>
                <w:kern w:val="0"/>
                <w:sz w:val="14"/>
                <w:szCs w:val="14"/>
              </w:rPr>
            </w:pPr>
          </w:p>
          <w:p w:rsidR="004816E9" w:rsidRPr="004816E9" w:rsidRDefault="004816E9" w:rsidP="004816E9">
            <w:pPr>
              <w:tabs>
                <w:tab w:val="left" w:pos="84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单</w:t>
            </w:r>
            <w:r w:rsidRPr="004816E9">
              <w:rPr>
                <w:rFonts w:ascii="宋体" w:eastAsia="宋体" w:hAnsi="Times New Roman" w:cs="宋体"/>
                <w:kern w:val="0"/>
                <w:szCs w:val="21"/>
              </w:rPr>
              <w:tab/>
            </w:r>
            <w:r w:rsidRPr="004816E9">
              <w:rPr>
                <w:rFonts w:ascii="宋体" w:eastAsia="宋体" w:hAnsi="Times New Roman" w:cs="宋体" w:hint="eastAsia"/>
                <w:kern w:val="0"/>
                <w:szCs w:val="21"/>
              </w:rPr>
              <w:t>位</w:t>
            </w:r>
          </w:p>
        </w:tc>
        <w:tc>
          <w:tcPr>
            <w:tcW w:w="2704"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20"/>
        </w:trPr>
        <w:tc>
          <w:tcPr>
            <w:tcW w:w="66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5"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联系人</w:t>
            </w:r>
          </w:p>
        </w:tc>
        <w:tc>
          <w:tcPr>
            <w:tcW w:w="2413"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83"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联系人</w:t>
            </w:r>
          </w:p>
        </w:tc>
        <w:tc>
          <w:tcPr>
            <w:tcW w:w="2704"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r>
      <w:tr w:rsidR="004816E9" w:rsidRPr="004816E9" w:rsidTr="001D5BC5">
        <w:trPr>
          <w:trHeight w:hRule="exact" w:val="720"/>
        </w:trPr>
        <w:tc>
          <w:tcPr>
            <w:tcW w:w="668" w:type="dxa"/>
            <w:vMerge/>
            <w:tcBorders>
              <w:top w:val="single" w:sz="6" w:space="0" w:color="000000"/>
              <w:left w:val="single" w:sz="12"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71" w:type="dxa"/>
            <w:gridSpan w:val="2"/>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项目经理</w:t>
            </w:r>
          </w:p>
        </w:tc>
        <w:tc>
          <w:tcPr>
            <w:tcW w:w="2413"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683" w:type="dxa"/>
            <w:gridSpan w:val="2"/>
            <w:vMerge/>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jc w:val="left"/>
              <w:rPr>
                <w:rFonts w:ascii="Times New Roman" w:hAnsi="Times New Roman" w:cs="Times New Roman"/>
                <w:kern w:val="0"/>
                <w:sz w:val="24"/>
                <w:szCs w:val="24"/>
              </w:rPr>
            </w:pPr>
          </w:p>
        </w:tc>
        <w:tc>
          <w:tcPr>
            <w:tcW w:w="1288" w:type="dxa"/>
            <w:tcBorders>
              <w:top w:val="single" w:sz="6" w:space="0" w:color="000000"/>
              <w:left w:val="single" w:sz="6" w:space="0" w:color="000000"/>
              <w:bottom w:val="single" w:sz="6" w:space="0" w:color="000000"/>
              <w:right w:val="single" w:sz="6"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完成时间</w:t>
            </w:r>
          </w:p>
        </w:tc>
        <w:tc>
          <w:tcPr>
            <w:tcW w:w="2704" w:type="dxa"/>
            <w:gridSpan w:val="2"/>
            <w:tcBorders>
              <w:top w:val="single" w:sz="6" w:space="0" w:color="000000"/>
              <w:left w:val="single" w:sz="6" w:space="0" w:color="000000"/>
              <w:bottom w:val="single" w:sz="6" w:space="0" w:color="000000"/>
              <w:right w:val="single" w:sz="12" w:space="0" w:color="000000"/>
            </w:tcBorders>
          </w:tcPr>
          <w:p w:rsidR="004816E9" w:rsidRPr="004816E9" w:rsidRDefault="004816E9" w:rsidP="004816E9">
            <w:pPr>
              <w:autoSpaceDE w:val="0"/>
              <w:autoSpaceDN w:val="0"/>
              <w:adjustRightInd w:val="0"/>
              <w:spacing w:before="3" w:line="140" w:lineRule="exact"/>
              <w:jc w:val="left"/>
              <w:rPr>
                <w:rFonts w:ascii="Times New Roman" w:hAnsi="Times New Roman" w:cs="Times New Roman"/>
                <w:kern w:val="0"/>
                <w:sz w:val="14"/>
                <w:szCs w:val="14"/>
              </w:rPr>
            </w:pPr>
          </w:p>
          <w:p w:rsidR="004816E9" w:rsidRPr="004816E9" w:rsidRDefault="004816E9" w:rsidP="004816E9">
            <w:pPr>
              <w:tabs>
                <w:tab w:val="left" w:pos="1540"/>
                <w:tab w:val="left" w:pos="206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r w:rsidR="004816E9" w:rsidRPr="004816E9" w:rsidTr="001D5BC5">
        <w:trPr>
          <w:trHeight w:hRule="exact" w:val="2578"/>
        </w:trPr>
        <w:tc>
          <w:tcPr>
            <w:tcW w:w="4352" w:type="dxa"/>
            <w:gridSpan w:val="4"/>
            <w:tcBorders>
              <w:top w:val="single" w:sz="6" w:space="0" w:color="000000"/>
              <w:left w:val="single" w:sz="12" w:space="0" w:color="000000"/>
              <w:bottom w:val="single" w:sz="12" w:space="0" w:color="000000"/>
              <w:right w:val="single" w:sz="6" w:space="0" w:color="000000"/>
            </w:tcBorders>
          </w:tcPr>
          <w:p w:rsidR="004816E9" w:rsidRPr="004816E9" w:rsidRDefault="004816E9" w:rsidP="004816E9">
            <w:pPr>
              <w:autoSpaceDE w:val="0"/>
              <w:autoSpaceDN w:val="0"/>
              <w:adjustRightInd w:val="0"/>
              <w:spacing w:before="1"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施工管理部</w:t>
            </w: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before="10"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经办人：</w:t>
            </w:r>
          </w:p>
          <w:p w:rsidR="004816E9" w:rsidRPr="004816E9" w:rsidRDefault="004816E9" w:rsidP="004816E9">
            <w:pPr>
              <w:autoSpaceDE w:val="0"/>
              <w:autoSpaceDN w:val="0"/>
              <w:adjustRightInd w:val="0"/>
              <w:spacing w:line="170" w:lineRule="exact"/>
              <w:jc w:val="left"/>
              <w:rPr>
                <w:rFonts w:ascii="Times New Roman" w:hAnsi="Times New Roman" w:cs="Times New Roman"/>
                <w:kern w:val="0"/>
                <w:sz w:val="17"/>
                <w:szCs w:val="17"/>
              </w:rPr>
            </w:pPr>
          </w:p>
          <w:p w:rsidR="004816E9" w:rsidRPr="004816E9" w:rsidRDefault="004816E9" w:rsidP="004816E9">
            <w:pPr>
              <w:tabs>
                <w:tab w:val="left" w:pos="2600"/>
                <w:tab w:val="left" w:pos="3120"/>
                <w:tab w:val="left" w:pos="3760"/>
              </w:tabs>
              <w:autoSpaceDE w:val="0"/>
              <w:autoSpaceDN w:val="0"/>
              <w:adjustRightInd w:val="0"/>
              <w:spacing w:line="372" w:lineRule="auto"/>
              <w:ind w:right="284"/>
              <w:jc w:val="left"/>
              <w:rPr>
                <w:rFonts w:ascii="Times New Roman" w:hAnsi="Times New Roman" w:cs="Times New Roman"/>
                <w:kern w:val="0"/>
                <w:sz w:val="24"/>
                <w:szCs w:val="24"/>
              </w:rPr>
            </w:pPr>
            <w:r w:rsidRPr="004816E9">
              <w:rPr>
                <w:rFonts w:ascii="宋体" w:eastAsia="宋体" w:hAnsi="Times New Roman" w:cs="宋体" w:hint="eastAsia"/>
                <w:kern w:val="0"/>
                <w:szCs w:val="21"/>
              </w:rPr>
              <w:t>（公章）审核人：</w:t>
            </w:r>
            <w:r w:rsidRPr="004816E9">
              <w:rPr>
                <w:rFonts w:ascii="宋体" w:eastAsia="宋体" w:hAnsi="Times New Roman" w:cs="宋体"/>
                <w:kern w:val="0"/>
                <w:szCs w:val="21"/>
              </w:rPr>
              <w:tab/>
            </w: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c>
          <w:tcPr>
            <w:tcW w:w="4675" w:type="dxa"/>
            <w:gridSpan w:val="5"/>
            <w:tcBorders>
              <w:top w:val="single" w:sz="6" w:space="0" w:color="000000"/>
              <w:left w:val="single" w:sz="6" w:space="0" w:color="000000"/>
              <w:bottom w:val="single" w:sz="12" w:space="0" w:color="000000"/>
              <w:right w:val="single" w:sz="12" w:space="0" w:color="000000"/>
            </w:tcBorders>
          </w:tcPr>
          <w:p w:rsidR="004816E9" w:rsidRPr="004816E9" w:rsidRDefault="004816E9" w:rsidP="004816E9">
            <w:pPr>
              <w:autoSpaceDE w:val="0"/>
              <w:autoSpaceDN w:val="0"/>
              <w:adjustRightInd w:val="0"/>
              <w:spacing w:before="1" w:line="150" w:lineRule="exact"/>
              <w:jc w:val="left"/>
              <w:rPr>
                <w:rFonts w:ascii="Times New Roman" w:hAnsi="Times New Roman" w:cs="Times New Roman"/>
                <w:kern w:val="0"/>
                <w:sz w:val="15"/>
                <w:szCs w:val="15"/>
              </w:rPr>
            </w:pPr>
          </w:p>
          <w:p w:rsidR="004816E9" w:rsidRPr="004816E9" w:rsidRDefault="004816E9" w:rsidP="004816E9">
            <w:pPr>
              <w:autoSpaceDE w:val="0"/>
              <w:autoSpaceDN w:val="0"/>
              <w:adjustRightInd w:val="0"/>
              <w:ind w:right="-20"/>
              <w:jc w:val="left"/>
              <w:rPr>
                <w:rFonts w:ascii="宋体" w:eastAsia="宋体" w:hAnsi="Times New Roman" w:cs="宋体"/>
                <w:kern w:val="0"/>
                <w:szCs w:val="21"/>
              </w:rPr>
            </w:pPr>
            <w:r w:rsidRPr="004816E9">
              <w:rPr>
                <w:rFonts w:ascii="宋体" w:eastAsia="宋体" w:hAnsi="Times New Roman" w:cs="宋体" w:hint="eastAsia"/>
                <w:kern w:val="0"/>
                <w:szCs w:val="21"/>
              </w:rPr>
              <w:t>指挥部主管领导审批（盖章</w:t>
            </w:r>
            <w:r w:rsidRPr="004816E9">
              <w:rPr>
                <w:rFonts w:ascii="宋体" w:eastAsia="宋体" w:hAnsi="Times New Roman" w:cs="宋体" w:hint="eastAsia"/>
                <w:spacing w:val="-104"/>
                <w:kern w:val="0"/>
                <w:szCs w:val="21"/>
              </w:rPr>
              <w:t>）</w:t>
            </w:r>
            <w:r w:rsidRPr="004816E9">
              <w:rPr>
                <w:rFonts w:ascii="宋体" w:eastAsia="宋体" w:hAnsi="Times New Roman" w:cs="宋体" w:hint="eastAsia"/>
                <w:kern w:val="0"/>
                <w:szCs w:val="21"/>
              </w:rPr>
              <w:t>：</w:t>
            </w:r>
          </w:p>
          <w:p w:rsidR="004816E9" w:rsidRPr="004816E9" w:rsidRDefault="004816E9" w:rsidP="004816E9">
            <w:pPr>
              <w:autoSpaceDE w:val="0"/>
              <w:autoSpaceDN w:val="0"/>
              <w:adjustRightInd w:val="0"/>
              <w:spacing w:before="1" w:line="170" w:lineRule="exact"/>
              <w:jc w:val="left"/>
              <w:rPr>
                <w:rFonts w:ascii="Times New Roman" w:hAnsi="Times New Roman" w:cs="Times New Roman"/>
                <w:kern w:val="0"/>
                <w:sz w:val="17"/>
                <w:szCs w:val="17"/>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tabs>
                <w:tab w:val="left" w:pos="3340"/>
                <w:tab w:val="left" w:pos="4080"/>
              </w:tabs>
              <w:autoSpaceDE w:val="0"/>
              <w:autoSpaceDN w:val="0"/>
              <w:adjustRightInd w:val="0"/>
              <w:ind w:right="-20"/>
              <w:jc w:val="left"/>
              <w:rPr>
                <w:rFonts w:ascii="Times New Roman" w:hAnsi="Times New Roman" w:cs="Times New Roman"/>
                <w:kern w:val="0"/>
                <w:sz w:val="24"/>
                <w:szCs w:val="24"/>
              </w:rPr>
            </w:pPr>
            <w:r w:rsidRPr="004816E9">
              <w:rPr>
                <w:rFonts w:ascii="宋体" w:eastAsia="宋体" w:hAnsi="Times New Roman" w:cs="宋体" w:hint="eastAsia"/>
                <w:kern w:val="0"/>
                <w:szCs w:val="21"/>
              </w:rPr>
              <w:t>年</w:t>
            </w:r>
            <w:r w:rsidRPr="004816E9">
              <w:rPr>
                <w:rFonts w:ascii="宋体" w:eastAsia="宋体" w:hAnsi="Times New Roman" w:cs="宋体"/>
                <w:kern w:val="0"/>
                <w:szCs w:val="21"/>
              </w:rPr>
              <w:tab/>
            </w:r>
            <w:r w:rsidRPr="004816E9">
              <w:rPr>
                <w:rFonts w:ascii="宋体" w:eastAsia="宋体" w:hAnsi="Times New Roman" w:cs="宋体" w:hint="eastAsia"/>
                <w:kern w:val="0"/>
                <w:szCs w:val="21"/>
              </w:rPr>
              <w:t>月</w:t>
            </w:r>
            <w:r w:rsidRPr="004816E9">
              <w:rPr>
                <w:rFonts w:ascii="宋体" w:eastAsia="宋体" w:hAnsi="Times New Roman" w:cs="宋体"/>
                <w:kern w:val="0"/>
                <w:szCs w:val="21"/>
              </w:rPr>
              <w:tab/>
            </w:r>
            <w:r w:rsidRPr="004816E9">
              <w:rPr>
                <w:rFonts w:ascii="宋体" w:eastAsia="宋体" w:hAnsi="Times New Roman" w:cs="宋体" w:hint="eastAsia"/>
                <w:kern w:val="0"/>
                <w:szCs w:val="21"/>
              </w:rPr>
              <w:t>日</w:t>
            </w:r>
          </w:p>
        </w:tc>
      </w:tr>
    </w:tbl>
    <w:p w:rsidR="004816E9" w:rsidRPr="004816E9" w:rsidRDefault="004816E9" w:rsidP="004816E9">
      <w:pPr>
        <w:autoSpaceDE w:val="0"/>
        <w:autoSpaceDN w:val="0"/>
        <w:adjustRightInd w:val="0"/>
        <w:spacing w:before="5" w:line="190" w:lineRule="exact"/>
        <w:jc w:val="left"/>
        <w:rPr>
          <w:rFonts w:ascii="Times New Roman" w:hAnsi="Times New Roman" w:cs="Times New Roman"/>
          <w:kern w:val="0"/>
          <w:sz w:val="19"/>
          <w:szCs w:val="19"/>
        </w:rPr>
      </w:pPr>
    </w:p>
    <w:p w:rsidR="004816E9" w:rsidRPr="004816E9" w:rsidRDefault="004816E9" w:rsidP="004816E9">
      <w:pPr>
        <w:autoSpaceDE w:val="0"/>
        <w:autoSpaceDN w:val="0"/>
        <w:adjustRightInd w:val="0"/>
        <w:spacing w:line="200" w:lineRule="exact"/>
        <w:jc w:val="left"/>
        <w:rPr>
          <w:rFonts w:ascii="Times New Roman" w:hAnsi="Times New Roman" w:cs="Times New Roman"/>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8</w:t>
      </w:r>
      <w:r w:rsidRPr="004816E9">
        <w:rPr>
          <w:rFonts w:ascii="Times New Roman" w:eastAsia="宋体" w:hAnsi="Times New Roman" w:cs="Times New Roman"/>
          <w:spacing w:val="1"/>
          <w:kern w:val="0"/>
          <w:position w:val="-1"/>
          <w:szCs w:val="21"/>
        </w:rPr>
        <w:t>5</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type w:val="continuous"/>
          <w:pgSz w:w="11920" w:h="16840"/>
          <w:pgMar w:top="3120" w:right="1260" w:bottom="280" w:left="1280" w:header="720" w:footer="720" w:gutter="0"/>
          <w:cols w:space="720" w:equalWidth="0">
            <w:col w:w="9380"/>
          </w:cols>
          <w:noEndnote/>
        </w:sectPr>
      </w:pPr>
    </w:p>
    <w:p w:rsidR="004816E9" w:rsidRPr="004816E9" w:rsidRDefault="004816E9" w:rsidP="004816E9">
      <w:pPr>
        <w:autoSpaceDE w:val="0"/>
        <w:autoSpaceDN w:val="0"/>
        <w:adjustRightInd w:val="0"/>
        <w:spacing w:line="420" w:lineRule="exact"/>
        <w:ind w:right="2877"/>
        <w:jc w:val="center"/>
        <w:rPr>
          <w:rFonts w:ascii="宋体" w:eastAsia="宋体" w:hAnsi="Times New Roman" w:cs="宋体"/>
          <w:kern w:val="0"/>
          <w:sz w:val="36"/>
          <w:szCs w:val="36"/>
        </w:rPr>
      </w:pPr>
      <w:r w:rsidRPr="004816E9">
        <w:rPr>
          <w:rFonts w:ascii="宋体" w:eastAsia="宋体" w:hAnsi="Times New Roman" w:cs="宋体" w:hint="eastAsia"/>
          <w:spacing w:val="92"/>
          <w:kern w:val="0"/>
          <w:position w:val="-3"/>
          <w:sz w:val="36"/>
          <w:szCs w:val="36"/>
        </w:rPr>
        <w:lastRenderedPageBreak/>
        <w:t>文明施工管理规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840"/>
        </w:tabs>
        <w:autoSpaceDE w:val="0"/>
        <w:autoSpaceDN w:val="0"/>
        <w:adjustRightInd w:val="0"/>
        <w:ind w:right="364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为加强大庆石化</w:t>
      </w:r>
      <w:r w:rsidRPr="004816E9">
        <w:rPr>
          <w:rFonts w:ascii="宋体" w:eastAsia="宋体" w:hAnsi="Times New Roman" w:cs="宋体"/>
          <w:kern w:val="0"/>
          <w:position w:val="-3"/>
          <w:sz w:val="24"/>
          <w:szCs w:val="24"/>
        </w:rPr>
        <w:t>120</w:t>
      </w:r>
      <w:r w:rsidRPr="004816E9">
        <w:rPr>
          <w:rFonts w:ascii="宋体" w:eastAsia="宋体" w:hAnsi="Times New Roman" w:cs="宋体" w:hint="eastAsia"/>
          <w:kern w:val="0"/>
          <w:position w:val="-3"/>
          <w:sz w:val="24"/>
          <w:szCs w:val="24"/>
        </w:rPr>
        <w:t>万吨</w:t>
      </w:r>
      <w:r w:rsidRPr="004816E9">
        <w:rPr>
          <w:rFonts w:ascii="宋体" w:eastAsia="宋体" w:hAnsi="Times New Roman" w:cs="宋体"/>
          <w:kern w:val="0"/>
          <w:position w:val="-3"/>
          <w:sz w:val="24"/>
          <w:szCs w:val="24"/>
        </w:rPr>
        <w:t>/</w:t>
      </w:r>
      <w:r w:rsidRPr="004816E9">
        <w:rPr>
          <w:rFonts w:ascii="宋体" w:eastAsia="宋体" w:hAnsi="Times New Roman" w:cs="宋体" w:hint="eastAsia"/>
          <w:kern w:val="0"/>
          <w:position w:val="-3"/>
          <w:sz w:val="24"/>
          <w:szCs w:val="24"/>
        </w:rPr>
        <w:t>年乙烯改扩建工程文明施工管理，充分发挥项</w:t>
      </w:r>
    </w:p>
    <w:p w:rsidR="004816E9" w:rsidRPr="004816E9" w:rsidRDefault="004816E9" w:rsidP="004816E9">
      <w:pPr>
        <w:autoSpaceDE w:val="0"/>
        <w:autoSpaceDN w:val="0"/>
        <w:adjustRightInd w:val="0"/>
        <w:spacing w:before="66" w:line="284" w:lineRule="auto"/>
        <w:ind w:right="7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目建设各方的积极性、主动性和创造性，保证建设项目顺利实施，根据国家有关法律、法规，特制定本管理规定。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w:t>
      </w:r>
      <w:r w:rsidRPr="004816E9">
        <w:rPr>
          <w:rFonts w:ascii="宋体" w:eastAsia="宋体" w:hAnsi="Times New Roman" w:cs="宋体"/>
          <w:kern w:val="0"/>
          <w:sz w:val="24"/>
          <w:szCs w:val="24"/>
        </w:rPr>
        <w:t>120</w:t>
      </w:r>
      <w:r w:rsidRPr="004816E9">
        <w:rPr>
          <w:rFonts w:ascii="宋体" w:eastAsia="宋体" w:hAnsi="Times New Roman" w:cs="宋体" w:hint="eastAsia"/>
          <w:kern w:val="0"/>
          <w:sz w:val="24"/>
          <w:szCs w:val="24"/>
        </w:rPr>
        <w:t>万吨</w:t>
      </w:r>
      <w:r w:rsidRPr="004816E9">
        <w:rPr>
          <w:rFonts w:ascii="宋体" w:eastAsia="宋体" w:hAnsi="Times New Roman" w:cs="宋体"/>
          <w:kern w:val="0"/>
          <w:sz w:val="24"/>
          <w:szCs w:val="24"/>
        </w:rPr>
        <w:t>/</w:t>
      </w:r>
      <w:r w:rsidRPr="004816E9">
        <w:rPr>
          <w:rFonts w:ascii="宋体" w:eastAsia="宋体" w:hAnsi="Times New Roman" w:cs="宋体" w:hint="eastAsia"/>
          <w:kern w:val="0"/>
          <w:sz w:val="24"/>
          <w:szCs w:val="24"/>
        </w:rPr>
        <w:t>年乙烯改扩建工程。</w:t>
      </w:r>
    </w:p>
    <w:p w:rsidR="004816E9" w:rsidRPr="004816E9" w:rsidRDefault="004816E9" w:rsidP="004816E9">
      <w:pPr>
        <w:tabs>
          <w:tab w:val="left" w:pos="1580"/>
        </w:tabs>
        <w:autoSpaceDE w:val="0"/>
        <w:autoSpaceDN w:val="0"/>
        <w:adjustRightInd w:val="0"/>
        <w:spacing w:before="66"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23"/>
          <w:kern w:val="0"/>
          <w:sz w:val="24"/>
          <w:szCs w:val="24"/>
        </w:rPr>
        <w:t>参与大庆石化公司乙烯</w:t>
      </w:r>
      <w:r w:rsidRPr="004816E9">
        <w:rPr>
          <w:rFonts w:ascii="宋体" w:eastAsia="宋体" w:hAnsi="Times New Roman" w:cs="宋体" w:hint="eastAsia"/>
          <w:spacing w:val="-24"/>
          <w:kern w:val="0"/>
          <w:sz w:val="24"/>
          <w:szCs w:val="24"/>
        </w:rPr>
        <w:t>工</w:t>
      </w:r>
      <w:r w:rsidRPr="004816E9">
        <w:rPr>
          <w:rFonts w:ascii="宋体" w:eastAsia="宋体" w:hAnsi="Times New Roman" w:cs="宋体" w:hint="eastAsia"/>
          <w:spacing w:val="-23"/>
          <w:kern w:val="0"/>
          <w:sz w:val="24"/>
          <w:szCs w:val="24"/>
        </w:rPr>
        <w:t>程项目建设的勘察单位、施</w:t>
      </w:r>
      <w:r w:rsidRPr="004816E9">
        <w:rPr>
          <w:rFonts w:ascii="宋体" w:eastAsia="宋体" w:hAnsi="Times New Roman" w:cs="宋体" w:hint="eastAsia"/>
          <w:spacing w:val="-24"/>
          <w:kern w:val="0"/>
          <w:sz w:val="24"/>
          <w:szCs w:val="24"/>
        </w:rPr>
        <w:t>工</w:t>
      </w:r>
      <w:r w:rsidRPr="004816E9">
        <w:rPr>
          <w:rFonts w:ascii="宋体" w:eastAsia="宋体" w:hAnsi="Times New Roman" w:cs="宋体" w:hint="eastAsia"/>
          <w:spacing w:val="-23"/>
          <w:kern w:val="0"/>
          <w:sz w:val="24"/>
          <w:szCs w:val="24"/>
        </w:rPr>
        <w:t>单位、工程监理单位及其</w:t>
      </w:r>
      <w:r w:rsidRPr="004816E9">
        <w:rPr>
          <w:rFonts w:ascii="宋体" w:eastAsia="宋体" w:hAnsi="Times New Roman" w:cs="宋体" w:hint="eastAsia"/>
          <w:spacing w:val="-24"/>
          <w:kern w:val="0"/>
          <w:sz w:val="24"/>
          <w:szCs w:val="24"/>
        </w:rPr>
        <w:t>他与建设项目有关的单位，必须遵守本规定。</w:t>
      </w:r>
    </w:p>
    <w:p w:rsidR="004816E9" w:rsidRPr="004816E9" w:rsidRDefault="004816E9" w:rsidP="004816E9">
      <w:pPr>
        <w:autoSpaceDE w:val="0"/>
        <w:autoSpaceDN w:val="0"/>
        <w:adjustRightInd w:val="0"/>
        <w:spacing w:before="5" w:line="260" w:lineRule="exact"/>
        <w:jc w:val="left"/>
        <w:rPr>
          <w:rFonts w:ascii="宋体" w:eastAsia="宋体" w:hAnsi="Times New Roman" w:cs="宋体"/>
          <w:kern w:val="0"/>
          <w:sz w:val="26"/>
          <w:szCs w:val="26"/>
        </w:rPr>
      </w:pPr>
    </w:p>
    <w:p w:rsidR="004816E9" w:rsidRPr="004816E9" w:rsidRDefault="004816E9" w:rsidP="004816E9">
      <w:pPr>
        <w:tabs>
          <w:tab w:val="left" w:pos="4120"/>
        </w:tabs>
        <w:autoSpaceDE w:val="0"/>
        <w:autoSpaceDN w:val="0"/>
        <w:adjustRightInd w:val="0"/>
        <w:ind w:right="292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spacing w:line="284" w:lineRule="auto"/>
        <w:ind w:right="162"/>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施工管理部（以下简称“施工管理部</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）是建设项目文明施工管理工作的</w:t>
      </w:r>
      <w:r w:rsidRPr="004816E9">
        <w:rPr>
          <w:rFonts w:ascii="宋体" w:eastAsia="宋体" w:hAnsi="Times New Roman" w:cs="宋体" w:hint="eastAsia"/>
          <w:kern w:val="0"/>
          <w:sz w:val="24"/>
          <w:szCs w:val="24"/>
        </w:rPr>
        <w:t>归口管理部门，负责建设项目文明施工的管理工作。</w:t>
      </w:r>
    </w:p>
    <w:p w:rsidR="004816E9" w:rsidRPr="004816E9" w:rsidRDefault="004816E9" w:rsidP="004816E9">
      <w:pPr>
        <w:tabs>
          <w:tab w:val="left" w:pos="1580"/>
        </w:tabs>
        <w:autoSpaceDE w:val="0"/>
        <w:autoSpaceDN w:val="0"/>
        <w:adjustRightInd w:val="0"/>
        <w:spacing w:before="21" w:line="284" w:lineRule="auto"/>
        <w:ind w:right="160"/>
        <w:jc w:val="left"/>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spacing w:val="1"/>
          <w:kern w:val="0"/>
          <w:sz w:val="24"/>
          <w:szCs w:val="24"/>
        </w:rPr>
        <w:t>乙烯工程指挥部的相关</w:t>
      </w:r>
      <w:r w:rsidRPr="004816E9">
        <w:rPr>
          <w:rFonts w:ascii="宋体" w:eastAsia="宋体" w:hAnsi="Times New Roman" w:cs="宋体" w:hint="eastAsia"/>
          <w:kern w:val="0"/>
          <w:sz w:val="24"/>
          <w:szCs w:val="24"/>
        </w:rPr>
        <w:t>部</w:t>
      </w:r>
      <w:r w:rsidRPr="004816E9">
        <w:rPr>
          <w:rFonts w:ascii="宋体" w:eastAsia="宋体" w:hAnsi="Times New Roman" w:cs="宋体" w:hint="eastAsia"/>
          <w:spacing w:val="1"/>
          <w:kern w:val="0"/>
          <w:sz w:val="24"/>
          <w:szCs w:val="24"/>
        </w:rPr>
        <w:t>门（以下简称“相关部门</w:t>
      </w:r>
      <w:r w:rsidRPr="004816E9">
        <w:rPr>
          <w:rFonts w:ascii="宋体" w:eastAsia="宋体" w:hAnsi="Times New Roman" w:cs="宋体" w:hint="eastAsia"/>
          <w:spacing w:val="-119"/>
          <w:kern w:val="0"/>
          <w:sz w:val="24"/>
          <w:szCs w:val="24"/>
        </w:rPr>
        <w:t>”</w:t>
      </w:r>
      <w:r w:rsidRPr="004816E9">
        <w:rPr>
          <w:rFonts w:ascii="宋体" w:eastAsia="宋体" w:hAnsi="Times New Roman" w:cs="宋体" w:hint="eastAsia"/>
          <w:spacing w:val="1"/>
          <w:kern w:val="0"/>
          <w:sz w:val="24"/>
          <w:szCs w:val="24"/>
        </w:rPr>
        <w:t>）和各项目组（以下</w:t>
      </w:r>
      <w:r w:rsidRPr="004816E9">
        <w:rPr>
          <w:rFonts w:ascii="宋体" w:eastAsia="宋体" w:hAnsi="Times New Roman" w:cs="宋体" w:hint="eastAsia"/>
          <w:kern w:val="0"/>
          <w:sz w:val="24"/>
          <w:szCs w:val="24"/>
        </w:rPr>
        <w:t>简称“项目组</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）是建设项目文明施工管理工作的协作部门。</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承包商是建设项目文明施工管理工作的具体实施部门。</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3320"/>
        </w:tabs>
        <w:autoSpaceDE w:val="0"/>
        <w:autoSpaceDN w:val="0"/>
        <w:adjustRightInd w:val="0"/>
        <w:ind w:right="212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建设工程文明施工管理标准</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8" w:line="220" w:lineRule="exact"/>
        <w:jc w:val="left"/>
        <w:rPr>
          <w:rFonts w:ascii="宋体" w:eastAsia="宋体" w:hAnsi="Times New Roman" w:cs="宋体"/>
          <w:kern w:val="0"/>
          <w:sz w:val="22"/>
        </w:rPr>
      </w:pPr>
    </w:p>
    <w:p w:rsidR="004816E9" w:rsidRPr="004816E9" w:rsidRDefault="004816E9" w:rsidP="004816E9">
      <w:pPr>
        <w:tabs>
          <w:tab w:val="left" w:pos="1560"/>
        </w:tabs>
        <w:autoSpaceDE w:val="0"/>
        <w:autoSpaceDN w:val="0"/>
        <w:adjustRightInd w:val="0"/>
        <w:spacing w:line="284" w:lineRule="auto"/>
        <w:ind w:right="16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承包商在施工现场必须配备专职安全管理人员</w:t>
      </w:r>
      <w:r w:rsidRPr="004816E9">
        <w:rPr>
          <w:rFonts w:ascii="宋体" w:eastAsia="宋体" w:hAnsi="Times New Roman" w:cs="宋体" w:hint="eastAsia"/>
          <w:spacing w:val="-85"/>
          <w:kern w:val="0"/>
          <w:sz w:val="24"/>
          <w:szCs w:val="24"/>
        </w:rPr>
        <w:t>，</w:t>
      </w:r>
      <w:r w:rsidRPr="004816E9">
        <w:rPr>
          <w:rFonts w:ascii="宋体" w:eastAsia="宋体" w:hAnsi="Times New Roman" w:cs="宋体" w:hint="eastAsia"/>
          <w:kern w:val="0"/>
          <w:sz w:val="24"/>
          <w:szCs w:val="24"/>
        </w:rPr>
        <w:t>在施工作业时安全管理人员必须在施工现场。每个班组必须设一名兼职安全员。</w:t>
      </w:r>
    </w:p>
    <w:p w:rsidR="004816E9" w:rsidRPr="004816E9" w:rsidRDefault="004816E9" w:rsidP="004816E9">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“三宝</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“四口”与“临边”防护：</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（一）进入施工现场必须正确佩戴安全帽。</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04"/>
          <w:kern w:val="0"/>
          <w:sz w:val="24"/>
          <w:szCs w:val="24"/>
        </w:rPr>
        <w:t>）</w:t>
      </w:r>
      <w:r w:rsidRPr="004816E9">
        <w:rPr>
          <w:rFonts w:ascii="宋体" w:eastAsia="宋体" w:hAnsi="Times New Roman" w:cs="宋体" w:hint="eastAsia"/>
          <w:kern w:val="0"/>
          <w:sz w:val="24"/>
          <w:szCs w:val="24"/>
        </w:rPr>
        <w:t>建筑物必须采用合格的密目式安全网进行封闭</w:t>
      </w:r>
      <w:r w:rsidRPr="004816E9">
        <w:rPr>
          <w:rFonts w:ascii="宋体" w:eastAsia="宋体" w:hAnsi="Times New Roman" w:cs="宋体" w:hint="eastAsia"/>
          <w:spacing w:val="-104"/>
          <w:kern w:val="0"/>
          <w:sz w:val="24"/>
          <w:szCs w:val="24"/>
        </w:rPr>
        <w:t>，</w:t>
      </w:r>
      <w:r w:rsidRPr="004816E9">
        <w:rPr>
          <w:rFonts w:ascii="宋体" w:eastAsia="宋体" w:hAnsi="Times New Roman" w:cs="宋体" w:hint="eastAsia"/>
          <w:kern w:val="0"/>
          <w:sz w:val="24"/>
          <w:szCs w:val="24"/>
        </w:rPr>
        <w:t>架体内按规定设置安全平网。</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（三）高处作业必须系好安全带，高挂低用。</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（四）安全帽、安全网、安全带必须使用登记备案产品。</w:t>
      </w: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（五）楼梯口必须设牢固稳定的防护栏。</w:t>
      </w:r>
    </w:p>
    <w:p w:rsidR="004816E9" w:rsidRPr="004816E9" w:rsidRDefault="004816E9" w:rsidP="004816E9">
      <w:pPr>
        <w:autoSpaceDE w:val="0"/>
        <w:autoSpaceDN w:val="0"/>
        <w:adjustRightInd w:val="0"/>
        <w:spacing w:before="66" w:line="284" w:lineRule="auto"/>
        <w:ind w:right="16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电梯井口必须设置防护门</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采用定型化</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标准化</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工具化产品</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井内每隔两层且高度不超过</w:t>
      </w:r>
      <w:r w:rsidRPr="004816E9">
        <w:rPr>
          <w:rFonts w:ascii="宋体" w:eastAsia="宋体" w:hAnsi="Times New Roman" w:cs="宋体"/>
          <w:kern w:val="0"/>
          <w:sz w:val="24"/>
          <w:szCs w:val="24"/>
        </w:rPr>
        <w:t>10</w:t>
      </w:r>
      <w:r w:rsidRPr="004816E9">
        <w:rPr>
          <w:rFonts w:ascii="宋体" w:eastAsia="宋体" w:hAnsi="Times New Roman" w:cs="宋体" w:hint="eastAsia"/>
          <w:kern w:val="0"/>
          <w:sz w:val="24"/>
          <w:szCs w:val="24"/>
        </w:rPr>
        <w:t>米应设安全平网，网内不得有杂物，不得进行硬防护。</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（七</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通道口必须搭设防护棚</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高层建筑应设双层</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通道口两侧设防护栏</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挂立网。</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（八）预留洞口必须用坚实盖板盖严，固定不移位。</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8"/>
          <w:kern w:val="0"/>
          <w:sz w:val="24"/>
          <w:szCs w:val="24"/>
        </w:rPr>
        <w:t>（九）临边防护栏应设置上下两道，上杆距地高度</w:t>
      </w:r>
      <w:r w:rsidRPr="004816E9">
        <w:rPr>
          <w:rFonts w:ascii="宋体" w:eastAsia="宋体" w:hAnsi="Times New Roman" w:cs="宋体" w:hint="eastAsia"/>
          <w:kern w:val="0"/>
          <w:sz w:val="24"/>
          <w:szCs w:val="24"/>
        </w:rPr>
        <w:t>为</w:t>
      </w:r>
      <w:r w:rsidRPr="004816E9">
        <w:rPr>
          <w:rFonts w:ascii="宋体" w:eastAsia="宋体" w:hAnsi="Times New Roman" w:cs="宋体"/>
          <w:kern w:val="0"/>
          <w:sz w:val="24"/>
          <w:szCs w:val="24"/>
        </w:rPr>
        <w:t>1.2</w:t>
      </w:r>
      <w:r w:rsidRPr="004816E9">
        <w:rPr>
          <w:rFonts w:ascii="宋体" w:eastAsia="宋体" w:hAnsi="Times New Roman" w:cs="宋体" w:hint="eastAsia"/>
          <w:spacing w:val="8"/>
          <w:kern w:val="0"/>
          <w:sz w:val="24"/>
          <w:szCs w:val="24"/>
        </w:rPr>
        <w:t>米，下杆距地高度为</w:t>
      </w:r>
    </w:p>
    <w:p w:rsidR="004816E9" w:rsidRPr="004816E9" w:rsidRDefault="004816E9" w:rsidP="004816E9">
      <w:pPr>
        <w:autoSpaceDE w:val="0"/>
        <w:autoSpaceDN w:val="0"/>
        <w:adjustRightInd w:val="0"/>
        <w:spacing w:before="66" w:line="284" w:lineRule="auto"/>
        <w:ind w:right="162"/>
        <w:jc w:val="left"/>
        <w:rPr>
          <w:rFonts w:ascii="宋体" w:eastAsia="宋体" w:hAnsi="Times New Roman" w:cs="宋体"/>
          <w:kern w:val="0"/>
          <w:sz w:val="24"/>
          <w:szCs w:val="24"/>
        </w:rPr>
      </w:pPr>
      <w:r w:rsidRPr="004816E9">
        <w:rPr>
          <w:rFonts w:ascii="宋体" w:eastAsia="宋体" w:hAnsi="Times New Roman" w:cs="宋体"/>
          <w:kern w:val="0"/>
          <w:sz w:val="24"/>
          <w:szCs w:val="24"/>
        </w:rPr>
        <w:t>0.5-0.6</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kern w:val="0"/>
          <w:sz w:val="24"/>
          <w:szCs w:val="24"/>
        </w:rPr>
        <w:t>立杆间距不大于</w:t>
      </w:r>
      <w:r w:rsidRPr="004816E9">
        <w:rPr>
          <w:rFonts w:ascii="宋体" w:eastAsia="宋体" w:hAnsi="Times New Roman" w:cs="宋体"/>
          <w:kern w:val="0"/>
          <w:sz w:val="24"/>
          <w:szCs w:val="24"/>
        </w:rPr>
        <w:t>2</w:t>
      </w:r>
      <w:r w:rsidRPr="004816E9">
        <w:rPr>
          <w:rFonts w:ascii="宋体" w:eastAsia="宋体" w:hAnsi="Times New Roman" w:cs="宋体" w:hint="eastAsia"/>
          <w:kern w:val="0"/>
          <w:sz w:val="24"/>
          <w:szCs w:val="24"/>
        </w:rPr>
        <w:t>米</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kern w:val="0"/>
          <w:sz w:val="24"/>
          <w:szCs w:val="24"/>
        </w:rPr>
        <w:t>并设置挡脚板或立网</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kern w:val="0"/>
          <w:sz w:val="24"/>
          <w:szCs w:val="24"/>
        </w:rPr>
        <w:t>防护栏杆宜使用钢管</w:t>
      </w:r>
      <w:r w:rsidRPr="004816E9">
        <w:rPr>
          <w:rFonts w:ascii="宋体" w:eastAsia="宋体" w:hAnsi="Times New Roman" w:cs="宋体" w:hint="eastAsia"/>
          <w:spacing w:val="-7"/>
          <w:kern w:val="0"/>
          <w:sz w:val="24"/>
          <w:szCs w:val="24"/>
        </w:rPr>
        <w:t>，</w:t>
      </w:r>
      <w:r w:rsidRPr="004816E9">
        <w:rPr>
          <w:rFonts w:ascii="宋体" w:eastAsia="宋体" w:hAnsi="Times New Roman" w:cs="宋体" w:hint="eastAsia"/>
          <w:kern w:val="0"/>
          <w:sz w:val="24"/>
          <w:szCs w:val="24"/>
        </w:rPr>
        <w:t>牢固可靠，并涂红白相间警示色。</w:t>
      </w:r>
    </w:p>
    <w:p w:rsidR="004816E9" w:rsidRPr="004816E9" w:rsidRDefault="004816E9" w:rsidP="004816E9">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施工机具：</w:t>
      </w:r>
    </w:p>
    <w:p w:rsidR="004816E9" w:rsidRPr="004816E9" w:rsidRDefault="004816E9" w:rsidP="004816E9">
      <w:pPr>
        <w:autoSpaceDE w:val="0"/>
        <w:autoSpaceDN w:val="0"/>
        <w:adjustRightInd w:val="0"/>
        <w:spacing w:before="66"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机具传动部位必须设置防护罩，不得使</w:t>
      </w:r>
      <w:r w:rsidRPr="004816E9">
        <w:rPr>
          <w:rFonts w:ascii="宋体" w:eastAsia="宋体" w:hAnsi="Times New Roman" w:cs="宋体" w:hint="eastAsia"/>
          <w:spacing w:val="4"/>
          <w:kern w:val="0"/>
          <w:sz w:val="24"/>
          <w:szCs w:val="24"/>
        </w:rPr>
        <w:t>用</w:t>
      </w:r>
      <w:r w:rsidRPr="004816E9">
        <w:rPr>
          <w:rFonts w:ascii="宋体" w:eastAsia="宋体" w:hAnsi="Times New Roman" w:cs="宋体" w:hint="eastAsia"/>
          <w:spacing w:val="3"/>
          <w:kern w:val="0"/>
          <w:sz w:val="24"/>
          <w:szCs w:val="24"/>
        </w:rPr>
        <w:t>倒顺开关。机具使用前应经承包</w:t>
      </w:r>
      <w:r w:rsidRPr="004816E9">
        <w:rPr>
          <w:rFonts w:ascii="宋体" w:eastAsia="宋体" w:hAnsi="Times New Roman" w:cs="宋体" w:hint="eastAsia"/>
          <w:kern w:val="0"/>
          <w:sz w:val="24"/>
          <w:szCs w:val="24"/>
        </w:rPr>
        <w:t>商设</w:t>
      </w:r>
      <w:r w:rsidRPr="004816E9">
        <w:rPr>
          <w:rFonts w:ascii="宋体" w:eastAsia="宋体" w:hAnsi="Times New Roman" w:cs="宋体" w:hint="eastAsia"/>
          <w:kern w:val="0"/>
          <w:sz w:val="24"/>
          <w:szCs w:val="24"/>
        </w:rPr>
        <w:lastRenderedPageBreak/>
        <w:t>备管理部门和项目组共同验收，合格后方可使用。固定施工机具应搭设防护棚。</w:t>
      </w:r>
    </w:p>
    <w:p w:rsidR="004816E9" w:rsidRPr="004816E9" w:rsidRDefault="004816E9" w:rsidP="004816E9">
      <w:pPr>
        <w:autoSpaceDE w:val="0"/>
        <w:autoSpaceDN w:val="0"/>
        <w:adjustRightInd w:val="0"/>
        <w:spacing w:before="21"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平刨应设护手安全装置，圆盘踞应设分</w:t>
      </w:r>
      <w:r w:rsidRPr="004816E9">
        <w:rPr>
          <w:rFonts w:ascii="宋体" w:eastAsia="宋体" w:hAnsi="Times New Roman" w:cs="宋体" w:hint="eastAsia"/>
          <w:spacing w:val="4"/>
          <w:kern w:val="0"/>
          <w:sz w:val="24"/>
          <w:szCs w:val="24"/>
        </w:rPr>
        <w:t>料</w:t>
      </w:r>
      <w:r w:rsidRPr="004816E9">
        <w:rPr>
          <w:rFonts w:ascii="宋体" w:eastAsia="宋体" w:hAnsi="Times New Roman" w:cs="宋体" w:hint="eastAsia"/>
          <w:spacing w:val="3"/>
          <w:kern w:val="0"/>
          <w:sz w:val="24"/>
          <w:szCs w:val="24"/>
        </w:rPr>
        <w:t>器、防护挡板。严禁使用平刨和</w:t>
      </w:r>
      <w:r w:rsidRPr="004816E9">
        <w:rPr>
          <w:rFonts w:ascii="宋体" w:eastAsia="宋体" w:hAnsi="Times New Roman" w:cs="宋体" w:hint="eastAsia"/>
          <w:kern w:val="0"/>
          <w:sz w:val="24"/>
          <w:szCs w:val="24"/>
        </w:rPr>
        <w:t>圆盘锯合用一台电机的多功能木工机具。</w:t>
      </w:r>
    </w:p>
    <w:p w:rsidR="004816E9" w:rsidRPr="004816E9" w:rsidRDefault="004816E9" w:rsidP="004816E9">
      <w:pPr>
        <w:autoSpaceDE w:val="0"/>
        <w:autoSpaceDN w:val="0"/>
        <w:adjustRightInd w:val="0"/>
        <w:spacing w:before="21"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钢筋冷拉作业区应设置警戒区和防护栏</w:t>
      </w:r>
      <w:r w:rsidRPr="004816E9">
        <w:rPr>
          <w:rFonts w:ascii="宋体" w:eastAsia="宋体" w:hAnsi="Times New Roman" w:cs="宋体" w:hint="eastAsia"/>
          <w:spacing w:val="4"/>
          <w:kern w:val="0"/>
          <w:sz w:val="24"/>
          <w:szCs w:val="24"/>
        </w:rPr>
        <w:t>，</w:t>
      </w:r>
      <w:r w:rsidRPr="004816E9">
        <w:rPr>
          <w:rFonts w:ascii="宋体" w:eastAsia="宋体" w:hAnsi="Times New Roman" w:cs="宋体" w:hint="eastAsia"/>
          <w:spacing w:val="3"/>
          <w:kern w:val="0"/>
          <w:sz w:val="24"/>
          <w:szCs w:val="24"/>
        </w:rPr>
        <w:t>钢筋对焊作业区应有防止火花烫</w:t>
      </w:r>
      <w:r w:rsidRPr="004816E9">
        <w:rPr>
          <w:rFonts w:ascii="宋体" w:eastAsia="宋体" w:hAnsi="Times New Roman" w:cs="宋体" w:hint="eastAsia"/>
          <w:kern w:val="0"/>
          <w:sz w:val="24"/>
          <w:szCs w:val="24"/>
        </w:rPr>
        <w:t>伤的措施。</w:t>
      </w:r>
    </w:p>
    <w:p w:rsidR="004816E9" w:rsidRPr="004816E9" w:rsidRDefault="004816E9" w:rsidP="004816E9">
      <w:pPr>
        <w:autoSpaceDE w:val="0"/>
        <w:autoSpaceDN w:val="0"/>
        <w:adjustRightInd w:val="0"/>
        <w:spacing w:before="21" w:line="284" w:lineRule="auto"/>
        <w:ind w:right="16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电焊机必须设置二次空载降压保护器；一次线长度不得超过</w:t>
      </w:r>
      <w:r w:rsidRPr="004816E9">
        <w:rPr>
          <w:rFonts w:ascii="宋体" w:eastAsia="宋体" w:hAnsi="Times New Roman" w:cs="宋体"/>
          <w:kern w:val="0"/>
          <w:sz w:val="24"/>
          <w:szCs w:val="24"/>
        </w:rPr>
        <w:t>5</w:t>
      </w:r>
      <w:r w:rsidRPr="004816E9">
        <w:rPr>
          <w:rFonts w:ascii="宋体" w:eastAsia="宋体" w:hAnsi="Times New Roman" w:cs="宋体" w:hint="eastAsia"/>
          <w:kern w:val="0"/>
          <w:sz w:val="24"/>
          <w:szCs w:val="24"/>
        </w:rPr>
        <w:t>米，二次线长度一般不得超过</w:t>
      </w:r>
      <w:r w:rsidRPr="004816E9">
        <w:rPr>
          <w:rFonts w:ascii="宋体" w:eastAsia="宋体" w:hAnsi="Times New Roman" w:cs="宋体"/>
          <w:kern w:val="0"/>
          <w:sz w:val="24"/>
          <w:szCs w:val="24"/>
        </w:rPr>
        <w:t>30</w:t>
      </w:r>
      <w:r w:rsidRPr="004816E9">
        <w:rPr>
          <w:rFonts w:ascii="宋体" w:eastAsia="宋体" w:hAnsi="Times New Roman" w:cs="宋体" w:hint="eastAsia"/>
          <w:kern w:val="0"/>
          <w:sz w:val="24"/>
          <w:szCs w:val="24"/>
        </w:rPr>
        <w:t>米，不得有破皮老化现象；接线柱应设防护罩。</w:t>
      </w:r>
    </w:p>
    <w:p w:rsidR="004816E9" w:rsidRPr="004816E9" w:rsidRDefault="004816E9" w:rsidP="004816E9">
      <w:pPr>
        <w:autoSpaceDE w:val="0"/>
        <w:autoSpaceDN w:val="0"/>
        <w:adjustRightInd w:val="0"/>
        <w:spacing w:before="21"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（五</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搅拌机应选址合理，固定牢固，轮胎不</w:t>
      </w:r>
      <w:r w:rsidRPr="004816E9">
        <w:rPr>
          <w:rFonts w:ascii="宋体" w:eastAsia="宋体" w:hAnsi="Times New Roman" w:cs="宋体" w:hint="eastAsia"/>
          <w:spacing w:val="4"/>
          <w:kern w:val="0"/>
          <w:sz w:val="24"/>
          <w:szCs w:val="24"/>
        </w:rPr>
        <w:t>得</w:t>
      </w:r>
      <w:r w:rsidRPr="004816E9">
        <w:rPr>
          <w:rFonts w:ascii="宋体" w:eastAsia="宋体" w:hAnsi="Times New Roman" w:cs="宋体" w:hint="eastAsia"/>
          <w:spacing w:val="3"/>
          <w:kern w:val="0"/>
          <w:sz w:val="24"/>
          <w:szCs w:val="24"/>
        </w:rPr>
        <w:t>支承在地面或其它物体上。钢丝</w:t>
      </w:r>
      <w:r w:rsidRPr="004816E9">
        <w:rPr>
          <w:rFonts w:ascii="宋体" w:eastAsia="宋体" w:hAnsi="Times New Roman" w:cs="宋体" w:hint="eastAsia"/>
          <w:kern w:val="0"/>
          <w:sz w:val="24"/>
          <w:szCs w:val="24"/>
        </w:rPr>
        <w:t>绳和保险挂钩应符合要求，操作手柄应设保险装置。</w:t>
      </w:r>
    </w:p>
    <w:p w:rsidR="004816E9" w:rsidRPr="004816E9" w:rsidRDefault="004816E9" w:rsidP="004816E9">
      <w:pPr>
        <w:autoSpaceDE w:val="0"/>
        <w:autoSpaceDN w:val="0"/>
        <w:adjustRightInd w:val="0"/>
        <w:spacing w:before="21" w:line="284" w:lineRule="auto"/>
        <w:ind w:right="13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瓶应有防护帽、防震圈，色标明显。存放和使用时应距离明火</w:t>
      </w:r>
      <w:r w:rsidRPr="004816E9">
        <w:rPr>
          <w:rFonts w:ascii="宋体" w:eastAsia="宋体" w:hAnsi="Times New Roman" w:cs="宋体"/>
          <w:kern w:val="0"/>
          <w:sz w:val="24"/>
          <w:szCs w:val="24"/>
        </w:rPr>
        <w:t>10</w:t>
      </w:r>
      <w:r w:rsidRPr="004816E9">
        <w:rPr>
          <w:rFonts w:ascii="宋体" w:eastAsia="宋体" w:hAnsi="Times New Roman" w:cs="宋体" w:hint="eastAsia"/>
          <w:kern w:val="0"/>
          <w:sz w:val="24"/>
          <w:szCs w:val="24"/>
        </w:rPr>
        <w:t>米以上，不同种类气瓶间距应大于</w:t>
      </w:r>
      <w:r w:rsidRPr="004816E9">
        <w:rPr>
          <w:rFonts w:ascii="宋体" w:eastAsia="宋体" w:hAnsi="Times New Roman" w:cs="宋体"/>
          <w:kern w:val="0"/>
          <w:sz w:val="24"/>
          <w:szCs w:val="24"/>
        </w:rPr>
        <w:t>5</w:t>
      </w:r>
      <w:r w:rsidRPr="004816E9">
        <w:rPr>
          <w:rFonts w:ascii="宋体" w:eastAsia="宋体" w:hAnsi="Times New Roman" w:cs="宋体" w:hint="eastAsia"/>
          <w:kern w:val="0"/>
          <w:sz w:val="24"/>
          <w:szCs w:val="24"/>
        </w:rPr>
        <w:t>米。乙炔瓶不得平放并应配有阻火器。</w:t>
      </w:r>
    </w:p>
    <w:p w:rsidR="004816E9" w:rsidRPr="004816E9" w:rsidRDefault="004816E9" w:rsidP="004816E9">
      <w:pPr>
        <w:tabs>
          <w:tab w:val="left" w:pos="182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文明施工：</w:t>
      </w:r>
    </w:p>
    <w:p w:rsidR="004816E9" w:rsidRPr="004816E9" w:rsidRDefault="004816E9" w:rsidP="004816E9">
      <w:pPr>
        <w:autoSpaceDE w:val="0"/>
        <w:autoSpaceDN w:val="0"/>
        <w:adjustRightInd w:val="0"/>
        <w:spacing w:before="66"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施工前应由工程技术人员、安全管理人</w:t>
      </w:r>
      <w:r w:rsidRPr="004816E9">
        <w:rPr>
          <w:rFonts w:ascii="宋体" w:eastAsia="宋体" w:hAnsi="Times New Roman" w:cs="宋体" w:hint="eastAsia"/>
          <w:spacing w:val="4"/>
          <w:kern w:val="0"/>
          <w:sz w:val="24"/>
          <w:szCs w:val="24"/>
        </w:rPr>
        <w:t>员</w:t>
      </w:r>
      <w:r w:rsidRPr="004816E9">
        <w:rPr>
          <w:rFonts w:ascii="宋体" w:eastAsia="宋体" w:hAnsi="Times New Roman" w:cs="宋体" w:hint="eastAsia"/>
          <w:spacing w:val="3"/>
          <w:kern w:val="0"/>
          <w:sz w:val="24"/>
          <w:szCs w:val="24"/>
        </w:rPr>
        <w:t>在施工组织设计中编制文明施工</w:t>
      </w:r>
      <w:r w:rsidRPr="004816E9">
        <w:rPr>
          <w:rFonts w:ascii="宋体" w:eastAsia="宋体" w:hAnsi="Times New Roman" w:cs="宋体" w:hint="eastAsia"/>
          <w:kern w:val="0"/>
          <w:sz w:val="24"/>
          <w:szCs w:val="24"/>
        </w:rPr>
        <w:t>管理章节。</w:t>
      </w:r>
    </w:p>
    <w:p w:rsidR="004816E9" w:rsidRPr="004816E9" w:rsidRDefault="004816E9" w:rsidP="004816E9">
      <w:pPr>
        <w:autoSpaceDE w:val="0"/>
        <w:autoSpaceDN w:val="0"/>
        <w:adjustRightInd w:val="0"/>
        <w:spacing w:before="21"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文明施工专项方案应包括围挡墙、临建</w:t>
      </w:r>
      <w:r w:rsidRPr="004816E9">
        <w:rPr>
          <w:rFonts w:ascii="宋体" w:eastAsia="宋体" w:hAnsi="Times New Roman" w:cs="宋体" w:hint="eastAsia"/>
          <w:spacing w:val="4"/>
          <w:kern w:val="0"/>
          <w:sz w:val="24"/>
          <w:szCs w:val="24"/>
        </w:rPr>
        <w:t>设</w:t>
      </w:r>
      <w:r w:rsidRPr="004816E9">
        <w:rPr>
          <w:rFonts w:ascii="宋体" w:eastAsia="宋体" w:hAnsi="Times New Roman" w:cs="宋体" w:hint="eastAsia"/>
          <w:spacing w:val="3"/>
          <w:kern w:val="0"/>
          <w:sz w:val="24"/>
          <w:szCs w:val="24"/>
        </w:rPr>
        <w:t>施搭设、场容场貌、卫生管理、</w:t>
      </w:r>
      <w:r w:rsidRPr="004816E9">
        <w:rPr>
          <w:rFonts w:ascii="宋体" w:eastAsia="宋体" w:hAnsi="Times New Roman" w:cs="宋体" w:hint="eastAsia"/>
          <w:kern w:val="0"/>
          <w:sz w:val="24"/>
          <w:szCs w:val="24"/>
        </w:rPr>
        <w:t>环境保护、消防等主要内容。</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方案应由承包商技术负责人审批，项目总监、项目组负责人审核并签字。</w:t>
      </w:r>
    </w:p>
    <w:p w:rsidR="004816E9" w:rsidRPr="004816E9" w:rsidRDefault="004816E9" w:rsidP="004816E9">
      <w:pPr>
        <w:autoSpaceDE w:val="0"/>
        <w:autoSpaceDN w:val="0"/>
        <w:adjustRightInd w:val="0"/>
        <w:spacing w:before="66" w:line="284" w:lineRule="auto"/>
        <w:ind w:right="159"/>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除部分公用工程项目因施工地点不便于</w:t>
      </w:r>
      <w:r w:rsidRPr="004816E9">
        <w:rPr>
          <w:rFonts w:ascii="宋体" w:eastAsia="宋体" w:hAnsi="Times New Roman" w:cs="宋体" w:hint="eastAsia"/>
          <w:spacing w:val="4"/>
          <w:kern w:val="0"/>
          <w:sz w:val="24"/>
          <w:szCs w:val="24"/>
        </w:rPr>
        <w:t>建</w:t>
      </w:r>
      <w:r w:rsidRPr="004816E9">
        <w:rPr>
          <w:rFonts w:ascii="宋体" w:eastAsia="宋体" w:hAnsi="Times New Roman" w:cs="宋体" w:hint="eastAsia"/>
          <w:spacing w:val="3"/>
          <w:kern w:val="0"/>
          <w:sz w:val="24"/>
          <w:szCs w:val="24"/>
        </w:rPr>
        <w:t>围挡墙外，其他建筑施工现场新</w:t>
      </w:r>
      <w:r w:rsidRPr="004816E9">
        <w:rPr>
          <w:rFonts w:ascii="宋体" w:eastAsia="宋体" w:hAnsi="Times New Roman" w:cs="宋体" w:hint="eastAsia"/>
          <w:kern w:val="0"/>
          <w:sz w:val="24"/>
          <w:szCs w:val="24"/>
        </w:rPr>
        <w:t>建围挡墙必须使用彩色喷塑压型钢板，同时禁止依靠围挡墙堆放物料、器具等。</w:t>
      </w:r>
    </w:p>
    <w:p w:rsidR="004816E9" w:rsidRPr="004816E9" w:rsidRDefault="004816E9" w:rsidP="004816E9">
      <w:pPr>
        <w:autoSpaceDE w:val="0"/>
        <w:autoSpaceDN w:val="0"/>
        <w:adjustRightInd w:val="0"/>
        <w:spacing w:before="5" w:line="420" w:lineRule="exact"/>
        <w:ind w:right="15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（五</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11"/>
          <w:kern w:val="0"/>
          <w:sz w:val="24"/>
          <w:szCs w:val="24"/>
        </w:rPr>
        <w:t>施工中的建筑物应当使用符合国家</w:t>
      </w:r>
      <w:r w:rsidRPr="004816E9">
        <w:rPr>
          <w:rFonts w:ascii="宋体" w:eastAsia="宋体" w:hAnsi="Times New Roman" w:cs="宋体" w:hint="eastAsia"/>
          <w:spacing w:val="12"/>
          <w:kern w:val="0"/>
          <w:sz w:val="24"/>
          <w:szCs w:val="24"/>
        </w:rPr>
        <w:t>标</w:t>
      </w:r>
      <w:r w:rsidRPr="004816E9">
        <w:rPr>
          <w:rFonts w:ascii="宋体" w:eastAsia="宋体" w:hAnsi="Times New Roman" w:cs="宋体" w:hint="eastAsia"/>
          <w:spacing w:val="11"/>
          <w:kern w:val="0"/>
          <w:sz w:val="24"/>
          <w:szCs w:val="24"/>
        </w:rPr>
        <w:t>准要求的密目式安全网实施封闭围</w:t>
      </w:r>
      <w:r w:rsidRPr="004816E9">
        <w:rPr>
          <w:rFonts w:ascii="宋体" w:eastAsia="宋体" w:hAnsi="Times New Roman" w:cs="宋体" w:hint="eastAsia"/>
          <w:kern w:val="0"/>
          <w:sz w:val="24"/>
          <w:szCs w:val="24"/>
        </w:rPr>
        <w:t>挡</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密目安全网应用棕绳或尼龙绳绑扎在脚手架内侧</w:t>
      </w:r>
      <w:r w:rsidRPr="004816E9">
        <w:rPr>
          <w:rFonts w:ascii="宋体" w:eastAsia="宋体" w:hAnsi="Times New Roman" w:cs="宋体" w:hint="eastAsia"/>
          <w:spacing w:val="-44"/>
          <w:kern w:val="0"/>
          <w:sz w:val="24"/>
          <w:szCs w:val="24"/>
        </w:rPr>
        <w:t>，</w:t>
      </w:r>
      <w:r w:rsidRPr="004816E9">
        <w:rPr>
          <w:rFonts w:ascii="宋体" w:eastAsia="宋体" w:hAnsi="Times New Roman" w:cs="宋体" w:hint="eastAsia"/>
          <w:kern w:val="0"/>
          <w:sz w:val="24"/>
          <w:szCs w:val="24"/>
        </w:rPr>
        <w:t>不得使用金属丝等不符合要求的</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pPr>
      <w:r w:rsidRPr="004816E9">
        <w:rPr>
          <w:rFonts w:ascii="宋体" w:eastAsia="宋体" w:hAnsi="Times New Roman" w:cs="宋体" w:hint="eastAsia"/>
          <w:kern w:val="0"/>
          <w:position w:val="-1"/>
          <w:sz w:val="18"/>
          <w:szCs w:val="18"/>
        </w:rPr>
        <w:t>·</w:t>
      </w:r>
      <w:r w:rsidRPr="004816E9">
        <w:rPr>
          <w:rFonts w:ascii="Times New Roman" w:eastAsia="宋体" w:hAnsi="Times New Roman" w:cs="Times New Roman"/>
          <w:spacing w:val="1"/>
          <w:kern w:val="0"/>
          <w:position w:val="-1"/>
          <w:szCs w:val="21"/>
        </w:rPr>
        <w:t>6</w:t>
      </w:r>
      <w:r w:rsidRPr="004816E9">
        <w:rPr>
          <w:rFonts w:ascii="Times New Roman" w:eastAsia="宋体" w:hAnsi="Times New Roman" w:cs="Times New Roman"/>
          <w:spacing w:val="-1"/>
          <w:kern w:val="0"/>
          <w:position w:val="-1"/>
          <w:szCs w:val="21"/>
        </w:rPr>
        <w:t>8</w:t>
      </w:r>
      <w:r w:rsidRPr="004816E9">
        <w:rPr>
          <w:rFonts w:ascii="Times New Roman" w:eastAsia="宋体" w:hAnsi="Times New Roman" w:cs="Times New Roman"/>
          <w:spacing w:val="1"/>
          <w:kern w:val="0"/>
          <w:position w:val="-1"/>
          <w:szCs w:val="21"/>
        </w:rPr>
        <w:t>7</w:t>
      </w: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line="274" w:lineRule="exact"/>
        <w:ind w:right="176"/>
        <w:jc w:val="right"/>
        <w:rPr>
          <w:rFonts w:ascii="宋体" w:eastAsia="宋体" w:hAnsi="Times New Roman" w:cs="宋体"/>
          <w:kern w:val="0"/>
          <w:sz w:val="18"/>
          <w:szCs w:val="18"/>
        </w:rPr>
        <w:sectPr w:rsidR="004816E9" w:rsidRPr="004816E9">
          <w:pgSz w:w="11920" w:h="16840"/>
          <w:pgMar w:top="1580" w:right="1220" w:bottom="280" w:left="1280" w:header="1134" w:footer="0" w:gutter="0"/>
          <w:cols w:space="720"/>
          <w:noEndnote/>
        </w:sectPr>
      </w:pP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lastRenderedPageBreak/>
        <w:t>材料绑扎。</w:t>
      </w:r>
    </w:p>
    <w:p w:rsidR="004816E9" w:rsidRPr="004816E9" w:rsidRDefault="004816E9" w:rsidP="004816E9">
      <w:pPr>
        <w:autoSpaceDE w:val="0"/>
        <w:autoSpaceDN w:val="0"/>
        <w:adjustRightInd w:val="0"/>
        <w:spacing w:before="66" w:line="284" w:lineRule="auto"/>
        <w:ind w:right="241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防护栏、安全门及挡脚板必须涂红、白相间警示色。</w:t>
      </w: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条临建设施：</w:t>
      </w:r>
    </w:p>
    <w:p w:rsidR="004816E9" w:rsidRPr="004816E9" w:rsidRDefault="004816E9" w:rsidP="004816E9">
      <w:pPr>
        <w:autoSpaceDE w:val="0"/>
        <w:autoSpaceDN w:val="0"/>
        <w:adjustRightInd w:val="0"/>
        <w:spacing w:before="21"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新建临建设施必须使用符合规定要求的</w:t>
      </w:r>
      <w:r w:rsidRPr="004816E9">
        <w:rPr>
          <w:rFonts w:ascii="宋体" w:eastAsia="宋体" w:hAnsi="Times New Roman" w:cs="宋体" w:hint="eastAsia"/>
          <w:spacing w:val="4"/>
          <w:kern w:val="0"/>
          <w:sz w:val="24"/>
          <w:szCs w:val="24"/>
        </w:rPr>
        <w:t>装</w:t>
      </w:r>
      <w:r w:rsidRPr="004816E9">
        <w:rPr>
          <w:rFonts w:ascii="宋体" w:eastAsia="宋体" w:hAnsi="Times New Roman" w:cs="宋体" w:hint="eastAsia"/>
          <w:spacing w:val="3"/>
          <w:kern w:val="0"/>
          <w:sz w:val="24"/>
          <w:szCs w:val="24"/>
        </w:rPr>
        <w:t>配式彩钢活动房屋，活动房屋不</w:t>
      </w:r>
      <w:r w:rsidRPr="004816E9">
        <w:rPr>
          <w:rFonts w:ascii="宋体" w:eastAsia="宋体" w:hAnsi="Times New Roman" w:cs="宋体" w:hint="eastAsia"/>
          <w:kern w:val="0"/>
          <w:sz w:val="24"/>
          <w:szCs w:val="24"/>
        </w:rPr>
        <w:t>得超过两层，并满足安全、卫生、保温、通风等要求，温暖季节应安装纱门、纱窗。</w:t>
      </w:r>
    </w:p>
    <w:p w:rsidR="004816E9" w:rsidRPr="004816E9" w:rsidRDefault="004816E9" w:rsidP="004816E9">
      <w:pPr>
        <w:autoSpaceDE w:val="0"/>
        <w:autoSpaceDN w:val="0"/>
        <w:adjustRightInd w:val="0"/>
        <w:spacing w:before="21" w:line="284" w:lineRule="auto"/>
        <w:ind w:right="162"/>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临建设施内用电应达</w:t>
      </w:r>
      <w:r w:rsidRPr="004816E9">
        <w:rPr>
          <w:rFonts w:ascii="宋体" w:eastAsia="宋体" w:hAnsi="Times New Roman" w:cs="宋体" w:hint="eastAsia"/>
          <w:spacing w:val="-14"/>
          <w:kern w:val="0"/>
          <w:sz w:val="24"/>
          <w:szCs w:val="24"/>
        </w:rPr>
        <w:t>到</w:t>
      </w:r>
      <w:r w:rsidRPr="004816E9">
        <w:rPr>
          <w:rFonts w:ascii="宋体" w:eastAsia="宋体" w:hAnsi="Times New Roman" w:cs="宋体" w:hint="eastAsia"/>
          <w:kern w:val="0"/>
          <w:sz w:val="24"/>
          <w:szCs w:val="24"/>
        </w:rPr>
        <w:t>“三级配电两级保护</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未使用安全电压的灯具距地高度应不低于</w:t>
      </w:r>
      <w:r w:rsidRPr="004816E9">
        <w:rPr>
          <w:rFonts w:ascii="宋体" w:eastAsia="宋体" w:hAnsi="Times New Roman" w:cs="宋体"/>
          <w:kern w:val="0"/>
          <w:sz w:val="24"/>
          <w:szCs w:val="24"/>
        </w:rPr>
        <w:t>2.4</w:t>
      </w:r>
      <w:r w:rsidRPr="004816E9">
        <w:rPr>
          <w:rFonts w:ascii="宋体" w:eastAsia="宋体" w:hAnsi="Times New Roman" w:cs="宋体" w:hint="eastAsia"/>
          <w:kern w:val="0"/>
          <w:sz w:val="24"/>
          <w:szCs w:val="24"/>
        </w:rPr>
        <w:t>米。</w:t>
      </w:r>
    </w:p>
    <w:p w:rsidR="004816E9" w:rsidRPr="004816E9" w:rsidRDefault="004816E9" w:rsidP="004816E9">
      <w:pPr>
        <w:autoSpaceDE w:val="0"/>
        <w:autoSpaceDN w:val="0"/>
        <w:adjustRightInd w:val="0"/>
        <w:spacing w:before="21" w:line="284" w:lineRule="auto"/>
        <w:ind w:right="4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承包商应会同建设</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监理单位对临建设施进行验收</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验收合格后方可使用，并建立巡查制度和验收</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巡查档案</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恶劣天气条件下必须进行重点检查</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确保临建设施稳固。</w:t>
      </w:r>
    </w:p>
    <w:p w:rsidR="00D63FBA" w:rsidRDefault="004816E9" w:rsidP="004816E9">
      <w:pPr>
        <w:tabs>
          <w:tab w:val="left" w:pos="1800"/>
        </w:tabs>
        <w:autoSpaceDE w:val="0"/>
        <w:autoSpaceDN w:val="0"/>
        <w:adjustRightInd w:val="0"/>
        <w:spacing w:before="21" w:line="284" w:lineRule="auto"/>
        <w:ind w:right="265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施工现场应设置封闭、移动式厕所，设专人管理。</w:t>
      </w:r>
    </w:p>
    <w:p w:rsidR="004816E9" w:rsidRPr="004816E9" w:rsidRDefault="004816E9" w:rsidP="004816E9">
      <w:pPr>
        <w:tabs>
          <w:tab w:val="left" w:pos="1800"/>
        </w:tabs>
        <w:autoSpaceDE w:val="0"/>
        <w:autoSpaceDN w:val="0"/>
        <w:adjustRightInd w:val="0"/>
        <w:spacing w:before="21" w:line="284" w:lineRule="auto"/>
        <w:ind w:right="265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场容场貌：</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施工现场应设置金属大门。</w:t>
      </w:r>
    </w:p>
    <w:p w:rsidR="004816E9" w:rsidRPr="004816E9" w:rsidRDefault="004816E9" w:rsidP="004816E9">
      <w:pPr>
        <w:autoSpaceDE w:val="0"/>
        <w:autoSpaceDN w:val="0"/>
        <w:adjustRightInd w:val="0"/>
        <w:spacing w:before="66"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大门处应设门卫室，实行人员出入登记</w:t>
      </w:r>
      <w:r w:rsidRPr="004816E9">
        <w:rPr>
          <w:rFonts w:ascii="宋体" w:eastAsia="宋体" w:hAnsi="Times New Roman" w:cs="宋体" w:hint="eastAsia"/>
          <w:spacing w:val="4"/>
          <w:kern w:val="0"/>
          <w:sz w:val="24"/>
          <w:szCs w:val="24"/>
        </w:rPr>
        <w:t>和</w:t>
      </w:r>
      <w:r w:rsidRPr="004816E9">
        <w:rPr>
          <w:rFonts w:ascii="宋体" w:eastAsia="宋体" w:hAnsi="Times New Roman" w:cs="宋体" w:hint="eastAsia"/>
          <w:spacing w:val="3"/>
          <w:kern w:val="0"/>
          <w:sz w:val="24"/>
          <w:szCs w:val="24"/>
        </w:rPr>
        <w:t>门卫人员交接班制度。严禁无关</w:t>
      </w:r>
      <w:r w:rsidRPr="004816E9">
        <w:rPr>
          <w:rFonts w:ascii="宋体" w:eastAsia="宋体" w:hAnsi="Times New Roman" w:cs="宋体" w:hint="eastAsia"/>
          <w:kern w:val="0"/>
          <w:sz w:val="24"/>
          <w:szCs w:val="24"/>
        </w:rPr>
        <w:t>人员进入施工现场。</w:t>
      </w:r>
    </w:p>
    <w:p w:rsidR="004816E9" w:rsidRPr="004816E9" w:rsidRDefault="004816E9" w:rsidP="004816E9">
      <w:pPr>
        <w:autoSpaceDE w:val="0"/>
        <w:autoSpaceDN w:val="0"/>
        <w:adjustRightInd w:val="0"/>
        <w:spacing w:before="21"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（三</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水泥、钢筋等建筑材料应按生产厂家、</w:t>
      </w:r>
      <w:r w:rsidRPr="004816E9">
        <w:rPr>
          <w:rFonts w:ascii="宋体" w:eastAsia="宋体" w:hAnsi="Times New Roman" w:cs="宋体" w:hint="eastAsia"/>
          <w:spacing w:val="4"/>
          <w:kern w:val="0"/>
          <w:sz w:val="24"/>
          <w:szCs w:val="24"/>
        </w:rPr>
        <w:t>品</w:t>
      </w:r>
      <w:r w:rsidRPr="004816E9">
        <w:rPr>
          <w:rFonts w:ascii="宋体" w:eastAsia="宋体" w:hAnsi="Times New Roman" w:cs="宋体" w:hint="eastAsia"/>
          <w:spacing w:val="3"/>
          <w:kern w:val="0"/>
          <w:sz w:val="24"/>
          <w:szCs w:val="24"/>
        </w:rPr>
        <w:t>种、强度和生产日期分类存放、</w:t>
      </w:r>
      <w:r w:rsidRPr="004816E9">
        <w:rPr>
          <w:rFonts w:ascii="宋体" w:eastAsia="宋体" w:hAnsi="Times New Roman" w:cs="宋体" w:hint="eastAsia"/>
          <w:kern w:val="0"/>
          <w:sz w:val="24"/>
          <w:szCs w:val="24"/>
        </w:rPr>
        <w:t>稳定牢固</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整齐有序</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并设置材料状态标识牌</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水泥存放应设专用库房</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并有防潮</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防雨措施。</w:t>
      </w:r>
    </w:p>
    <w:p w:rsidR="004816E9" w:rsidRPr="004816E9" w:rsidRDefault="004816E9" w:rsidP="004816E9">
      <w:pPr>
        <w:autoSpaceDE w:val="0"/>
        <w:autoSpaceDN w:val="0"/>
        <w:adjustRightInd w:val="0"/>
        <w:spacing w:before="21"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施工现场道路、加工区地面应进行硬化</w:t>
      </w:r>
      <w:r w:rsidRPr="004816E9">
        <w:rPr>
          <w:rFonts w:ascii="宋体" w:eastAsia="宋体" w:hAnsi="Times New Roman" w:cs="宋体" w:hint="eastAsia"/>
          <w:spacing w:val="4"/>
          <w:kern w:val="0"/>
          <w:sz w:val="24"/>
          <w:szCs w:val="24"/>
        </w:rPr>
        <w:t>。</w:t>
      </w:r>
      <w:r w:rsidRPr="004816E9">
        <w:rPr>
          <w:rFonts w:ascii="宋体" w:eastAsia="宋体" w:hAnsi="Times New Roman" w:cs="宋体" w:hint="eastAsia"/>
          <w:spacing w:val="3"/>
          <w:kern w:val="0"/>
          <w:sz w:val="24"/>
          <w:szCs w:val="24"/>
        </w:rPr>
        <w:t>正式道路应采用混凝土硬化，并</w:t>
      </w:r>
      <w:r w:rsidRPr="004816E9">
        <w:rPr>
          <w:rFonts w:ascii="宋体" w:eastAsia="宋体" w:hAnsi="Times New Roman" w:cs="宋体" w:hint="eastAsia"/>
          <w:kern w:val="0"/>
          <w:sz w:val="24"/>
          <w:szCs w:val="24"/>
        </w:rPr>
        <w:t>满足车辆行驶和抗压要求；加工区可采用砖铺等其他方式硬化。</w:t>
      </w:r>
    </w:p>
    <w:p w:rsidR="004816E9" w:rsidRPr="004816E9" w:rsidRDefault="004816E9" w:rsidP="004816E9">
      <w:pPr>
        <w:autoSpaceDE w:val="0"/>
        <w:autoSpaceDN w:val="0"/>
        <w:adjustRightInd w:val="0"/>
        <w:spacing w:before="21"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（五</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施工现场易产生扬尘污染的作业区应进</w:t>
      </w:r>
      <w:r w:rsidRPr="004816E9">
        <w:rPr>
          <w:rFonts w:ascii="宋体" w:eastAsia="宋体" w:hAnsi="Times New Roman" w:cs="宋体" w:hint="eastAsia"/>
          <w:spacing w:val="4"/>
          <w:kern w:val="0"/>
          <w:sz w:val="24"/>
          <w:szCs w:val="24"/>
        </w:rPr>
        <w:t>行</w:t>
      </w:r>
      <w:r w:rsidRPr="004816E9">
        <w:rPr>
          <w:rFonts w:ascii="宋体" w:eastAsia="宋体" w:hAnsi="Times New Roman" w:cs="宋体" w:hint="eastAsia"/>
          <w:spacing w:val="3"/>
          <w:kern w:val="0"/>
          <w:sz w:val="24"/>
          <w:szCs w:val="24"/>
        </w:rPr>
        <w:t>封闭作业。堆放、装卸、运输等</w:t>
      </w:r>
      <w:r w:rsidRPr="004816E9">
        <w:rPr>
          <w:rFonts w:ascii="宋体" w:eastAsia="宋体" w:hAnsi="Times New Roman" w:cs="宋体" w:hint="eastAsia"/>
          <w:kern w:val="0"/>
          <w:sz w:val="24"/>
          <w:szCs w:val="24"/>
        </w:rPr>
        <w:t>易产生扬尘污染的物料应采取遮盖</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封闭</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洒水等措施</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风速四级以上天气应停止易产生扬尘的作业，严禁从建筑物内向外抛扬垃圾。</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施工现场大门处应设置车辆清理或冲刷设施，保持出场车辆清洁。</w:t>
      </w:r>
    </w:p>
    <w:p w:rsidR="004816E9" w:rsidRPr="004816E9" w:rsidRDefault="004816E9" w:rsidP="004816E9">
      <w:pPr>
        <w:autoSpaceDE w:val="0"/>
        <w:autoSpaceDN w:val="0"/>
        <w:adjustRightInd w:val="0"/>
        <w:spacing w:before="66" w:line="284" w:lineRule="auto"/>
        <w:ind w:right="159"/>
        <w:rPr>
          <w:rFonts w:ascii="宋体" w:eastAsia="宋体" w:hAnsi="Times New Roman" w:cs="宋体"/>
          <w:kern w:val="0"/>
          <w:sz w:val="24"/>
          <w:szCs w:val="24"/>
        </w:rPr>
      </w:pPr>
      <w:r w:rsidRPr="004816E9">
        <w:rPr>
          <w:rFonts w:ascii="宋体" w:eastAsia="宋体" w:hAnsi="Times New Roman" w:cs="宋体" w:hint="eastAsia"/>
          <w:kern w:val="0"/>
          <w:sz w:val="24"/>
          <w:szCs w:val="24"/>
        </w:rPr>
        <w:t>（七</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建筑垃圾应集中、分类堆放，及时清运</w:t>
      </w:r>
      <w:r w:rsidRPr="004816E9">
        <w:rPr>
          <w:rFonts w:ascii="宋体" w:eastAsia="宋体" w:hAnsi="Times New Roman" w:cs="宋体" w:hint="eastAsia"/>
          <w:spacing w:val="4"/>
          <w:kern w:val="0"/>
          <w:sz w:val="24"/>
          <w:szCs w:val="24"/>
        </w:rPr>
        <w:t>；</w:t>
      </w:r>
      <w:r w:rsidRPr="004816E9">
        <w:rPr>
          <w:rFonts w:ascii="宋体" w:eastAsia="宋体" w:hAnsi="Times New Roman" w:cs="宋体" w:hint="eastAsia"/>
          <w:spacing w:val="3"/>
          <w:kern w:val="0"/>
          <w:sz w:val="24"/>
          <w:szCs w:val="24"/>
        </w:rPr>
        <w:t>日产日清。不得在施工现场熔融</w:t>
      </w:r>
      <w:r w:rsidRPr="004816E9">
        <w:rPr>
          <w:rFonts w:ascii="宋体" w:eastAsia="宋体" w:hAnsi="Times New Roman" w:cs="宋体" w:hint="eastAsia"/>
          <w:kern w:val="0"/>
          <w:sz w:val="24"/>
          <w:szCs w:val="24"/>
        </w:rPr>
        <w:t>沥青、焚烧垃圾等有毒有害物质。</w:t>
      </w:r>
    </w:p>
    <w:p w:rsidR="004816E9" w:rsidRPr="004816E9" w:rsidRDefault="004816E9" w:rsidP="004816E9">
      <w:pPr>
        <w:autoSpaceDE w:val="0"/>
        <w:autoSpaceDN w:val="0"/>
        <w:adjustRightInd w:val="0"/>
        <w:spacing w:before="21" w:line="284" w:lineRule="auto"/>
        <w:ind w:right="337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（八</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对使用易产生噪音的机具应采取封闭作业。</w:t>
      </w: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条从业人员管理：</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kern w:val="0"/>
          <w:sz w:val="24"/>
          <w:szCs w:val="24"/>
        </w:rPr>
        <w:t>建筑施工现场实行全员劳动用工合同管理和从业人员信息管理。</w:t>
      </w:r>
    </w:p>
    <w:p w:rsidR="004816E9" w:rsidRPr="004816E9" w:rsidRDefault="004816E9" w:rsidP="00D63FBA">
      <w:pPr>
        <w:autoSpaceDE w:val="0"/>
        <w:autoSpaceDN w:val="0"/>
        <w:adjustRightInd w:val="0"/>
        <w:spacing w:line="420" w:lineRule="atLeast"/>
        <w:ind w:right="150"/>
        <w:rPr>
          <w:rFonts w:ascii="宋体" w:eastAsia="宋体" w:hAnsi="Times New Roman" w:cs="宋体"/>
          <w:kern w:val="0"/>
          <w:sz w:val="20"/>
          <w:szCs w:val="20"/>
        </w:rPr>
      </w:pPr>
      <w:r w:rsidRPr="004816E9">
        <w:rPr>
          <w:rFonts w:ascii="宋体" w:eastAsia="宋体" w:hAnsi="Times New Roman" w:cs="宋体" w:hint="eastAsia"/>
          <w:kern w:val="0"/>
          <w:sz w:val="24"/>
          <w:szCs w:val="24"/>
        </w:rPr>
        <w:t>（二</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11"/>
          <w:kern w:val="0"/>
          <w:sz w:val="24"/>
          <w:szCs w:val="24"/>
        </w:rPr>
        <w:t>承包商必须按有关要求及时与施工</w:t>
      </w:r>
      <w:r w:rsidRPr="004816E9">
        <w:rPr>
          <w:rFonts w:ascii="宋体" w:eastAsia="宋体" w:hAnsi="Times New Roman" w:cs="宋体" w:hint="eastAsia"/>
          <w:spacing w:val="12"/>
          <w:kern w:val="0"/>
          <w:sz w:val="24"/>
          <w:szCs w:val="24"/>
        </w:rPr>
        <w:t>现</w:t>
      </w:r>
      <w:r w:rsidRPr="004816E9">
        <w:rPr>
          <w:rFonts w:ascii="宋体" w:eastAsia="宋体" w:hAnsi="Times New Roman" w:cs="宋体" w:hint="eastAsia"/>
          <w:spacing w:val="11"/>
          <w:kern w:val="0"/>
          <w:sz w:val="24"/>
          <w:szCs w:val="24"/>
        </w:rPr>
        <w:t>场务工人员签订规范的劳动用工合</w:t>
      </w:r>
      <w:r w:rsidRPr="004816E9">
        <w:rPr>
          <w:rFonts w:ascii="宋体" w:eastAsia="宋体" w:hAnsi="Times New Roman" w:cs="宋体" w:hint="eastAsia"/>
          <w:kern w:val="0"/>
          <w:sz w:val="24"/>
          <w:szCs w:val="24"/>
        </w:rPr>
        <w:t>同。严禁私拉滥招、非法用工。</w:t>
      </w:r>
    </w:p>
    <w:p w:rsidR="004816E9" w:rsidRPr="004816E9" w:rsidRDefault="004816E9" w:rsidP="00D63FBA">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（三</w:t>
      </w:r>
      <w:r w:rsidRPr="004816E9">
        <w:rPr>
          <w:rFonts w:ascii="宋体" w:eastAsia="宋体" w:hAnsi="Times New Roman" w:cs="宋体" w:hint="eastAsia"/>
          <w:spacing w:val="14"/>
          <w:kern w:val="0"/>
          <w:position w:val="-3"/>
          <w:sz w:val="24"/>
          <w:szCs w:val="24"/>
        </w:rPr>
        <w:t>）</w:t>
      </w:r>
      <w:r w:rsidRPr="004816E9">
        <w:rPr>
          <w:rFonts w:ascii="宋体" w:eastAsia="宋体" w:hAnsi="Times New Roman" w:cs="宋体" w:hint="eastAsia"/>
          <w:spacing w:val="3"/>
          <w:kern w:val="0"/>
          <w:position w:val="-3"/>
          <w:sz w:val="24"/>
          <w:szCs w:val="24"/>
        </w:rPr>
        <w:t>劳动用工合同中应明确约定双方的权利</w:t>
      </w:r>
      <w:r w:rsidRPr="004816E9">
        <w:rPr>
          <w:rFonts w:ascii="宋体" w:eastAsia="宋体" w:hAnsi="Times New Roman" w:cs="宋体" w:hint="eastAsia"/>
          <w:spacing w:val="4"/>
          <w:kern w:val="0"/>
          <w:position w:val="-3"/>
          <w:sz w:val="24"/>
          <w:szCs w:val="24"/>
        </w:rPr>
        <w:t>与</w:t>
      </w:r>
      <w:r w:rsidRPr="004816E9">
        <w:rPr>
          <w:rFonts w:ascii="宋体" w:eastAsia="宋体" w:hAnsi="Times New Roman" w:cs="宋体" w:hint="eastAsia"/>
          <w:spacing w:val="3"/>
          <w:kern w:val="0"/>
          <w:position w:val="-3"/>
          <w:sz w:val="24"/>
          <w:szCs w:val="24"/>
        </w:rPr>
        <w:t>义务，规定劳动合同期限、工作</w:t>
      </w:r>
      <w:r w:rsidRPr="004816E9">
        <w:rPr>
          <w:rFonts w:ascii="宋体" w:eastAsia="宋体" w:hAnsi="Times New Roman" w:cs="宋体" w:hint="eastAsia"/>
          <w:kern w:val="0"/>
          <w:sz w:val="24"/>
          <w:szCs w:val="24"/>
        </w:rPr>
        <w:t>内容、劳动保护及劳动条件、劳动报酬和违反劳动合同的责任等内容。</w:t>
      </w:r>
    </w:p>
    <w:p w:rsidR="004816E9" w:rsidRPr="004816E9" w:rsidRDefault="004816E9" w:rsidP="004816E9">
      <w:pPr>
        <w:autoSpaceDE w:val="0"/>
        <w:autoSpaceDN w:val="0"/>
        <w:adjustRightInd w:val="0"/>
        <w:spacing w:before="66" w:line="284" w:lineRule="auto"/>
        <w:ind w:right="119"/>
        <w:rPr>
          <w:rFonts w:ascii="宋体" w:eastAsia="宋体" w:hAnsi="Times New Roman" w:cs="宋体"/>
          <w:kern w:val="0"/>
          <w:sz w:val="24"/>
          <w:szCs w:val="24"/>
        </w:rPr>
      </w:pPr>
      <w:r w:rsidRPr="004816E9">
        <w:rPr>
          <w:rFonts w:ascii="宋体" w:eastAsia="宋体" w:hAnsi="Times New Roman" w:cs="宋体" w:hint="eastAsia"/>
          <w:kern w:val="0"/>
          <w:sz w:val="24"/>
          <w:szCs w:val="24"/>
        </w:rPr>
        <w:t>（四</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施工现场实行全员持证上岗制度。持证</w:t>
      </w:r>
      <w:r w:rsidRPr="004816E9">
        <w:rPr>
          <w:rFonts w:ascii="宋体" w:eastAsia="宋体" w:hAnsi="Times New Roman" w:cs="宋体" w:hint="eastAsia"/>
          <w:spacing w:val="4"/>
          <w:kern w:val="0"/>
          <w:sz w:val="24"/>
          <w:szCs w:val="24"/>
        </w:rPr>
        <w:t>上</w:t>
      </w:r>
      <w:r w:rsidRPr="004816E9">
        <w:rPr>
          <w:rFonts w:ascii="宋体" w:eastAsia="宋体" w:hAnsi="Times New Roman" w:cs="宋体" w:hint="eastAsia"/>
          <w:spacing w:val="3"/>
          <w:kern w:val="0"/>
          <w:sz w:val="24"/>
          <w:szCs w:val="24"/>
        </w:rPr>
        <w:t>岗的人员包括：建造师（项目经</w:t>
      </w:r>
      <w:r w:rsidRPr="004816E9">
        <w:rPr>
          <w:rFonts w:ascii="宋体" w:eastAsia="宋体" w:hAnsi="Times New Roman" w:cs="宋体" w:hint="eastAsia"/>
          <w:kern w:val="0"/>
          <w:sz w:val="24"/>
          <w:szCs w:val="24"/>
        </w:rPr>
        <w:t>理</w:t>
      </w:r>
      <w:r w:rsidRPr="004816E9">
        <w:rPr>
          <w:rFonts w:ascii="宋体" w:eastAsia="宋体" w:hAnsi="Times New Roman" w:cs="宋体" w:hint="eastAsia"/>
          <w:spacing w:val="-120"/>
          <w:kern w:val="0"/>
          <w:sz w:val="24"/>
          <w:szCs w:val="24"/>
        </w:rPr>
        <w:t>）</w:t>
      </w:r>
      <w:r w:rsidRPr="004816E9">
        <w:rPr>
          <w:rFonts w:ascii="宋体" w:eastAsia="宋体" w:hAnsi="Times New Roman" w:cs="宋体" w:hint="eastAsia"/>
          <w:kern w:val="0"/>
          <w:sz w:val="24"/>
          <w:szCs w:val="24"/>
        </w:rPr>
        <w:t>、关键岗位管理人员、技术工人、特殊工种人员。</w:t>
      </w:r>
    </w:p>
    <w:p w:rsidR="004816E9" w:rsidRPr="004816E9" w:rsidRDefault="004816E9" w:rsidP="004816E9">
      <w:pPr>
        <w:autoSpaceDE w:val="0"/>
        <w:autoSpaceDN w:val="0"/>
        <w:adjustRightInd w:val="0"/>
        <w:spacing w:before="21" w:line="284" w:lineRule="auto"/>
        <w:ind w:right="119"/>
        <w:rPr>
          <w:rFonts w:ascii="宋体" w:eastAsia="宋体" w:hAnsi="Times New Roman" w:cs="宋体"/>
          <w:kern w:val="0"/>
          <w:sz w:val="24"/>
          <w:szCs w:val="24"/>
        </w:rPr>
      </w:pPr>
      <w:r w:rsidRPr="004816E9">
        <w:rPr>
          <w:rFonts w:ascii="宋体" w:eastAsia="宋体" w:hAnsi="Times New Roman" w:cs="宋体" w:hint="eastAsia"/>
          <w:kern w:val="0"/>
          <w:sz w:val="24"/>
          <w:szCs w:val="24"/>
        </w:rPr>
        <w:t>（五</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从业人员上岗应统一着装，管理人员、</w:t>
      </w:r>
      <w:r w:rsidRPr="004816E9">
        <w:rPr>
          <w:rFonts w:ascii="宋体" w:eastAsia="宋体" w:hAnsi="Times New Roman" w:cs="宋体" w:hint="eastAsia"/>
          <w:spacing w:val="4"/>
          <w:kern w:val="0"/>
          <w:sz w:val="24"/>
          <w:szCs w:val="24"/>
        </w:rPr>
        <w:t>特</w:t>
      </w:r>
      <w:r w:rsidRPr="004816E9">
        <w:rPr>
          <w:rFonts w:ascii="宋体" w:eastAsia="宋体" w:hAnsi="Times New Roman" w:cs="宋体" w:hint="eastAsia"/>
          <w:spacing w:val="3"/>
          <w:kern w:val="0"/>
          <w:sz w:val="24"/>
          <w:szCs w:val="24"/>
        </w:rPr>
        <w:t>殊作业人员、其他人员的安全帽</w:t>
      </w:r>
      <w:r w:rsidRPr="004816E9">
        <w:rPr>
          <w:rFonts w:ascii="宋体" w:eastAsia="宋体" w:hAnsi="Times New Roman" w:cs="宋体" w:hint="eastAsia"/>
          <w:kern w:val="0"/>
          <w:sz w:val="24"/>
          <w:szCs w:val="24"/>
        </w:rPr>
        <w:t>应有颜色区别。安全员应穿标志性服装，并佩戴明显标志。</w:t>
      </w:r>
    </w:p>
    <w:p w:rsidR="004816E9" w:rsidRPr="004816E9" w:rsidRDefault="004816E9" w:rsidP="004816E9">
      <w:pPr>
        <w:autoSpaceDE w:val="0"/>
        <w:autoSpaceDN w:val="0"/>
        <w:adjustRightInd w:val="0"/>
        <w:spacing w:before="21" w:line="284" w:lineRule="auto"/>
        <w:ind w:right="119"/>
        <w:rPr>
          <w:rFonts w:ascii="宋体" w:eastAsia="宋体" w:hAnsi="Times New Roman" w:cs="宋体"/>
          <w:kern w:val="0"/>
          <w:sz w:val="24"/>
          <w:szCs w:val="24"/>
        </w:rPr>
      </w:pPr>
      <w:r w:rsidRPr="004816E9">
        <w:rPr>
          <w:rFonts w:ascii="宋体" w:eastAsia="宋体" w:hAnsi="Times New Roman" w:cs="宋体" w:hint="eastAsia"/>
          <w:kern w:val="0"/>
          <w:sz w:val="24"/>
          <w:szCs w:val="24"/>
        </w:rPr>
        <w:t>（六</w:t>
      </w:r>
      <w:r w:rsidRPr="004816E9">
        <w:rPr>
          <w:rFonts w:ascii="宋体" w:eastAsia="宋体" w:hAnsi="Times New Roman" w:cs="宋体" w:hint="eastAsia"/>
          <w:spacing w:val="14"/>
          <w:kern w:val="0"/>
          <w:sz w:val="24"/>
          <w:szCs w:val="24"/>
        </w:rPr>
        <w:t>）</w:t>
      </w:r>
      <w:r w:rsidRPr="004816E9">
        <w:rPr>
          <w:rFonts w:ascii="宋体" w:eastAsia="宋体" w:hAnsi="Times New Roman" w:cs="宋体" w:hint="eastAsia"/>
          <w:spacing w:val="3"/>
          <w:kern w:val="0"/>
          <w:sz w:val="24"/>
          <w:szCs w:val="24"/>
        </w:rPr>
        <w:t>进入施工现场的从业人员应经过岗前教</w:t>
      </w:r>
      <w:r w:rsidRPr="004816E9">
        <w:rPr>
          <w:rFonts w:ascii="宋体" w:eastAsia="宋体" w:hAnsi="Times New Roman" w:cs="宋体" w:hint="eastAsia"/>
          <w:spacing w:val="4"/>
          <w:kern w:val="0"/>
          <w:sz w:val="24"/>
          <w:szCs w:val="24"/>
        </w:rPr>
        <w:t>育</w:t>
      </w:r>
      <w:r w:rsidRPr="004816E9">
        <w:rPr>
          <w:rFonts w:ascii="宋体" w:eastAsia="宋体" w:hAnsi="Times New Roman" w:cs="宋体" w:hint="eastAsia"/>
          <w:spacing w:val="3"/>
          <w:kern w:val="0"/>
          <w:sz w:val="24"/>
          <w:szCs w:val="24"/>
        </w:rPr>
        <w:t>培训，经考核鉴定合格后持证上</w:t>
      </w:r>
      <w:r w:rsidRPr="004816E9">
        <w:rPr>
          <w:rFonts w:ascii="宋体" w:eastAsia="宋体" w:hAnsi="Times New Roman" w:cs="宋体" w:hint="eastAsia"/>
          <w:kern w:val="0"/>
          <w:sz w:val="24"/>
          <w:szCs w:val="24"/>
        </w:rPr>
        <w:t>岗</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做到人</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证相符</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持证人员应按规定要求接受继续教育培训</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并进行年检</w:t>
      </w:r>
      <w:r w:rsidRPr="004816E9">
        <w:rPr>
          <w:rFonts w:ascii="宋体" w:eastAsia="宋体" w:hAnsi="Times New Roman" w:cs="宋体" w:hint="eastAsia"/>
          <w:spacing w:val="-18"/>
          <w:kern w:val="0"/>
          <w:sz w:val="24"/>
          <w:szCs w:val="24"/>
        </w:rPr>
        <w:t>。</w:t>
      </w:r>
      <w:r w:rsidRPr="004816E9">
        <w:rPr>
          <w:rFonts w:ascii="宋体" w:eastAsia="宋体" w:hAnsi="Times New Roman" w:cs="宋体" w:hint="eastAsia"/>
          <w:kern w:val="0"/>
          <w:sz w:val="24"/>
          <w:szCs w:val="24"/>
        </w:rPr>
        <w:t>未经年检的，视为无效。</w:t>
      </w:r>
    </w:p>
    <w:p w:rsidR="004816E9" w:rsidRPr="004816E9" w:rsidRDefault="004816E9" w:rsidP="004816E9">
      <w:pPr>
        <w:tabs>
          <w:tab w:val="left" w:pos="4920"/>
        </w:tabs>
        <w:autoSpaceDE w:val="0"/>
        <w:autoSpaceDN w:val="0"/>
        <w:adjustRightInd w:val="0"/>
        <w:ind w:right="352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第四章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80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第十四</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本规定由施工管理部负责解释。</w:t>
      </w:r>
    </w:p>
    <w:p w:rsidR="004816E9" w:rsidRPr="004816E9" w:rsidRDefault="004816E9" w:rsidP="004816E9">
      <w:pPr>
        <w:tabs>
          <w:tab w:val="left" w:pos="182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p>
    <w:p w:rsidR="004816E9" w:rsidRPr="004816E9" w:rsidRDefault="004816E9" w:rsidP="004816E9">
      <w:pPr>
        <w:autoSpaceDE w:val="0"/>
        <w:autoSpaceDN w:val="0"/>
        <w:adjustRightInd w:val="0"/>
        <w:spacing w:before="9"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74" w:lineRule="exact"/>
        <w:ind w:right="136"/>
        <w:jc w:val="right"/>
        <w:rPr>
          <w:rFonts w:ascii="宋体" w:eastAsia="宋体" w:hAnsi="Times New Roman" w:cs="宋体"/>
          <w:kern w:val="0"/>
          <w:sz w:val="18"/>
          <w:szCs w:val="18"/>
        </w:rPr>
        <w:sectPr w:rsidR="004816E9" w:rsidRPr="004816E9">
          <w:pgSz w:w="11920" w:h="16840"/>
          <w:pgMar w:top="1580" w:right="1260" w:bottom="280" w:left="1280" w:header="1134" w:footer="0" w:gutter="0"/>
          <w:cols w:space="720" w:equalWidth="0">
            <w:col w:w="9380"/>
          </w:cols>
          <w:noEndnote/>
        </w:sectPr>
      </w:pPr>
      <w:r w:rsidRPr="004816E9">
        <w:rPr>
          <w:rFonts w:ascii="宋体" w:eastAsia="宋体" w:hAnsi="Times New Roman" w:cs="宋体" w:hint="eastAsia"/>
          <w:kern w:val="0"/>
          <w:position w:val="-1"/>
          <w:sz w:val="18"/>
          <w:szCs w:val="18"/>
        </w:rPr>
        <w:t>·</w:t>
      </w:r>
    </w:p>
    <w:p w:rsidR="004816E9" w:rsidRPr="004816E9" w:rsidRDefault="004816E9" w:rsidP="004816E9">
      <w:pPr>
        <w:autoSpaceDE w:val="0"/>
        <w:autoSpaceDN w:val="0"/>
        <w:adjustRightInd w:val="0"/>
        <w:spacing w:before="5" w:line="180" w:lineRule="exact"/>
        <w:jc w:val="left"/>
        <w:rPr>
          <w:rFonts w:ascii="宋体" w:eastAsia="宋体" w:hAnsi="Times New Roman" w:cs="宋体"/>
          <w:kern w:val="0"/>
          <w:sz w:val="18"/>
          <w:szCs w:val="18"/>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420" w:lineRule="exact"/>
        <w:ind w:right="2886"/>
        <w:jc w:val="center"/>
        <w:rPr>
          <w:rFonts w:ascii="宋体" w:eastAsia="宋体" w:hAnsi="Times New Roman" w:cs="宋体"/>
          <w:kern w:val="0"/>
          <w:sz w:val="36"/>
          <w:szCs w:val="36"/>
        </w:rPr>
      </w:pPr>
      <w:r w:rsidRPr="004816E9">
        <w:rPr>
          <w:rFonts w:ascii="宋体" w:eastAsia="宋体" w:hAnsi="Times New Roman" w:cs="宋体" w:hint="eastAsia"/>
          <w:spacing w:val="80"/>
          <w:kern w:val="0"/>
          <w:position w:val="-3"/>
          <w:sz w:val="36"/>
          <w:szCs w:val="36"/>
        </w:rPr>
        <w:t>施工垃圾管理规</w:t>
      </w:r>
      <w:r w:rsidRPr="004816E9">
        <w:rPr>
          <w:rFonts w:ascii="宋体" w:eastAsia="宋体" w:hAnsi="Times New Roman" w:cs="宋体" w:hint="eastAsia"/>
          <w:kern w:val="0"/>
          <w:position w:val="-3"/>
          <w:sz w:val="36"/>
          <w:szCs w:val="36"/>
        </w:rPr>
        <w:t>定</w:t>
      </w:r>
    </w:p>
    <w:p w:rsidR="004816E9" w:rsidRPr="004816E9" w:rsidRDefault="004816E9" w:rsidP="004816E9">
      <w:pPr>
        <w:autoSpaceDE w:val="0"/>
        <w:autoSpaceDN w:val="0"/>
        <w:adjustRightInd w:val="0"/>
        <w:spacing w:before="6" w:line="120" w:lineRule="exact"/>
        <w:jc w:val="left"/>
        <w:rPr>
          <w:rFonts w:ascii="宋体" w:eastAsia="宋体" w:hAnsi="Times New Roman" w:cs="宋体"/>
          <w:kern w:val="0"/>
          <w:sz w:val="12"/>
          <w:szCs w:val="12"/>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4920"/>
        </w:tabs>
        <w:autoSpaceDE w:val="0"/>
        <w:autoSpaceDN w:val="0"/>
        <w:adjustRightInd w:val="0"/>
        <w:ind w:right="3527"/>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第一章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总则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第一</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为了对施工现场产生的施工垃圾</w:t>
      </w:r>
      <w:r w:rsidRPr="004816E9">
        <w:rPr>
          <w:rFonts w:ascii="宋体" w:eastAsia="宋体" w:hAnsi="Times New Roman" w:cs="宋体" w:hint="eastAsia"/>
          <w:spacing w:val="-94"/>
          <w:kern w:val="0"/>
          <w:position w:val="-3"/>
          <w:sz w:val="24"/>
          <w:szCs w:val="24"/>
        </w:rPr>
        <w:t>、</w:t>
      </w:r>
      <w:r w:rsidRPr="004816E9">
        <w:rPr>
          <w:rFonts w:ascii="宋体" w:eastAsia="宋体" w:hAnsi="Times New Roman" w:cs="宋体" w:hint="eastAsia"/>
          <w:kern w:val="0"/>
          <w:position w:val="-3"/>
          <w:sz w:val="24"/>
          <w:szCs w:val="24"/>
        </w:rPr>
        <w:t>加工安装产生的边角废料以及拆除装置</w:t>
      </w:r>
    </w:p>
    <w:p w:rsidR="004816E9" w:rsidRPr="004816E9" w:rsidRDefault="004816E9" w:rsidP="004816E9">
      <w:pPr>
        <w:autoSpaceDE w:val="0"/>
        <w:autoSpaceDN w:val="0"/>
        <w:adjustRightInd w:val="0"/>
        <w:spacing w:before="66"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的废旧设备物资等进行统一规范管理</w:t>
      </w:r>
      <w:r w:rsidRPr="004816E9">
        <w:rPr>
          <w:rFonts w:ascii="宋体" w:eastAsia="宋体" w:hAnsi="Times New Roman" w:cs="宋体" w:hint="eastAsia"/>
          <w:spacing w:val="-89"/>
          <w:kern w:val="0"/>
          <w:sz w:val="24"/>
          <w:szCs w:val="24"/>
        </w:rPr>
        <w:t>，</w:t>
      </w:r>
      <w:r w:rsidRPr="004816E9">
        <w:rPr>
          <w:rFonts w:ascii="宋体" w:eastAsia="宋体" w:hAnsi="Times New Roman" w:cs="宋体" w:hint="eastAsia"/>
          <w:kern w:val="0"/>
          <w:sz w:val="24"/>
          <w:szCs w:val="24"/>
        </w:rPr>
        <w:t>结合石化公司关于废旧物资回收管理的有关规定和乙烯改造工程特点，特制定本管理规定。</w:t>
      </w:r>
    </w:p>
    <w:p w:rsidR="004816E9" w:rsidRPr="004816E9" w:rsidRDefault="004816E9" w:rsidP="004816E9">
      <w:pPr>
        <w:tabs>
          <w:tab w:val="left" w:pos="158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第二</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本规定适用于大庆石化公</w:t>
      </w:r>
      <w:r w:rsidRPr="004816E9">
        <w:rPr>
          <w:rFonts w:ascii="Times New Roman" w:eastAsia="宋体" w:hAnsi="Times New Roman" w:cs="Times New Roman"/>
          <w:kern w:val="0"/>
          <w:sz w:val="24"/>
          <w:szCs w:val="24"/>
        </w:rPr>
        <w:t>120</w:t>
      </w:r>
      <w:r w:rsidRPr="004816E9">
        <w:rPr>
          <w:rFonts w:ascii="宋体" w:eastAsia="宋体" w:hAnsi="Times New Roman" w:cs="宋体" w:hint="eastAsia"/>
          <w:kern w:val="0"/>
          <w:sz w:val="24"/>
          <w:szCs w:val="24"/>
        </w:rPr>
        <w:t>万吨</w:t>
      </w:r>
      <w:r w:rsidRPr="004816E9">
        <w:rPr>
          <w:rFonts w:ascii="Times New Roman" w:eastAsia="宋体" w:hAnsi="Times New Roman" w:cs="Times New Roman"/>
          <w:kern w:val="0"/>
          <w:sz w:val="24"/>
          <w:szCs w:val="24"/>
        </w:rPr>
        <w:t>/</w:t>
      </w:r>
      <w:r w:rsidRPr="004816E9">
        <w:rPr>
          <w:rFonts w:ascii="宋体" w:eastAsia="宋体" w:hAnsi="Times New Roman" w:cs="宋体" w:hint="eastAsia"/>
          <w:kern w:val="0"/>
          <w:sz w:val="24"/>
          <w:szCs w:val="24"/>
        </w:rPr>
        <w:t>年乙烯改扩建工程的建设项目。</w:t>
      </w:r>
    </w:p>
    <w:p w:rsidR="004816E9" w:rsidRPr="004816E9" w:rsidRDefault="004816E9" w:rsidP="004816E9">
      <w:pPr>
        <w:autoSpaceDE w:val="0"/>
        <w:autoSpaceDN w:val="0"/>
        <w:adjustRightInd w:val="0"/>
        <w:spacing w:before="12" w:line="280" w:lineRule="exact"/>
        <w:jc w:val="left"/>
        <w:rPr>
          <w:rFonts w:ascii="宋体" w:eastAsia="宋体" w:hAnsi="Times New Roman" w:cs="宋体"/>
          <w:kern w:val="0"/>
          <w:sz w:val="28"/>
          <w:szCs w:val="28"/>
        </w:rPr>
      </w:pPr>
    </w:p>
    <w:p w:rsidR="004816E9" w:rsidRPr="004816E9" w:rsidRDefault="004816E9" w:rsidP="004816E9">
      <w:pPr>
        <w:tabs>
          <w:tab w:val="left" w:pos="4120"/>
        </w:tabs>
        <w:autoSpaceDE w:val="0"/>
        <w:autoSpaceDN w:val="0"/>
        <w:adjustRightInd w:val="0"/>
        <w:ind w:right="2888"/>
        <w:jc w:val="center"/>
        <w:rPr>
          <w:rFonts w:ascii="宋体" w:eastAsia="宋体" w:hAnsi="Times New Roman" w:cs="宋体"/>
          <w:kern w:val="0"/>
          <w:sz w:val="32"/>
          <w:szCs w:val="32"/>
        </w:rPr>
      </w:pPr>
      <w:r w:rsidRPr="004816E9">
        <w:rPr>
          <w:rFonts w:ascii="宋体" w:eastAsia="宋体" w:hAnsi="Times New Roman" w:cs="宋体" w:hint="eastAsia"/>
          <w:kern w:val="0"/>
          <w:sz w:val="32"/>
          <w:szCs w:val="32"/>
        </w:rPr>
        <w:t>第二章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管理职责和权限</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9" w:line="220" w:lineRule="exact"/>
        <w:jc w:val="left"/>
        <w:rPr>
          <w:rFonts w:ascii="宋体" w:eastAsia="宋体" w:hAnsi="Times New Roman" w:cs="宋体"/>
          <w:kern w:val="0"/>
          <w:sz w:val="22"/>
        </w:rPr>
      </w:pPr>
    </w:p>
    <w:p w:rsidR="004816E9" w:rsidRPr="004816E9" w:rsidRDefault="004816E9" w:rsidP="004816E9">
      <w:pPr>
        <w:tabs>
          <w:tab w:val="left" w:pos="1580"/>
        </w:tabs>
        <w:autoSpaceDE w:val="0"/>
        <w:autoSpaceDN w:val="0"/>
        <w:adjustRightInd w:val="0"/>
        <w:spacing w:line="284" w:lineRule="auto"/>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第三</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承包商的施工生活垃圾</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建筑垃圾及废旧物资出厂管理制度的主控单位为项目组；协办单位为施工管理部、</w:t>
      </w:r>
      <w:r w:rsidRPr="004816E9">
        <w:rPr>
          <w:rFonts w:ascii="宋体" w:eastAsia="宋体" w:hAnsi="Times New Roman" w:cs="宋体"/>
          <w:kern w:val="0"/>
          <w:sz w:val="24"/>
          <w:szCs w:val="24"/>
        </w:rPr>
        <w:t>HSE</w:t>
      </w:r>
      <w:r w:rsidRPr="004816E9">
        <w:rPr>
          <w:rFonts w:ascii="宋体" w:eastAsia="宋体" w:hAnsi="Times New Roman" w:cs="宋体" w:hint="eastAsia"/>
          <w:kern w:val="0"/>
          <w:sz w:val="24"/>
          <w:szCs w:val="24"/>
        </w:rPr>
        <w:t>部。</w:t>
      </w:r>
    </w:p>
    <w:p w:rsidR="004816E9" w:rsidRPr="004816E9" w:rsidRDefault="004816E9" w:rsidP="004816E9">
      <w:pPr>
        <w:tabs>
          <w:tab w:val="left" w:pos="1580"/>
        </w:tabs>
        <w:autoSpaceDE w:val="0"/>
        <w:autoSpaceDN w:val="0"/>
        <w:adjustRightInd w:val="0"/>
        <w:spacing w:before="5" w:line="420" w:lineRule="exact"/>
        <w:ind w:right="122"/>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第四</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项目组负责承包商出厂物资的确认，并由负责人在物资出厂证上签字。</w:t>
      </w:r>
      <w:r w:rsidRPr="004816E9">
        <w:rPr>
          <w:rFonts w:ascii="宋体" w:eastAsia="宋体" w:hAnsi="Times New Roman" w:cs="宋体" w:hint="eastAsia"/>
          <w:spacing w:val="1"/>
          <w:kern w:val="0"/>
          <w:sz w:val="24"/>
          <w:szCs w:val="24"/>
        </w:rPr>
        <w:t>第五</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施工管理部负责同石化公司保卫部门联系物资出厂证</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并负责出厂证的管</w:t>
      </w:r>
    </w:p>
    <w:p w:rsidR="004816E9" w:rsidRPr="004816E9" w:rsidRDefault="004816E9" w:rsidP="004816E9">
      <w:pPr>
        <w:autoSpaceDE w:val="0"/>
        <w:autoSpaceDN w:val="0"/>
        <w:adjustRightInd w:val="0"/>
        <w:spacing w:before="15"/>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理。</w:t>
      </w:r>
    </w:p>
    <w:p w:rsidR="004816E9" w:rsidRPr="004816E9" w:rsidRDefault="004816E9" w:rsidP="004816E9">
      <w:pPr>
        <w:tabs>
          <w:tab w:val="left" w:pos="158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第六</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t>HSE</w:t>
      </w:r>
      <w:r w:rsidRPr="004816E9">
        <w:rPr>
          <w:rFonts w:ascii="宋体" w:eastAsia="宋体" w:hAnsi="Times New Roman" w:cs="宋体" w:hint="eastAsia"/>
          <w:kern w:val="0"/>
          <w:sz w:val="24"/>
          <w:szCs w:val="24"/>
        </w:rPr>
        <w:t>部负责出厂物资的安全风险监督检查。</w:t>
      </w:r>
    </w:p>
    <w:p w:rsidR="004816E9" w:rsidRPr="004816E9" w:rsidRDefault="004816E9" w:rsidP="004816E9">
      <w:pPr>
        <w:autoSpaceDE w:val="0"/>
        <w:autoSpaceDN w:val="0"/>
        <w:adjustRightInd w:val="0"/>
        <w:spacing w:before="10" w:line="100" w:lineRule="exact"/>
        <w:jc w:val="left"/>
        <w:rPr>
          <w:rFonts w:ascii="宋体" w:eastAsia="宋体" w:hAnsi="Times New Roman" w:cs="宋体"/>
          <w:kern w:val="0"/>
          <w:sz w:val="10"/>
          <w:szCs w:val="10"/>
        </w:rPr>
      </w:pP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tabs>
          <w:tab w:val="left" w:pos="3840"/>
        </w:tabs>
        <w:autoSpaceDE w:val="0"/>
        <w:autoSpaceDN w:val="0"/>
        <w:adjustRightInd w:val="0"/>
        <w:ind w:right="-20"/>
        <w:jc w:val="left"/>
        <w:rPr>
          <w:rFonts w:ascii="宋体" w:eastAsia="宋体" w:hAnsi="Times New Roman" w:cs="宋体"/>
          <w:kern w:val="0"/>
          <w:sz w:val="32"/>
          <w:szCs w:val="32"/>
        </w:rPr>
      </w:pPr>
      <w:r w:rsidRPr="004816E9">
        <w:rPr>
          <w:rFonts w:ascii="宋体" w:eastAsia="宋体" w:hAnsi="Times New Roman" w:cs="宋体" w:hint="eastAsia"/>
          <w:kern w:val="0"/>
          <w:sz w:val="32"/>
          <w:szCs w:val="32"/>
        </w:rPr>
        <w:t>第三章</w:t>
      </w:r>
      <w:r w:rsidRPr="004816E9">
        <w:rPr>
          <w:rFonts w:ascii="宋体" w:eastAsia="宋体" w:hAnsi="Times New Roman" w:cs="宋体"/>
          <w:kern w:val="0"/>
          <w:sz w:val="32"/>
          <w:szCs w:val="32"/>
        </w:rPr>
        <w:tab/>
      </w:r>
      <w:r w:rsidRPr="004816E9">
        <w:rPr>
          <w:rFonts w:ascii="宋体" w:eastAsia="宋体" w:hAnsi="Times New Roman" w:cs="宋体" w:hint="eastAsia"/>
          <w:kern w:val="0"/>
          <w:sz w:val="32"/>
          <w:szCs w:val="32"/>
        </w:rPr>
        <w:t>审批规定及管理要求</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第七</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承包商在施工过程中产生的施工垃圾要按平面布置的要求</w:t>
      </w:r>
      <w:r w:rsidRPr="004816E9">
        <w:rPr>
          <w:rFonts w:ascii="宋体" w:eastAsia="宋体" w:hAnsi="Times New Roman" w:cs="宋体" w:hint="eastAsia"/>
          <w:spacing w:val="-94"/>
          <w:kern w:val="0"/>
          <w:position w:val="-3"/>
          <w:sz w:val="24"/>
          <w:szCs w:val="24"/>
        </w:rPr>
        <w:t>，</w:t>
      </w:r>
      <w:r w:rsidRPr="004816E9">
        <w:rPr>
          <w:rFonts w:ascii="宋体" w:eastAsia="宋体" w:hAnsi="Times New Roman" w:cs="宋体" w:hint="eastAsia"/>
          <w:kern w:val="0"/>
          <w:position w:val="-3"/>
          <w:sz w:val="24"/>
          <w:szCs w:val="24"/>
        </w:rPr>
        <w:t>存放到现场指</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定的垃圾存放点，及时清离现场。</w:t>
      </w:r>
    </w:p>
    <w:p w:rsidR="004816E9" w:rsidRPr="004816E9" w:rsidRDefault="004816E9" w:rsidP="004816E9">
      <w:pPr>
        <w:tabs>
          <w:tab w:val="left" w:pos="1580"/>
        </w:tabs>
        <w:autoSpaceDE w:val="0"/>
        <w:autoSpaceDN w:val="0"/>
        <w:adjustRightInd w:val="0"/>
        <w:spacing w:before="66" w:line="284" w:lineRule="auto"/>
        <w:ind w:right="123"/>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第八</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承包商在加工</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安装过程中产生的边角废料要按要求</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集中存放到现场统一地点，最后集中按规定清离施工现场。</w:t>
      </w:r>
    </w:p>
    <w:p w:rsidR="004816E9" w:rsidRPr="004816E9" w:rsidRDefault="004816E9" w:rsidP="004816E9">
      <w:pPr>
        <w:tabs>
          <w:tab w:val="left" w:pos="1580"/>
        </w:tabs>
        <w:autoSpaceDE w:val="0"/>
        <w:autoSpaceDN w:val="0"/>
        <w:adjustRightInd w:val="0"/>
        <w:spacing w:before="21" w:line="284" w:lineRule="auto"/>
        <w:ind w:right="121"/>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装置拆除产生的废旧设备</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物资要及时清离现场</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由物资供应中心统一回收管理。</w:t>
      </w:r>
    </w:p>
    <w:p w:rsidR="004816E9" w:rsidRPr="004816E9" w:rsidRDefault="004816E9" w:rsidP="003A1923">
      <w:pPr>
        <w:tabs>
          <w:tab w:val="left" w:pos="1580"/>
        </w:tabs>
        <w:autoSpaceDE w:val="0"/>
        <w:autoSpaceDN w:val="0"/>
        <w:adjustRightInd w:val="0"/>
        <w:spacing w:before="5" w:line="420" w:lineRule="exact"/>
        <w:ind w:right="122"/>
        <w:jc w:val="left"/>
        <w:rPr>
          <w:rFonts w:ascii="宋体" w:eastAsia="宋体" w:hAnsi="Times New Roman" w:cs="宋体"/>
          <w:kern w:val="0"/>
          <w:sz w:val="20"/>
          <w:szCs w:val="20"/>
        </w:rPr>
      </w:pPr>
      <w:r w:rsidRPr="004816E9">
        <w:rPr>
          <w:rFonts w:ascii="宋体" w:eastAsia="宋体" w:hAnsi="Times New Roman" w:cs="宋体" w:hint="eastAsia"/>
          <w:spacing w:val="1"/>
          <w:kern w:val="0"/>
          <w:sz w:val="24"/>
          <w:szCs w:val="24"/>
        </w:rPr>
        <w:t>第十</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施工生活垃圾</w:t>
      </w:r>
      <w:r w:rsidRPr="004816E9">
        <w:rPr>
          <w:rFonts w:ascii="宋体" w:eastAsia="宋体" w:hAnsi="Times New Roman" w:cs="宋体" w:hint="eastAsia"/>
          <w:spacing w:val="-94"/>
          <w:kern w:val="0"/>
          <w:sz w:val="24"/>
          <w:szCs w:val="24"/>
        </w:rPr>
        <w:t>、</w:t>
      </w:r>
      <w:r w:rsidRPr="004816E9">
        <w:rPr>
          <w:rFonts w:ascii="宋体" w:eastAsia="宋体" w:hAnsi="Times New Roman" w:cs="宋体" w:hint="eastAsia"/>
          <w:kern w:val="0"/>
          <w:sz w:val="24"/>
          <w:szCs w:val="24"/>
        </w:rPr>
        <w:t>加工边角废料以及废旧物资出厂必须履行规定的</w:t>
      </w:r>
      <w:r w:rsidRPr="004816E9">
        <w:rPr>
          <w:rFonts w:ascii="宋体" w:eastAsia="宋体" w:hAnsi="Times New Roman" w:cs="宋体" w:hint="eastAsia"/>
          <w:kern w:val="0"/>
          <w:sz w:val="24"/>
          <w:szCs w:val="24"/>
        </w:rPr>
        <w:lastRenderedPageBreak/>
        <w:t>出厂审批手续：</w:t>
      </w:r>
      <w:r w:rsidR="003A1923" w:rsidRPr="004816E9">
        <w:rPr>
          <w:rFonts w:ascii="宋体" w:eastAsia="宋体" w:hAnsi="Times New Roman" w:cs="宋体"/>
          <w:kern w:val="0"/>
          <w:sz w:val="18"/>
          <w:szCs w:val="18"/>
        </w:rPr>
        <w:t xml:space="preserve"> </w:t>
      </w:r>
    </w:p>
    <w:p w:rsidR="004816E9" w:rsidRPr="004816E9" w:rsidRDefault="004816E9" w:rsidP="004816E9">
      <w:pPr>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kern w:val="0"/>
          <w:position w:val="-3"/>
          <w:sz w:val="24"/>
          <w:szCs w:val="24"/>
        </w:rPr>
        <w:t>（一）施工生活垃圾出厂</w:t>
      </w:r>
      <w:r w:rsidRPr="004816E9">
        <w:rPr>
          <w:rFonts w:ascii="宋体" w:eastAsia="宋体" w:hAnsi="Times New Roman" w:cs="宋体" w:hint="eastAsia"/>
          <w:spacing w:val="-53"/>
          <w:kern w:val="0"/>
          <w:position w:val="-3"/>
          <w:sz w:val="24"/>
          <w:szCs w:val="24"/>
        </w:rPr>
        <w:t>：</w:t>
      </w:r>
      <w:r w:rsidRPr="004816E9">
        <w:rPr>
          <w:rFonts w:ascii="宋体" w:eastAsia="宋体" w:hAnsi="Times New Roman" w:cs="宋体" w:hint="eastAsia"/>
          <w:kern w:val="0"/>
          <w:position w:val="-3"/>
          <w:sz w:val="24"/>
          <w:szCs w:val="24"/>
        </w:rPr>
        <w:t>分厂</w:t>
      </w:r>
      <w:r w:rsidRPr="004816E9">
        <w:rPr>
          <w:rFonts w:ascii="宋体" w:eastAsia="宋体" w:hAnsi="Times New Roman" w:cs="宋体" w:hint="eastAsia"/>
          <w:spacing w:val="-53"/>
          <w:kern w:val="0"/>
          <w:position w:val="-3"/>
          <w:sz w:val="24"/>
          <w:szCs w:val="24"/>
        </w:rPr>
        <w:t>内</w:t>
      </w:r>
      <w:r w:rsidRPr="004816E9">
        <w:rPr>
          <w:rFonts w:ascii="宋体" w:eastAsia="宋体" w:hAnsi="Times New Roman" w:cs="宋体" w:hint="eastAsia"/>
          <w:kern w:val="0"/>
          <w:position w:val="-3"/>
          <w:sz w:val="24"/>
          <w:szCs w:val="24"/>
        </w:rPr>
        <w:t>（包括锅炉</w:t>
      </w:r>
      <w:r w:rsidRPr="004816E9">
        <w:rPr>
          <w:rFonts w:ascii="宋体" w:eastAsia="宋体" w:hAnsi="Times New Roman" w:cs="宋体" w:hint="eastAsia"/>
          <w:spacing w:val="-53"/>
          <w:kern w:val="0"/>
          <w:position w:val="-3"/>
          <w:sz w:val="24"/>
          <w:szCs w:val="24"/>
        </w:rPr>
        <w:t>、</w:t>
      </w:r>
      <w:r w:rsidRPr="004816E9">
        <w:rPr>
          <w:rFonts w:ascii="宋体" w:eastAsia="宋体" w:hAnsi="Times New Roman" w:cs="宋体" w:hint="eastAsia"/>
          <w:kern w:val="0"/>
          <w:position w:val="-3"/>
          <w:sz w:val="24"/>
          <w:szCs w:val="24"/>
        </w:rPr>
        <w:t>丁辛醇</w:t>
      </w:r>
      <w:r w:rsidRPr="004816E9">
        <w:rPr>
          <w:rFonts w:ascii="宋体" w:eastAsia="宋体" w:hAnsi="Times New Roman" w:cs="宋体" w:hint="eastAsia"/>
          <w:spacing w:val="-53"/>
          <w:kern w:val="0"/>
          <w:position w:val="-3"/>
          <w:sz w:val="24"/>
          <w:szCs w:val="24"/>
        </w:rPr>
        <w:t>、</w:t>
      </w:r>
      <w:r w:rsidRPr="004816E9">
        <w:rPr>
          <w:rFonts w:ascii="宋体" w:eastAsia="宋体" w:hAnsi="Times New Roman" w:cs="宋体" w:hint="eastAsia"/>
          <w:kern w:val="0"/>
          <w:position w:val="-3"/>
          <w:sz w:val="24"/>
          <w:szCs w:val="24"/>
        </w:rPr>
        <w:t>橡胶及部分公用工程）</w:t>
      </w:r>
    </w:p>
    <w:p w:rsidR="004816E9" w:rsidRPr="004816E9" w:rsidRDefault="004816E9" w:rsidP="004816E9">
      <w:pPr>
        <w:autoSpaceDE w:val="0"/>
        <w:autoSpaceDN w:val="0"/>
        <w:adjustRightInd w:val="0"/>
        <w:spacing w:before="66"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2"/>
          <w:kern w:val="0"/>
          <w:sz w:val="24"/>
          <w:szCs w:val="24"/>
        </w:rPr>
        <w:t>施工产生的垃圾由承包商负</w:t>
      </w:r>
      <w:r w:rsidRPr="004816E9">
        <w:rPr>
          <w:rFonts w:ascii="宋体" w:eastAsia="宋体" w:hAnsi="Times New Roman" w:cs="宋体" w:hint="eastAsia"/>
          <w:spacing w:val="3"/>
          <w:kern w:val="0"/>
          <w:sz w:val="24"/>
          <w:szCs w:val="24"/>
        </w:rPr>
        <w:t>责</w:t>
      </w:r>
      <w:r w:rsidRPr="004816E9">
        <w:rPr>
          <w:rFonts w:ascii="宋体" w:eastAsia="宋体" w:hAnsi="Times New Roman" w:cs="宋体" w:hint="eastAsia"/>
          <w:spacing w:val="2"/>
          <w:kern w:val="0"/>
          <w:sz w:val="24"/>
          <w:szCs w:val="24"/>
        </w:rPr>
        <w:t>运出，承包商填写物资出厂证→项目组负责人签</w:t>
      </w:r>
      <w:r w:rsidRPr="004816E9">
        <w:rPr>
          <w:rFonts w:ascii="宋体" w:eastAsia="宋体" w:hAnsi="Times New Roman" w:cs="宋体" w:hint="eastAsia"/>
          <w:spacing w:val="4"/>
          <w:kern w:val="0"/>
          <w:sz w:val="24"/>
          <w:szCs w:val="24"/>
        </w:rPr>
        <w:t>字</w:t>
      </w:r>
      <w:r w:rsidRPr="004816E9">
        <w:rPr>
          <w:rFonts w:ascii="宋体" w:eastAsia="宋体" w:hAnsi="Times New Roman" w:cs="宋体" w:hint="eastAsia"/>
          <w:kern w:val="0"/>
          <w:sz w:val="24"/>
          <w:szCs w:val="24"/>
        </w:rPr>
        <w:t>→</w:t>
      </w:r>
      <w:r w:rsidRPr="004816E9">
        <w:rPr>
          <w:rFonts w:ascii="宋体" w:eastAsia="宋体" w:hAnsi="Times New Roman" w:cs="宋体" w:hint="eastAsia"/>
          <w:spacing w:val="2"/>
          <w:kern w:val="0"/>
          <w:sz w:val="24"/>
          <w:szCs w:val="24"/>
        </w:rPr>
        <w:t>分厂管理部门负责人签字→</w:t>
      </w:r>
      <w:r w:rsidRPr="004816E9">
        <w:rPr>
          <w:rFonts w:ascii="宋体" w:eastAsia="宋体" w:hAnsi="Times New Roman" w:cs="宋体" w:hint="eastAsia"/>
          <w:spacing w:val="3"/>
          <w:kern w:val="0"/>
          <w:sz w:val="24"/>
          <w:szCs w:val="24"/>
        </w:rPr>
        <w:t>出</w:t>
      </w:r>
      <w:r w:rsidRPr="004816E9">
        <w:rPr>
          <w:rFonts w:ascii="宋体" w:eastAsia="宋体" w:hAnsi="Times New Roman" w:cs="宋体" w:hint="eastAsia"/>
          <w:spacing w:val="2"/>
          <w:kern w:val="0"/>
          <w:sz w:val="24"/>
          <w:szCs w:val="24"/>
        </w:rPr>
        <w:t>厂；分厂外（包括裂解、芳烃联合、全密度（二</w:t>
      </w:r>
      <w:r w:rsidRPr="004816E9">
        <w:rPr>
          <w:rFonts w:ascii="宋体" w:eastAsia="宋体" w:hAnsi="Times New Roman" w:cs="宋体" w:hint="eastAsia"/>
          <w:spacing w:val="4"/>
          <w:kern w:val="0"/>
          <w:sz w:val="24"/>
          <w:szCs w:val="24"/>
        </w:rPr>
        <w:t>）</w:t>
      </w:r>
      <w:r w:rsidRPr="004816E9">
        <w:rPr>
          <w:rFonts w:ascii="宋体" w:eastAsia="宋体" w:hAnsi="Times New Roman" w:cs="宋体" w:hint="eastAsia"/>
          <w:kern w:val="0"/>
          <w:sz w:val="24"/>
          <w:szCs w:val="24"/>
        </w:rPr>
        <w:t>及</w:t>
      </w:r>
      <w:r w:rsidRPr="004816E9">
        <w:rPr>
          <w:rFonts w:ascii="宋体" w:eastAsia="宋体" w:hAnsi="Times New Roman" w:cs="宋体" w:hint="eastAsia"/>
          <w:spacing w:val="2"/>
          <w:kern w:val="0"/>
          <w:sz w:val="24"/>
          <w:szCs w:val="24"/>
        </w:rPr>
        <w:t>部分公用工程）施工产生的</w:t>
      </w:r>
      <w:r w:rsidRPr="004816E9">
        <w:rPr>
          <w:rFonts w:ascii="宋体" w:eastAsia="宋体" w:hAnsi="Times New Roman" w:cs="宋体" w:hint="eastAsia"/>
          <w:spacing w:val="3"/>
          <w:kern w:val="0"/>
          <w:sz w:val="24"/>
          <w:szCs w:val="24"/>
        </w:rPr>
        <w:t>垃</w:t>
      </w:r>
      <w:r w:rsidRPr="004816E9">
        <w:rPr>
          <w:rFonts w:ascii="宋体" w:eastAsia="宋体" w:hAnsi="Times New Roman" w:cs="宋体" w:hint="eastAsia"/>
          <w:spacing w:val="2"/>
          <w:kern w:val="0"/>
          <w:sz w:val="24"/>
          <w:szCs w:val="24"/>
        </w:rPr>
        <w:t>圾由承包商负责运出，承包商填写出厂证→项目</w:t>
      </w:r>
      <w:r w:rsidRPr="004816E9">
        <w:rPr>
          <w:rFonts w:ascii="宋体" w:eastAsia="宋体" w:hAnsi="Times New Roman" w:cs="宋体" w:hint="eastAsia"/>
          <w:spacing w:val="4"/>
          <w:kern w:val="0"/>
          <w:sz w:val="24"/>
          <w:szCs w:val="24"/>
        </w:rPr>
        <w:t>组</w:t>
      </w:r>
      <w:r w:rsidRPr="004816E9">
        <w:rPr>
          <w:rFonts w:ascii="宋体" w:eastAsia="宋体" w:hAnsi="Times New Roman" w:cs="宋体" w:hint="eastAsia"/>
          <w:kern w:val="0"/>
          <w:sz w:val="24"/>
          <w:szCs w:val="24"/>
        </w:rPr>
        <w:t>负责人签字→出厂。</w:t>
      </w:r>
    </w:p>
    <w:p w:rsidR="004816E9" w:rsidRPr="004816E9" w:rsidRDefault="004816E9" w:rsidP="003A1923">
      <w:pPr>
        <w:autoSpaceDE w:val="0"/>
        <w:autoSpaceDN w:val="0"/>
        <w:adjustRightInd w:val="0"/>
        <w:spacing w:before="21" w:line="284" w:lineRule="auto"/>
        <w:ind w:right="43"/>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（二）加工边角废料出厂</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分厂</w:t>
      </w:r>
      <w:r w:rsidRPr="004816E9">
        <w:rPr>
          <w:rFonts w:ascii="宋体" w:eastAsia="宋体" w:hAnsi="Times New Roman" w:cs="宋体" w:hint="eastAsia"/>
          <w:spacing w:val="-53"/>
          <w:kern w:val="0"/>
          <w:sz w:val="24"/>
          <w:szCs w:val="24"/>
        </w:rPr>
        <w:t>内</w:t>
      </w:r>
      <w:r w:rsidRPr="004816E9">
        <w:rPr>
          <w:rFonts w:ascii="宋体" w:eastAsia="宋体" w:hAnsi="Times New Roman" w:cs="宋体" w:hint="eastAsia"/>
          <w:kern w:val="0"/>
          <w:sz w:val="24"/>
          <w:szCs w:val="24"/>
        </w:rPr>
        <w:t>（包括锅炉</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丁辛醇</w:t>
      </w:r>
      <w:r w:rsidRPr="004816E9">
        <w:rPr>
          <w:rFonts w:ascii="宋体" w:eastAsia="宋体" w:hAnsi="Times New Roman" w:cs="宋体" w:hint="eastAsia"/>
          <w:spacing w:val="-53"/>
          <w:kern w:val="0"/>
          <w:sz w:val="24"/>
          <w:szCs w:val="24"/>
        </w:rPr>
        <w:t>、</w:t>
      </w:r>
      <w:r w:rsidRPr="004816E9">
        <w:rPr>
          <w:rFonts w:ascii="宋体" w:eastAsia="宋体" w:hAnsi="Times New Roman" w:cs="宋体" w:hint="eastAsia"/>
          <w:kern w:val="0"/>
          <w:sz w:val="24"/>
          <w:szCs w:val="24"/>
        </w:rPr>
        <w:t>橡胶及部分公用工程）</w:t>
      </w:r>
      <w:r w:rsidRPr="004816E9">
        <w:rPr>
          <w:rFonts w:ascii="宋体" w:eastAsia="宋体" w:hAnsi="Times New Roman" w:cs="宋体" w:hint="eastAsia"/>
          <w:spacing w:val="2"/>
          <w:kern w:val="0"/>
          <w:sz w:val="24"/>
          <w:szCs w:val="24"/>
        </w:rPr>
        <w:t>施工产生的加工边角废料由</w:t>
      </w:r>
      <w:r w:rsidRPr="004816E9">
        <w:rPr>
          <w:rFonts w:ascii="宋体" w:eastAsia="宋体" w:hAnsi="Times New Roman" w:cs="宋体" w:hint="eastAsia"/>
          <w:spacing w:val="3"/>
          <w:kern w:val="0"/>
          <w:sz w:val="24"/>
          <w:szCs w:val="24"/>
        </w:rPr>
        <w:t>承</w:t>
      </w:r>
      <w:r w:rsidRPr="004816E9">
        <w:rPr>
          <w:rFonts w:ascii="宋体" w:eastAsia="宋体" w:hAnsi="Times New Roman" w:cs="宋体" w:hint="eastAsia"/>
          <w:spacing w:val="2"/>
          <w:kern w:val="0"/>
          <w:sz w:val="24"/>
          <w:szCs w:val="24"/>
        </w:rPr>
        <w:t>包商负责运出，承包商填写物资出厂证→项目组</w:t>
      </w:r>
      <w:r w:rsidRPr="004816E9">
        <w:rPr>
          <w:rFonts w:ascii="宋体" w:eastAsia="宋体" w:hAnsi="Times New Roman" w:cs="宋体" w:hint="eastAsia"/>
          <w:spacing w:val="4"/>
          <w:kern w:val="0"/>
          <w:sz w:val="24"/>
          <w:szCs w:val="24"/>
        </w:rPr>
        <w:t>负</w:t>
      </w:r>
      <w:r w:rsidRPr="004816E9">
        <w:rPr>
          <w:rFonts w:ascii="宋体" w:eastAsia="宋体" w:hAnsi="Times New Roman" w:cs="宋体" w:hint="eastAsia"/>
          <w:kern w:val="0"/>
          <w:sz w:val="24"/>
          <w:szCs w:val="24"/>
        </w:rPr>
        <w:t>责</w:t>
      </w:r>
      <w:r w:rsidRPr="004816E9">
        <w:rPr>
          <w:rFonts w:ascii="宋体" w:eastAsia="宋体" w:hAnsi="Times New Roman" w:cs="宋体" w:hint="eastAsia"/>
          <w:spacing w:val="2"/>
          <w:kern w:val="0"/>
          <w:sz w:val="24"/>
          <w:szCs w:val="24"/>
        </w:rPr>
        <w:t>人签字→分厂管理部门负责</w:t>
      </w:r>
      <w:r w:rsidRPr="004816E9">
        <w:rPr>
          <w:rFonts w:ascii="宋体" w:eastAsia="宋体" w:hAnsi="Times New Roman" w:cs="宋体" w:hint="eastAsia"/>
          <w:spacing w:val="3"/>
          <w:kern w:val="0"/>
          <w:sz w:val="24"/>
          <w:szCs w:val="24"/>
        </w:rPr>
        <w:t>人</w:t>
      </w:r>
      <w:r w:rsidRPr="004816E9">
        <w:rPr>
          <w:rFonts w:ascii="宋体" w:eastAsia="宋体" w:hAnsi="Times New Roman" w:cs="宋体" w:hint="eastAsia"/>
          <w:spacing w:val="2"/>
          <w:kern w:val="0"/>
          <w:sz w:val="24"/>
          <w:szCs w:val="24"/>
        </w:rPr>
        <w:t>签字→出厂；分厂外（包括裂解、芳烃联合、全</w:t>
      </w:r>
      <w:r w:rsidRPr="004816E9">
        <w:rPr>
          <w:rFonts w:ascii="宋体" w:eastAsia="宋体" w:hAnsi="Times New Roman" w:cs="宋体" w:hint="eastAsia"/>
          <w:spacing w:val="4"/>
          <w:kern w:val="0"/>
          <w:sz w:val="24"/>
          <w:szCs w:val="24"/>
        </w:rPr>
        <w:t>密</w:t>
      </w:r>
      <w:r w:rsidRPr="004816E9">
        <w:rPr>
          <w:rFonts w:ascii="宋体" w:eastAsia="宋体" w:hAnsi="Times New Roman" w:cs="宋体" w:hint="eastAsia"/>
          <w:kern w:val="0"/>
          <w:sz w:val="24"/>
          <w:szCs w:val="24"/>
        </w:rPr>
        <w:t>度</w:t>
      </w:r>
      <w:r w:rsidRPr="004816E9">
        <w:rPr>
          <w:rFonts w:ascii="宋体" w:eastAsia="宋体" w:hAnsi="Times New Roman" w:cs="宋体" w:hint="eastAsia"/>
          <w:spacing w:val="2"/>
          <w:kern w:val="0"/>
          <w:sz w:val="24"/>
          <w:szCs w:val="24"/>
        </w:rPr>
        <w:t>及部分公用工程）施工产生</w:t>
      </w:r>
      <w:r w:rsidRPr="004816E9">
        <w:rPr>
          <w:rFonts w:ascii="宋体" w:eastAsia="宋体" w:hAnsi="Times New Roman" w:cs="宋体" w:hint="eastAsia"/>
          <w:spacing w:val="3"/>
          <w:kern w:val="0"/>
          <w:sz w:val="24"/>
          <w:szCs w:val="24"/>
        </w:rPr>
        <w:t>的</w:t>
      </w:r>
      <w:r w:rsidRPr="004816E9">
        <w:rPr>
          <w:rFonts w:ascii="宋体" w:eastAsia="宋体" w:hAnsi="Times New Roman" w:cs="宋体" w:hint="eastAsia"/>
          <w:spacing w:val="2"/>
          <w:kern w:val="0"/>
          <w:sz w:val="24"/>
          <w:szCs w:val="24"/>
        </w:rPr>
        <w:t>加工边角废料由承包商负责运出，承包商填写出</w:t>
      </w:r>
      <w:r w:rsidRPr="004816E9">
        <w:rPr>
          <w:rFonts w:ascii="宋体" w:eastAsia="宋体" w:hAnsi="Times New Roman" w:cs="宋体" w:hint="eastAsia"/>
          <w:spacing w:val="4"/>
          <w:kern w:val="0"/>
          <w:sz w:val="24"/>
          <w:szCs w:val="24"/>
        </w:rPr>
        <w:t>厂</w:t>
      </w:r>
      <w:r w:rsidRPr="004816E9">
        <w:rPr>
          <w:rFonts w:ascii="宋体" w:eastAsia="宋体" w:hAnsi="Times New Roman" w:cs="宋体" w:hint="eastAsia"/>
          <w:kern w:val="0"/>
          <w:sz w:val="24"/>
          <w:szCs w:val="24"/>
        </w:rPr>
        <w:t>证→项目组负责人签字→出厂。</w:t>
      </w:r>
    </w:p>
    <w:p w:rsidR="004816E9" w:rsidRPr="004816E9" w:rsidRDefault="004816E9" w:rsidP="004816E9">
      <w:pPr>
        <w:autoSpaceDE w:val="0"/>
        <w:autoSpaceDN w:val="0"/>
        <w:adjustRightInd w:val="0"/>
        <w:spacing w:before="66" w:line="284" w:lineRule="auto"/>
        <w:ind w:right="162"/>
        <w:rPr>
          <w:rFonts w:ascii="宋体" w:eastAsia="宋体" w:hAnsi="Times New Roman" w:cs="宋体"/>
          <w:kern w:val="0"/>
          <w:sz w:val="24"/>
          <w:szCs w:val="24"/>
        </w:rPr>
      </w:pPr>
      <w:r w:rsidRPr="004816E9">
        <w:rPr>
          <w:rFonts w:ascii="宋体" w:eastAsia="宋体" w:hAnsi="Times New Roman" w:cs="宋体" w:hint="eastAsia"/>
          <w:kern w:val="0"/>
          <w:sz w:val="24"/>
          <w:szCs w:val="24"/>
        </w:rPr>
        <w:t>（三）废旧物资出厂</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分厂</w:t>
      </w:r>
      <w:r w:rsidRPr="004816E9">
        <w:rPr>
          <w:rFonts w:ascii="宋体" w:eastAsia="宋体" w:hAnsi="Times New Roman" w:cs="宋体" w:hint="eastAsia"/>
          <w:spacing w:val="-13"/>
          <w:kern w:val="0"/>
          <w:sz w:val="24"/>
          <w:szCs w:val="24"/>
        </w:rPr>
        <w:t>内</w:t>
      </w:r>
      <w:r w:rsidRPr="004816E9">
        <w:rPr>
          <w:rFonts w:ascii="宋体" w:eastAsia="宋体" w:hAnsi="Times New Roman" w:cs="宋体" w:hint="eastAsia"/>
          <w:kern w:val="0"/>
          <w:sz w:val="24"/>
          <w:szCs w:val="24"/>
        </w:rPr>
        <w:t>（包括锅炉</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丁辛醇</w:t>
      </w:r>
      <w:r w:rsidRPr="004816E9">
        <w:rPr>
          <w:rFonts w:ascii="宋体" w:eastAsia="宋体" w:hAnsi="Times New Roman" w:cs="宋体" w:hint="eastAsia"/>
          <w:spacing w:val="-12"/>
          <w:kern w:val="0"/>
          <w:sz w:val="24"/>
          <w:szCs w:val="24"/>
        </w:rPr>
        <w:t>、</w:t>
      </w:r>
      <w:r w:rsidRPr="004816E9">
        <w:rPr>
          <w:rFonts w:ascii="宋体" w:eastAsia="宋体" w:hAnsi="Times New Roman" w:cs="宋体" w:hint="eastAsia"/>
          <w:kern w:val="0"/>
          <w:sz w:val="24"/>
          <w:szCs w:val="24"/>
        </w:rPr>
        <w:t>橡胶</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全密</w:t>
      </w:r>
      <w:r w:rsidRPr="004816E9">
        <w:rPr>
          <w:rFonts w:ascii="宋体" w:eastAsia="宋体" w:hAnsi="Times New Roman" w:cs="宋体" w:hint="eastAsia"/>
          <w:spacing w:val="-13"/>
          <w:kern w:val="0"/>
          <w:sz w:val="24"/>
          <w:szCs w:val="24"/>
        </w:rPr>
        <w:t>度</w:t>
      </w:r>
      <w:r w:rsidRPr="004816E9">
        <w:rPr>
          <w:rFonts w:ascii="宋体" w:eastAsia="宋体" w:hAnsi="Times New Roman" w:cs="宋体" w:hint="eastAsia"/>
          <w:kern w:val="0"/>
          <w:sz w:val="24"/>
          <w:szCs w:val="24"/>
        </w:rPr>
        <w:t>（一</w:t>
      </w:r>
      <w:r w:rsidRPr="004816E9">
        <w:rPr>
          <w:rFonts w:ascii="宋体" w:eastAsia="宋体" w:hAnsi="Times New Roman" w:cs="宋体" w:hint="eastAsia"/>
          <w:spacing w:val="-13"/>
          <w:kern w:val="0"/>
          <w:sz w:val="24"/>
          <w:szCs w:val="24"/>
        </w:rPr>
        <w:t>）</w:t>
      </w:r>
      <w:r w:rsidRPr="004816E9">
        <w:rPr>
          <w:rFonts w:ascii="宋体" w:eastAsia="宋体" w:hAnsi="Times New Roman" w:cs="宋体" w:hint="eastAsia"/>
          <w:kern w:val="0"/>
          <w:sz w:val="24"/>
          <w:szCs w:val="24"/>
        </w:rPr>
        <w:t>及部</w:t>
      </w:r>
      <w:r w:rsidRPr="004816E9">
        <w:rPr>
          <w:rFonts w:ascii="宋体" w:eastAsia="宋体" w:hAnsi="Times New Roman" w:cs="宋体" w:hint="eastAsia"/>
          <w:spacing w:val="2"/>
          <w:kern w:val="0"/>
          <w:sz w:val="24"/>
          <w:szCs w:val="24"/>
        </w:rPr>
        <w:t>分公用工程）因需要拆除的</w:t>
      </w:r>
      <w:r w:rsidRPr="004816E9">
        <w:rPr>
          <w:rFonts w:ascii="宋体" w:eastAsia="宋体" w:hAnsi="Times New Roman" w:cs="宋体" w:hint="eastAsia"/>
          <w:spacing w:val="3"/>
          <w:kern w:val="0"/>
          <w:sz w:val="24"/>
          <w:szCs w:val="24"/>
        </w:rPr>
        <w:t>废</w:t>
      </w:r>
      <w:r w:rsidRPr="004816E9">
        <w:rPr>
          <w:rFonts w:ascii="宋体" w:eastAsia="宋体" w:hAnsi="Times New Roman" w:cs="宋体" w:hint="eastAsia"/>
          <w:spacing w:val="2"/>
          <w:kern w:val="0"/>
          <w:sz w:val="24"/>
          <w:szCs w:val="24"/>
        </w:rPr>
        <w:t>旧设备及物资由承包商负责运出，承包商填写出</w:t>
      </w:r>
      <w:r w:rsidRPr="004816E9">
        <w:rPr>
          <w:rFonts w:ascii="宋体" w:eastAsia="宋体" w:hAnsi="Times New Roman" w:cs="宋体" w:hint="eastAsia"/>
          <w:spacing w:val="4"/>
          <w:kern w:val="0"/>
          <w:sz w:val="24"/>
          <w:szCs w:val="24"/>
        </w:rPr>
        <w:t>物</w:t>
      </w:r>
      <w:r w:rsidRPr="004816E9">
        <w:rPr>
          <w:rFonts w:ascii="宋体" w:eastAsia="宋体" w:hAnsi="Times New Roman" w:cs="宋体" w:hint="eastAsia"/>
          <w:kern w:val="0"/>
          <w:sz w:val="24"/>
          <w:szCs w:val="24"/>
        </w:rPr>
        <w:t>资出厂证→项目管理组负责人签字→分厂管理部门负责人签字→出厂。</w:t>
      </w:r>
    </w:p>
    <w:p w:rsidR="004816E9" w:rsidRPr="004816E9" w:rsidRDefault="004816E9" w:rsidP="004816E9">
      <w:pPr>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（四）项目组负责签发物资出厂证的人员应在石化公司保卫部备案。</w:t>
      </w:r>
    </w:p>
    <w:p w:rsidR="004816E9" w:rsidRPr="004816E9" w:rsidRDefault="004816E9" w:rsidP="004816E9">
      <w:pPr>
        <w:autoSpaceDE w:val="0"/>
        <w:autoSpaceDN w:val="0"/>
        <w:adjustRightInd w:val="0"/>
        <w:spacing w:before="66" w:line="284" w:lineRule="auto"/>
        <w:ind w:right="78"/>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第十一</w:t>
      </w:r>
      <w:r w:rsidRPr="004816E9">
        <w:rPr>
          <w:rFonts w:ascii="宋体" w:eastAsia="宋体" w:hAnsi="Times New Roman" w:cs="宋体" w:hint="eastAsia"/>
          <w:kern w:val="0"/>
          <w:sz w:val="24"/>
          <w:szCs w:val="24"/>
        </w:rPr>
        <w:t>条施工垃圾运出厂外后必须送抵指定的工业垃圾场，绝不允许随意倾卸，否则后果自负。</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第十二</w:t>
      </w:r>
      <w:r w:rsidRPr="004816E9">
        <w:rPr>
          <w:rFonts w:ascii="宋体" w:eastAsia="宋体" w:hAnsi="Times New Roman" w:cs="宋体" w:hint="eastAsia"/>
          <w:kern w:val="0"/>
          <w:sz w:val="24"/>
          <w:szCs w:val="24"/>
        </w:rPr>
        <w:t>条承包商在预制加工</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安装过程中产生的边角余料运出厂外后</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归本单位所有，可以自行处理。</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第十三</w:t>
      </w:r>
      <w:r w:rsidRPr="004816E9">
        <w:rPr>
          <w:rFonts w:ascii="宋体" w:eastAsia="宋体" w:hAnsi="Times New Roman" w:cs="宋体" w:hint="eastAsia"/>
          <w:kern w:val="0"/>
          <w:sz w:val="24"/>
          <w:szCs w:val="24"/>
        </w:rPr>
        <w:t>条装置拆除的废旧设备</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物资由承包商负责及时清离现场</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并按物资供应中心指定的存放地点卸车</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规范摆放</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物资供应中心回收的废旧设备</w:t>
      </w:r>
      <w:r w:rsidRPr="004816E9">
        <w:rPr>
          <w:rFonts w:ascii="宋体" w:eastAsia="宋体" w:hAnsi="Times New Roman" w:cs="宋体" w:hint="eastAsia"/>
          <w:spacing w:val="-30"/>
          <w:kern w:val="0"/>
          <w:sz w:val="24"/>
          <w:szCs w:val="24"/>
        </w:rPr>
        <w:t>、</w:t>
      </w:r>
      <w:r w:rsidRPr="004816E9">
        <w:rPr>
          <w:rFonts w:ascii="宋体" w:eastAsia="宋体" w:hAnsi="Times New Roman" w:cs="宋体" w:hint="eastAsia"/>
          <w:kern w:val="0"/>
          <w:sz w:val="24"/>
          <w:szCs w:val="24"/>
        </w:rPr>
        <w:t>物资按公司有关文件规定处置。</w:t>
      </w:r>
    </w:p>
    <w:p w:rsidR="004816E9" w:rsidRPr="004816E9" w:rsidRDefault="004816E9" w:rsidP="004816E9">
      <w:pPr>
        <w:autoSpaceDE w:val="0"/>
        <w:autoSpaceDN w:val="0"/>
        <w:adjustRightInd w:val="0"/>
        <w:spacing w:before="21" w:line="284" w:lineRule="auto"/>
        <w:ind w:right="162"/>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第十四</w:t>
      </w:r>
      <w:r w:rsidRPr="004816E9">
        <w:rPr>
          <w:rFonts w:ascii="宋体" w:eastAsia="宋体" w:hAnsi="Times New Roman" w:cs="宋体" w:hint="eastAsia"/>
          <w:kern w:val="0"/>
          <w:sz w:val="24"/>
          <w:szCs w:val="24"/>
        </w:rPr>
        <w:t>条承包商运送施工垃圾的车辆只允许装载施工垃圾</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不许掩盖其它非施工垃圾的物资，一旦查实存在掩盖混载情况，将按有关规定进行处罚。</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第十五</w:t>
      </w:r>
      <w:r w:rsidRPr="004816E9">
        <w:rPr>
          <w:rFonts w:ascii="宋体" w:eastAsia="宋体" w:hAnsi="Times New Roman" w:cs="宋体" w:hint="eastAsia"/>
          <w:kern w:val="0"/>
          <w:sz w:val="24"/>
          <w:szCs w:val="24"/>
        </w:rPr>
        <w:t>条承包商运送预制加工</w:t>
      </w:r>
      <w:r w:rsidRPr="004816E9">
        <w:rPr>
          <w:rFonts w:ascii="宋体" w:eastAsia="宋体" w:hAnsi="Times New Roman" w:cs="宋体" w:hint="eastAsia"/>
          <w:spacing w:val="-48"/>
          <w:kern w:val="0"/>
          <w:sz w:val="24"/>
          <w:szCs w:val="24"/>
        </w:rPr>
        <w:t>、</w:t>
      </w:r>
      <w:r w:rsidRPr="004816E9">
        <w:rPr>
          <w:rFonts w:ascii="宋体" w:eastAsia="宋体" w:hAnsi="Times New Roman" w:cs="宋体" w:hint="eastAsia"/>
          <w:kern w:val="0"/>
          <w:sz w:val="24"/>
          <w:szCs w:val="24"/>
        </w:rPr>
        <w:t>安装产生的边角废料的车辆出厂后</w:t>
      </w:r>
      <w:r w:rsidRPr="004816E9">
        <w:rPr>
          <w:rFonts w:ascii="宋体" w:eastAsia="宋体" w:hAnsi="Times New Roman" w:cs="宋体" w:hint="eastAsia"/>
          <w:spacing w:val="-47"/>
          <w:kern w:val="0"/>
          <w:sz w:val="24"/>
          <w:szCs w:val="24"/>
        </w:rPr>
        <w:t>，</w:t>
      </w:r>
      <w:r w:rsidRPr="004816E9">
        <w:rPr>
          <w:rFonts w:ascii="宋体" w:eastAsia="宋体" w:hAnsi="Times New Roman" w:cs="宋体" w:hint="eastAsia"/>
          <w:kern w:val="0"/>
          <w:sz w:val="24"/>
          <w:szCs w:val="24"/>
        </w:rPr>
        <w:t>废料要运往指定的废料场，不得随意运往不该运去的地点，如果出现问题，后果自负。</w:t>
      </w:r>
    </w:p>
    <w:p w:rsidR="004816E9" w:rsidRPr="004816E9" w:rsidRDefault="004816E9" w:rsidP="004816E9">
      <w:pPr>
        <w:autoSpaceDE w:val="0"/>
        <w:autoSpaceDN w:val="0"/>
        <w:adjustRightInd w:val="0"/>
        <w:spacing w:before="21" w:line="284" w:lineRule="auto"/>
        <w:ind w:right="163"/>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第十六</w:t>
      </w:r>
      <w:r w:rsidRPr="004816E9">
        <w:rPr>
          <w:rFonts w:ascii="宋体" w:eastAsia="宋体" w:hAnsi="Times New Roman" w:cs="宋体" w:hint="eastAsia"/>
          <w:kern w:val="0"/>
          <w:sz w:val="24"/>
          <w:szCs w:val="24"/>
        </w:rPr>
        <w:t>条各承包商应安排</w:t>
      </w:r>
      <w:r w:rsidRPr="004816E9">
        <w:rPr>
          <w:rFonts w:ascii="宋体" w:eastAsia="宋体" w:hAnsi="Times New Roman" w:cs="宋体" w:hint="eastAsia"/>
          <w:spacing w:val="-24"/>
          <w:kern w:val="0"/>
          <w:sz w:val="24"/>
          <w:szCs w:val="24"/>
        </w:rPr>
        <w:t>专</w:t>
      </w:r>
      <w:r w:rsidRPr="004816E9">
        <w:rPr>
          <w:rFonts w:ascii="宋体" w:eastAsia="宋体" w:hAnsi="Times New Roman" w:cs="宋体" w:hint="eastAsia"/>
          <w:kern w:val="0"/>
          <w:sz w:val="24"/>
          <w:szCs w:val="24"/>
        </w:rPr>
        <w:t>（兼</w:t>
      </w:r>
      <w:r w:rsidRPr="004816E9">
        <w:rPr>
          <w:rFonts w:ascii="宋体" w:eastAsia="宋体" w:hAnsi="Times New Roman" w:cs="宋体" w:hint="eastAsia"/>
          <w:spacing w:val="-24"/>
          <w:kern w:val="0"/>
          <w:sz w:val="24"/>
          <w:szCs w:val="24"/>
        </w:rPr>
        <w:t>）</w:t>
      </w:r>
      <w:r w:rsidRPr="004816E9">
        <w:rPr>
          <w:rFonts w:ascii="宋体" w:eastAsia="宋体" w:hAnsi="Times New Roman" w:cs="宋体" w:hint="eastAsia"/>
          <w:kern w:val="0"/>
          <w:sz w:val="24"/>
          <w:szCs w:val="24"/>
        </w:rPr>
        <w:t>职人员</w:t>
      </w:r>
      <w:r w:rsidRPr="004816E9">
        <w:rPr>
          <w:rFonts w:ascii="宋体" w:eastAsia="宋体" w:hAnsi="Times New Roman" w:cs="宋体" w:hint="eastAsia"/>
          <w:spacing w:val="-24"/>
          <w:kern w:val="0"/>
          <w:sz w:val="24"/>
          <w:szCs w:val="24"/>
        </w:rPr>
        <w:t>，</w:t>
      </w:r>
      <w:r w:rsidRPr="004816E9">
        <w:rPr>
          <w:rFonts w:ascii="宋体" w:eastAsia="宋体" w:hAnsi="Times New Roman" w:cs="宋体" w:hint="eastAsia"/>
          <w:kern w:val="0"/>
          <w:sz w:val="24"/>
          <w:szCs w:val="24"/>
        </w:rPr>
        <w:t>负责施工生活垃圾</w:t>
      </w:r>
      <w:r w:rsidRPr="004816E9">
        <w:rPr>
          <w:rFonts w:ascii="宋体" w:eastAsia="宋体" w:hAnsi="Times New Roman" w:cs="宋体" w:hint="eastAsia"/>
          <w:spacing w:val="-24"/>
          <w:kern w:val="0"/>
          <w:sz w:val="24"/>
          <w:szCs w:val="24"/>
        </w:rPr>
        <w:t>、</w:t>
      </w:r>
      <w:r w:rsidRPr="004816E9">
        <w:rPr>
          <w:rFonts w:ascii="宋体" w:eastAsia="宋体" w:hAnsi="Times New Roman" w:cs="宋体" w:hint="eastAsia"/>
          <w:kern w:val="0"/>
          <w:sz w:val="24"/>
          <w:szCs w:val="24"/>
        </w:rPr>
        <w:t>建筑垃圾和废旧物资的出厂管理工作</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以保证这项工作安全</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规范的完成</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同时垃圾</w:t>
      </w:r>
      <w:r w:rsidRPr="004816E9">
        <w:rPr>
          <w:rFonts w:ascii="宋体" w:eastAsia="宋体" w:hAnsi="Times New Roman" w:cs="宋体" w:hint="eastAsia"/>
          <w:spacing w:val="-23"/>
          <w:kern w:val="0"/>
          <w:sz w:val="24"/>
          <w:szCs w:val="24"/>
        </w:rPr>
        <w:t>、</w:t>
      </w:r>
      <w:r w:rsidRPr="004816E9">
        <w:rPr>
          <w:rFonts w:ascii="宋体" w:eastAsia="宋体" w:hAnsi="Times New Roman" w:cs="宋体" w:hint="eastAsia"/>
          <w:kern w:val="0"/>
          <w:sz w:val="24"/>
          <w:szCs w:val="24"/>
        </w:rPr>
        <w:t>废旧物资的及时出厂也给现场创造宽松、清洁和安全的施工环境。</w:t>
      </w:r>
    </w:p>
    <w:p w:rsidR="004816E9" w:rsidRPr="004816E9" w:rsidRDefault="004816E9" w:rsidP="004816E9">
      <w:pPr>
        <w:tabs>
          <w:tab w:val="left" w:pos="1820"/>
        </w:tabs>
        <w:autoSpaceDE w:val="0"/>
        <w:autoSpaceDN w:val="0"/>
        <w:adjustRightInd w:val="0"/>
        <w:spacing w:before="21"/>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第十七</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承包商除遵守以上条款外</w:t>
      </w:r>
      <w:r w:rsidRPr="004816E9">
        <w:rPr>
          <w:rFonts w:ascii="宋体" w:eastAsia="宋体" w:hAnsi="Times New Roman" w:cs="宋体" w:hint="eastAsia"/>
          <w:spacing w:val="-95"/>
          <w:kern w:val="0"/>
          <w:sz w:val="24"/>
          <w:szCs w:val="24"/>
        </w:rPr>
        <w:t>，</w:t>
      </w:r>
      <w:r w:rsidRPr="004816E9">
        <w:rPr>
          <w:rFonts w:ascii="宋体" w:eastAsia="宋体" w:hAnsi="Times New Roman" w:cs="宋体" w:hint="eastAsia"/>
          <w:kern w:val="0"/>
          <w:sz w:val="24"/>
          <w:szCs w:val="24"/>
        </w:rPr>
        <w:t>还应遵守石化公司其他有关施工垃圾管理规</w:t>
      </w:r>
    </w:p>
    <w:p w:rsidR="004816E9" w:rsidRPr="004816E9" w:rsidRDefault="004816E9" w:rsidP="004816E9">
      <w:pPr>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kern w:val="0"/>
          <w:sz w:val="24"/>
          <w:szCs w:val="24"/>
        </w:rPr>
        <w:t>定。</w:t>
      </w:r>
    </w:p>
    <w:p w:rsidR="004816E9" w:rsidRPr="004816E9" w:rsidRDefault="004816E9" w:rsidP="004816E9">
      <w:pPr>
        <w:tabs>
          <w:tab w:val="left" w:pos="4920"/>
        </w:tabs>
        <w:autoSpaceDE w:val="0"/>
        <w:autoSpaceDN w:val="0"/>
        <w:adjustRightInd w:val="0"/>
        <w:spacing w:line="380" w:lineRule="exact"/>
        <w:ind w:right="3527"/>
        <w:jc w:val="center"/>
        <w:rPr>
          <w:rFonts w:ascii="宋体" w:eastAsia="宋体" w:hAnsi="Times New Roman" w:cs="宋体"/>
          <w:kern w:val="0"/>
          <w:sz w:val="32"/>
          <w:szCs w:val="32"/>
        </w:rPr>
      </w:pPr>
      <w:r w:rsidRPr="004816E9">
        <w:rPr>
          <w:rFonts w:ascii="宋体" w:eastAsia="宋体" w:hAnsi="Times New Roman" w:cs="宋体" w:hint="eastAsia"/>
          <w:kern w:val="0"/>
          <w:position w:val="-3"/>
          <w:sz w:val="32"/>
          <w:szCs w:val="32"/>
        </w:rPr>
        <w:t>第四章</w:t>
      </w:r>
      <w:r w:rsidRPr="004816E9">
        <w:rPr>
          <w:rFonts w:ascii="宋体" w:eastAsia="宋体" w:hAnsi="Times New Roman" w:cs="宋体"/>
          <w:kern w:val="0"/>
          <w:position w:val="-3"/>
          <w:sz w:val="32"/>
          <w:szCs w:val="32"/>
        </w:rPr>
        <w:tab/>
      </w:r>
      <w:r w:rsidRPr="004816E9">
        <w:rPr>
          <w:rFonts w:ascii="宋体" w:eastAsia="宋体" w:hAnsi="Times New Roman" w:cs="宋体" w:hint="eastAsia"/>
          <w:kern w:val="0"/>
          <w:position w:val="-3"/>
          <w:sz w:val="32"/>
          <w:szCs w:val="32"/>
        </w:rPr>
        <w:t>附则</w:t>
      </w:r>
    </w:p>
    <w:p w:rsidR="004816E9" w:rsidRPr="004816E9" w:rsidRDefault="004816E9" w:rsidP="004816E9">
      <w:pPr>
        <w:autoSpaceDE w:val="0"/>
        <w:autoSpaceDN w:val="0"/>
        <w:adjustRightInd w:val="0"/>
        <w:spacing w:line="200" w:lineRule="exact"/>
        <w:jc w:val="left"/>
        <w:rPr>
          <w:rFonts w:ascii="宋体" w:eastAsia="宋体" w:hAnsi="Times New Roman" w:cs="宋体"/>
          <w:kern w:val="0"/>
          <w:sz w:val="20"/>
          <w:szCs w:val="20"/>
        </w:rPr>
      </w:pPr>
    </w:p>
    <w:p w:rsidR="004816E9" w:rsidRPr="004816E9" w:rsidRDefault="004816E9" w:rsidP="004816E9">
      <w:pPr>
        <w:autoSpaceDE w:val="0"/>
        <w:autoSpaceDN w:val="0"/>
        <w:adjustRightInd w:val="0"/>
        <w:spacing w:before="2" w:line="280" w:lineRule="exact"/>
        <w:jc w:val="left"/>
        <w:rPr>
          <w:rFonts w:ascii="宋体" w:eastAsia="宋体" w:hAnsi="Times New Roman" w:cs="宋体"/>
          <w:kern w:val="0"/>
          <w:sz w:val="28"/>
          <w:szCs w:val="28"/>
        </w:rPr>
      </w:pPr>
    </w:p>
    <w:p w:rsidR="004816E9" w:rsidRPr="004816E9" w:rsidRDefault="004816E9" w:rsidP="004816E9">
      <w:pPr>
        <w:tabs>
          <w:tab w:val="left" w:pos="1820"/>
        </w:tabs>
        <w:autoSpaceDE w:val="0"/>
        <w:autoSpaceDN w:val="0"/>
        <w:adjustRightInd w:val="0"/>
        <w:spacing w:line="300" w:lineRule="exact"/>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position w:val="-3"/>
          <w:sz w:val="24"/>
          <w:szCs w:val="24"/>
        </w:rPr>
        <w:t>第十八</w:t>
      </w:r>
      <w:r w:rsidRPr="004816E9">
        <w:rPr>
          <w:rFonts w:ascii="宋体" w:eastAsia="宋体" w:hAnsi="Times New Roman" w:cs="宋体" w:hint="eastAsia"/>
          <w:kern w:val="0"/>
          <w:position w:val="-3"/>
          <w:sz w:val="24"/>
          <w:szCs w:val="24"/>
        </w:rPr>
        <w:t>条</w:t>
      </w:r>
      <w:r w:rsidRPr="004816E9">
        <w:rPr>
          <w:rFonts w:ascii="宋体" w:eastAsia="宋体" w:hAnsi="Times New Roman" w:cs="宋体"/>
          <w:kern w:val="0"/>
          <w:position w:val="-3"/>
          <w:sz w:val="24"/>
          <w:szCs w:val="24"/>
        </w:rPr>
        <w:tab/>
      </w:r>
      <w:r w:rsidRPr="004816E9">
        <w:rPr>
          <w:rFonts w:ascii="宋体" w:eastAsia="宋体" w:hAnsi="Times New Roman" w:cs="宋体" w:hint="eastAsia"/>
          <w:kern w:val="0"/>
          <w:position w:val="-3"/>
          <w:sz w:val="24"/>
          <w:szCs w:val="24"/>
        </w:rPr>
        <w:t>本规定由施工管理部负责解释。</w:t>
      </w:r>
    </w:p>
    <w:p w:rsidR="004816E9" w:rsidRPr="004816E9" w:rsidRDefault="004816E9" w:rsidP="004816E9">
      <w:pPr>
        <w:tabs>
          <w:tab w:val="left" w:pos="1800"/>
        </w:tabs>
        <w:autoSpaceDE w:val="0"/>
        <w:autoSpaceDN w:val="0"/>
        <w:adjustRightInd w:val="0"/>
        <w:spacing w:before="66"/>
        <w:ind w:right="-20"/>
        <w:jc w:val="left"/>
        <w:rPr>
          <w:rFonts w:ascii="宋体" w:eastAsia="宋体" w:hAnsi="Times New Roman" w:cs="宋体"/>
          <w:kern w:val="0"/>
          <w:sz w:val="24"/>
          <w:szCs w:val="24"/>
        </w:rPr>
      </w:pPr>
      <w:r w:rsidRPr="004816E9">
        <w:rPr>
          <w:rFonts w:ascii="宋体" w:eastAsia="宋体" w:hAnsi="Times New Roman" w:cs="宋体" w:hint="eastAsia"/>
          <w:spacing w:val="1"/>
          <w:kern w:val="0"/>
          <w:sz w:val="24"/>
          <w:szCs w:val="24"/>
        </w:rPr>
        <w:t>第十九</w:t>
      </w:r>
      <w:r w:rsidRPr="004816E9">
        <w:rPr>
          <w:rFonts w:ascii="宋体" w:eastAsia="宋体" w:hAnsi="Times New Roman" w:cs="宋体" w:hint="eastAsia"/>
          <w:kern w:val="0"/>
          <w:sz w:val="24"/>
          <w:szCs w:val="24"/>
        </w:rPr>
        <w:t>条</w:t>
      </w:r>
      <w:r w:rsidRPr="004816E9">
        <w:rPr>
          <w:rFonts w:ascii="宋体" w:eastAsia="宋体" w:hAnsi="Times New Roman" w:cs="宋体"/>
          <w:kern w:val="0"/>
          <w:sz w:val="24"/>
          <w:szCs w:val="24"/>
        </w:rPr>
        <w:tab/>
      </w:r>
      <w:r w:rsidRPr="004816E9">
        <w:rPr>
          <w:rFonts w:ascii="宋体" w:eastAsia="宋体" w:hAnsi="Times New Roman" w:cs="宋体" w:hint="eastAsia"/>
          <w:kern w:val="0"/>
          <w:sz w:val="24"/>
          <w:szCs w:val="24"/>
        </w:rPr>
        <w:t>本规定自颁发之日起施行。</w:t>
      </w:r>
      <w:bookmarkStart w:id="0" w:name="_GoBack"/>
      <w:bookmarkEnd w:id="0"/>
    </w:p>
    <w:sectPr w:rsidR="004816E9" w:rsidRPr="00481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9F" w:rsidRDefault="009F369F" w:rsidP="004816E9">
      <w:r>
        <w:separator/>
      </w:r>
    </w:p>
  </w:endnote>
  <w:endnote w:type="continuationSeparator" w:id="0">
    <w:p w:rsidR="009F369F" w:rsidRDefault="009F369F" w:rsidP="004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9F" w:rsidRDefault="009F369F" w:rsidP="004816E9">
      <w:r>
        <w:separator/>
      </w:r>
    </w:p>
  </w:footnote>
  <w:footnote w:type="continuationSeparator" w:id="0">
    <w:p w:rsidR="009F369F" w:rsidRDefault="009F369F" w:rsidP="0048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C5" w:rsidRDefault="001D5BC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ge">
                <wp:posOffset>720090</wp:posOffset>
              </wp:positionV>
              <wp:extent cx="279400" cy="241300"/>
              <wp:effectExtent l="0" t="0" r="1270" b="635"/>
              <wp:wrapNone/>
              <wp:docPr id="119" name="矩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C5" w:rsidRDefault="001D5BC5">
                          <w:pPr>
                            <w:widowControl/>
                            <w:spacing w:line="380" w:lineRule="atLeast"/>
                            <w:jc w:val="left"/>
                            <w:rPr>
                              <w:rFonts w:ascii="Times New Roman" w:hAnsi="Times New Roman"/>
                              <w:kern w:val="0"/>
                              <w:sz w:val="24"/>
                              <w:szCs w:val="24"/>
                            </w:rPr>
                          </w:pPr>
                        </w:p>
                        <w:p w:rsidR="001D5BC5" w:rsidRDefault="001D5BC5">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9" o:spid="_x0000_s1028" style="position:absolute;margin-left:70.9pt;margin-top:56.7pt;width:2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" o:allowincell="f" filled="f" stroked="f">
              <v:textbox inset="0,0,0,0">
                <w:txbxContent>
                  <w:p w:rsidR="001D5BC5" w:rsidRDefault="001D5BC5">
                    <w:pPr>
                      <w:widowControl/>
                      <w:spacing w:line="380" w:lineRule="atLeast"/>
                      <w:jc w:val="left"/>
                      <w:rPr>
                        <w:rFonts w:ascii="Times New Roman" w:hAnsi="Times New Roman"/>
                        <w:kern w:val="0"/>
                        <w:sz w:val="24"/>
                        <w:szCs w:val="24"/>
                      </w:rPr>
                    </w:pPr>
                  </w:p>
                  <w:p w:rsidR="001D5BC5" w:rsidRDefault="001D5BC5">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881380</wp:posOffset>
              </wp:positionH>
              <wp:positionV relativeFrom="page">
                <wp:posOffset>1012190</wp:posOffset>
              </wp:positionV>
              <wp:extent cx="5796915" cy="12700"/>
              <wp:effectExtent l="14605" t="12065" r="8255" b="0"/>
              <wp:wrapNone/>
              <wp:docPr id="117" name="任意多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FB394" id="任意多边形 1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" o:allowincell="f" filled="f" strokeweight=".82pt">
              <v:path arrowok="t" o:connecttype="custom" o:connectlocs="0,0;579691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2470785</wp:posOffset>
              </wp:positionH>
              <wp:positionV relativeFrom="page">
                <wp:posOffset>850900</wp:posOffset>
              </wp:positionV>
              <wp:extent cx="2607945" cy="139700"/>
              <wp:effectExtent l="3810" t="3175" r="0" b="0"/>
              <wp:wrapNone/>
              <wp:docPr id="116"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C5" w:rsidRDefault="001D5BC5">
                          <w:pPr>
                            <w:autoSpaceDE w:val="0"/>
                            <w:autoSpaceDN w:val="0"/>
                            <w:adjustRightInd w:val="0"/>
                            <w:spacing w:line="200" w:lineRule="exact"/>
                            <w:ind w:right="-47"/>
                            <w:jc w:val="left"/>
                            <w:rPr>
                              <w:rFonts w:ascii="宋体" w:eastAsia="宋体" w:hAnsi="Times New Roman" w:cs="宋体"/>
                              <w:kern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6" o:spid="_x0000_s1029" type="#_x0000_t202" style="position:absolute;margin-left:194.55pt;margin-top:67pt;width:205.3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" o:allowincell="f" filled="f" stroked="f">
              <v:textbox inset="0,0,0,0">
                <w:txbxContent>
                  <w:p w:rsidR="001D5BC5" w:rsidRDefault="001D5BC5">
                    <w:pPr>
                      <w:autoSpaceDE w:val="0"/>
                      <w:autoSpaceDN w:val="0"/>
                      <w:adjustRightInd w:val="0"/>
                      <w:spacing w:line="200" w:lineRule="exact"/>
                      <w:ind w:right="-47"/>
                      <w:jc w:val="left"/>
                      <w:rPr>
                        <w:rFonts w:ascii="宋体" w:eastAsia="宋体" w:hAnsi="Times New Roman" w:cs="宋体"/>
                        <w:kern w:val="0"/>
                        <w:sz w:val="18"/>
                        <w:szCs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C5" w:rsidRDefault="001D5BC5">
    <w:pPr>
      <w:autoSpaceDE w:val="0"/>
      <w:autoSpaceDN w:val="0"/>
      <w:adjustRightInd w:val="0"/>
      <w:jc w:val="left"/>
      <w:rPr>
        <w:rFonts w:ascii="Times New Roman" w:hAnsi="Times New Roman"/>
        <w:kern w:val="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C5" w:rsidRPr="00275B52" w:rsidRDefault="001D5BC5" w:rsidP="00275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EB"/>
    <w:rsid w:val="001D5BC5"/>
    <w:rsid w:val="00275B52"/>
    <w:rsid w:val="003A1923"/>
    <w:rsid w:val="00443EF1"/>
    <w:rsid w:val="004816E9"/>
    <w:rsid w:val="005476EB"/>
    <w:rsid w:val="009F369F"/>
    <w:rsid w:val="00BB1BC1"/>
    <w:rsid w:val="00D63FBA"/>
    <w:rsid w:val="00E5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F4FC4-856A-49B1-B7E9-444B0410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6E9"/>
    <w:rPr>
      <w:sz w:val="18"/>
      <w:szCs w:val="18"/>
    </w:rPr>
  </w:style>
  <w:style w:type="paragraph" w:styleId="a4">
    <w:name w:val="footer"/>
    <w:basedOn w:val="a"/>
    <w:link w:val="Char0"/>
    <w:uiPriority w:val="99"/>
    <w:unhideWhenUsed/>
    <w:rsid w:val="004816E9"/>
    <w:pPr>
      <w:tabs>
        <w:tab w:val="center" w:pos="4153"/>
        <w:tab w:val="right" w:pos="8306"/>
      </w:tabs>
      <w:snapToGrid w:val="0"/>
      <w:jc w:val="left"/>
    </w:pPr>
    <w:rPr>
      <w:sz w:val="18"/>
      <w:szCs w:val="18"/>
    </w:rPr>
  </w:style>
  <w:style w:type="character" w:customStyle="1" w:styleId="Char0">
    <w:name w:val="页脚 Char"/>
    <w:basedOn w:val="a0"/>
    <w:link w:val="a4"/>
    <w:uiPriority w:val="99"/>
    <w:rsid w:val="004816E9"/>
    <w:rPr>
      <w:sz w:val="18"/>
      <w:szCs w:val="18"/>
    </w:rPr>
  </w:style>
  <w:style w:type="numbering" w:customStyle="1" w:styleId="1">
    <w:name w:val="无列表1"/>
    <w:next w:val="a2"/>
    <w:uiPriority w:val="99"/>
    <w:semiHidden/>
    <w:unhideWhenUsed/>
    <w:rsid w:val="0048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914B-D6C8-4FF4-8C5D-E4B8E6F2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5621</Words>
  <Characters>32046</Characters>
  <Application>Microsoft Office Word</Application>
  <DocSecurity>0</DocSecurity>
  <Lines>267</Lines>
  <Paragraphs>75</Paragraphs>
  <ScaleCrop>false</ScaleCrop>
  <Company/>
  <LinksUpToDate>false</LinksUpToDate>
  <CharactersWithSpaces>37592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2018-02-02T06:28:00Z</dcterms:created>
  <dcterms:modified xsi:type="dcterms:W3CDTF">2018-02-05T07:09:00Z</dcterms:modified>
</cp:coreProperties>
</file>